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86EAE" w14:textId="77777777" w:rsidR="009252B5" w:rsidRDefault="009252B5">
      <w:pPr>
        <w:spacing w:line="360" w:lineRule="auto"/>
        <w:jc w:val="center"/>
        <w:rPr>
          <w:color w:val="0000FF"/>
          <w:szCs w:val="28"/>
          <w:rtl/>
        </w:rPr>
      </w:pPr>
      <w:bookmarkStart w:id="0" w:name="_GoBack"/>
      <w:bookmarkEnd w:id="0"/>
      <w:r>
        <w:rPr>
          <w:color w:val="0000FF"/>
          <w:szCs w:val="28"/>
          <w:rtl/>
        </w:rPr>
        <w:t>איך להבין צוואת אבי?</w:t>
      </w:r>
    </w:p>
    <w:p w14:paraId="2A5AC84D" w14:textId="77777777" w:rsidR="009252B5" w:rsidRDefault="009252B5">
      <w:pPr>
        <w:pStyle w:val="a3"/>
        <w:rPr>
          <w:rtl/>
        </w:rPr>
      </w:pPr>
      <w:bookmarkStart w:id="1" w:name="tmp"/>
    </w:p>
    <w:p w14:paraId="77C30990" w14:textId="77777777" w:rsidR="009252B5" w:rsidRDefault="009252B5">
      <w:pPr>
        <w:pStyle w:val="a3"/>
        <w:rPr>
          <w:rtl/>
        </w:rPr>
      </w:pPr>
      <w:r>
        <w:rPr>
          <w:rtl/>
        </w:rPr>
        <w:t>פעם אחת (1) ______ אב את בנו היחיד (2) ______ לו: "שמע בני, אני הולך למות, (3) ______ להשאיר לך צוואה ובה שלוש עצות: אחת, לעולם אל (4) ______ בשמש, השניה, (5) ______ תמיד דבש; (6) ______: ישן תמיד על קטיפה".</w:t>
      </w:r>
    </w:p>
    <w:p w14:paraId="1052C01E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כעבור ימים מספר (7) ______ האב, לא עלינו. הבן קם מן השבעה, (8) ______ לעבוד. ראה שמש. מה לעשות? חזר הביתה (9) ______ שמשייה.</w:t>
      </w:r>
    </w:p>
    <w:p w14:paraId="51A0FA77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(10) ______ בצהרים לאכול. והאישה הכינה ארוחה טעימה. אמר לה: "אני מצטער, צריך דבש". טוב, (11) _______ לו דבש.</w:t>
      </w:r>
    </w:p>
    <w:p w14:paraId="27B59095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בערב חזר לישון. המיטה מסודרת יפה, מוכנה לשינה.</w:t>
      </w:r>
    </w:p>
    <w:p w14:paraId="7B786670" w14:textId="77777777" w:rsidR="009252B5" w:rsidRDefault="009252B5">
      <w:pPr>
        <w:numPr>
          <w:ilvl w:val="0"/>
          <w:numId w:val="1"/>
        </w:num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לא, אני מצטער. צוואת האב לישון רק על קטיפה. הכינו לו קטיפה.</w:t>
      </w:r>
    </w:p>
    <w:p w14:paraId="54FECD5F" w14:textId="77777777" w:rsidR="009252B5" w:rsidRDefault="009252B5">
      <w:pPr>
        <w:pStyle w:val="a3"/>
        <w:rPr>
          <w:rtl/>
        </w:rPr>
      </w:pPr>
      <w:r>
        <w:rPr>
          <w:rtl/>
        </w:rPr>
        <w:t>הדבר היה בחודש אב. חם. תאר לך, בחום כזה (12) ______ כל הזמן דבש ולישון על קטיפה. מה זה (13) ______ לגוף האדם?</w:t>
      </w:r>
    </w:p>
    <w:p w14:paraId="4E19AAEC" w14:textId="77777777" w:rsidR="009252B5" w:rsidRDefault="009252B5">
      <w:pPr>
        <w:pStyle w:val="a3"/>
        <w:rPr>
          <w:rtl/>
        </w:rPr>
      </w:pPr>
      <w:r>
        <w:rPr>
          <w:rtl/>
        </w:rPr>
        <w:t>(14) ______ לו כל מיני פריחות על עורו.</w:t>
      </w:r>
    </w:p>
    <w:p w14:paraId="49BF11C6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(15) ______ רופא. רופא (16) ______ ורופא הולך, ואיש לא (17) ______ לעזור לו.</w:t>
      </w:r>
    </w:p>
    <w:p w14:paraId="4219C44D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עד שבא רופא יהודי פיקח, (18) ______ לו: "שמע חביבי, מה מעשיך?"</w:t>
      </w:r>
    </w:p>
    <w:p w14:paraId="718CA2F9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(19) ______ לו על צוואת אביו.</w:t>
      </w:r>
    </w:p>
    <w:p w14:paraId="3B5524F7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אמר לו: "שמע, וכי לכך (20) ______ אביך? הצוואה הן הייתה רמז. כאשר אמר: אל תלך בשמש, התכוון שתקום מוקדם לעבודה. אם (21) _______ מוקדם לעבודה תהיה רעב, ואז כל מה (22) ______ יהיה לו טעם של דבש. (23) ______ בערב מן העבודה תהיה (24) ______, ובאשר (25) ______ תרגיש שאתה ישן על קטיפה". </w:t>
      </w:r>
    </w:p>
    <w:p w14:paraId="4C77F0F8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306440BF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rtl/>
        </w:rPr>
        <w:t>מקור</w:t>
      </w:r>
      <w:r>
        <w:rPr>
          <w:b w:val="0"/>
          <w:bCs w:val="0"/>
          <w:rtl/>
        </w:rPr>
        <w:t>: סיפור עם פרסי.</w:t>
      </w:r>
    </w:p>
    <w:p w14:paraId="1114B362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623281D4" w14:textId="77777777" w:rsidR="009252B5" w:rsidRDefault="009252B5">
      <w:pPr>
        <w:pStyle w:val="1"/>
        <w:rPr>
          <w:color w:val="0000FF"/>
          <w:rtl/>
        </w:rPr>
      </w:pPr>
      <w:r>
        <w:rPr>
          <w:color w:val="0000FF"/>
          <w:rtl/>
        </w:rPr>
        <w:t>מחסן מילים</w:t>
      </w:r>
    </w:p>
    <w:p w14:paraId="46AB89F1" w14:textId="77777777" w:rsidR="009252B5" w:rsidRDefault="009252B5">
      <w:pPr>
        <w:rPr>
          <w:rtl/>
        </w:rPr>
      </w:pPr>
    </w:p>
    <w:p w14:paraId="3DD7B9EB" w14:textId="77777777" w:rsidR="009252B5" w:rsidRDefault="009252B5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>בא; תלך; אכלו; תישן; ורוצה; חזרתי; התכוון; חזר; ולקח; עושה; אמר; אכול; שניה; הזמין; הולך; שתאכל; וכשתחזור; הכינה; יצאו; קראו; סיפר; ואמר; נפטר; באו; שלישית; עייף; והלך; הזמינו; תקום; לאכול; הצליח.</w:t>
      </w:r>
    </w:p>
    <w:p w14:paraId="18043E45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75D5A4FF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2027B2DD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2E05953D" w14:textId="77777777" w:rsidR="002E2019" w:rsidRDefault="002E2019">
      <w:pPr>
        <w:spacing w:line="360" w:lineRule="auto"/>
        <w:rPr>
          <w:b w:val="0"/>
          <w:bCs w:val="0"/>
          <w:rtl/>
        </w:rPr>
      </w:pPr>
    </w:p>
    <w:bookmarkEnd w:id="1"/>
    <w:p w14:paraId="273B0D8B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1F8352CF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0C0C835A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5717D75B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48AD98B9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46C8C2CE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1EE62B42" w14:textId="77777777" w:rsidR="002E2019" w:rsidRDefault="00735EE7">
      <w:pPr>
        <w:spacing w:line="360" w:lineRule="auto"/>
        <w:rPr>
          <w:b w:val="0"/>
          <w:bCs w:val="0"/>
          <w:rtl/>
        </w:rPr>
      </w:pPr>
      <w:r>
        <w:rPr>
          <w:b w:val="0"/>
          <w:bCs w:val="0"/>
          <w:noProof/>
          <w:rtl/>
        </w:rPr>
        <w:lastRenderedPageBreak/>
        <w:drawing>
          <wp:anchor distT="0" distB="0" distL="114300" distR="114300" simplePos="0" relativeHeight="251657728" behindDoc="0" locked="0" layoutInCell="0" allowOverlap="1" wp14:anchorId="39DFD694" wp14:editId="5B37CF32">
            <wp:simplePos x="0" y="0"/>
            <wp:positionH relativeFrom="column">
              <wp:posOffset>4770120</wp:posOffset>
            </wp:positionH>
            <wp:positionV relativeFrom="paragraph">
              <wp:posOffset>-312420</wp:posOffset>
            </wp:positionV>
            <wp:extent cx="454660" cy="908685"/>
            <wp:effectExtent l="0" t="0" r="0" b="0"/>
            <wp:wrapNone/>
            <wp:docPr id="2" name="תמונה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65552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16D41C88" w14:textId="77777777" w:rsidR="002E2019" w:rsidRDefault="002E2019">
      <w:pPr>
        <w:spacing w:line="360" w:lineRule="auto"/>
        <w:rPr>
          <w:b w:val="0"/>
          <w:bCs w:val="0"/>
          <w:rtl/>
        </w:rPr>
      </w:pPr>
    </w:p>
    <w:p w14:paraId="62575D0E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4C99BF25" w14:textId="77777777" w:rsidR="009252B5" w:rsidRDefault="009252B5">
      <w:pPr>
        <w:numPr>
          <w:ilvl w:val="0"/>
          <w:numId w:val="2"/>
        </w:numPr>
        <w:spacing w:line="360" w:lineRule="auto"/>
        <w:rPr>
          <w:rtl/>
        </w:rPr>
      </w:pPr>
      <w:r>
        <w:rPr>
          <w:rtl/>
        </w:rPr>
        <w:t>מהו סוג הטקסט?</w:t>
      </w:r>
    </w:p>
    <w:p w14:paraId="4146DF35" w14:textId="77777777" w:rsidR="009252B5" w:rsidRDefault="009252B5">
      <w:pPr>
        <w:numPr>
          <w:ilvl w:val="0"/>
          <w:numId w:val="2"/>
        </w:numPr>
        <w:spacing w:line="360" w:lineRule="auto"/>
        <w:rPr>
          <w:b w:val="0"/>
          <w:bCs w:val="0"/>
          <w:rtl/>
        </w:rPr>
      </w:pPr>
      <w:r>
        <w:rPr>
          <w:rtl/>
        </w:rPr>
        <w:t>מהו תחום-החיים/מקצוע הלמוד?</w:t>
      </w:r>
      <w:r>
        <w:rPr>
          <w:b w:val="0"/>
          <w:bCs w:val="0"/>
          <w:rtl/>
        </w:rPr>
        <w:t xml:space="preserve"> </w:t>
      </w:r>
    </w:p>
    <w:p w14:paraId="56EDDC41" w14:textId="77777777" w:rsidR="009252B5" w:rsidRDefault="009252B5">
      <w:pPr>
        <w:numPr>
          <w:ilvl w:val="0"/>
          <w:numId w:val="4"/>
        </w:num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גיאוגרפיה </w:t>
      </w:r>
    </w:p>
    <w:p w14:paraId="7E2787F2" w14:textId="77777777" w:rsidR="009252B5" w:rsidRDefault="009252B5">
      <w:pPr>
        <w:numPr>
          <w:ilvl w:val="0"/>
          <w:numId w:val="4"/>
        </w:num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אזרחות </w:t>
      </w:r>
    </w:p>
    <w:p w14:paraId="4D97430D" w14:textId="77777777" w:rsidR="009252B5" w:rsidRDefault="009252B5">
      <w:pPr>
        <w:numPr>
          <w:ilvl w:val="0"/>
          <w:numId w:val="4"/>
        </w:numPr>
        <w:spacing w:line="360" w:lineRule="auto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ספרות </w:t>
      </w:r>
    </w:p>
    <w:p w14:paraId="3EF4388B" w14:textId="77777777" w:rsidR="009252B5" w:rsidRDefault="009252B5">
      <w:pPr>
        <w:spacing w:line="360" w:lineRule="auto"/>
        <w:ind w:left="330"/>
        <w:rPr>
          <w:b w:val="0"/>
          <w:bCs w:val="0"/>
          <w:rtl/>
        </w:rPr>
      </w:pPr>
      <w:r>
        <w:rPr>
          <w:b w:val="0"/>
          <w:bCs w:val="0"/>
          <w:rtl/>
        </w:rPr>
        <w:t xml:space="preserve"> ד.  היסטוריה</w:t>
      </w:r>
    </w:p>
    <w:p w14:paraId="3A29F8C6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77399A52" w14:textId="77777777" w:rsidR="009252B5" w:rsidRDefault="009252B5">
      <w:pPr>
        <w:spacing w:line="360" w:lineRule="auto"/>
        <w:rPr>
          <w:b w:val="0"/>
          <w:bCs w:val="0"/>
          <w:rtl/>
        </w:rPr>
      </w:pPr>
    </w:p>
    <w:p w14:paraId="77E2262F" w14:textId="77777777" w:rsidR="001E2AF0" w:rsidRDefault="001E2AF0" w:rsidP="002E2019">
      <w:pPr>
        <w:spacing w:line="360" w:lineRule="auto"/>
        <w:rPr>
          <w:b w:val="0"/>
          <w:bCs w:val="0"/>
        </w:rPr>
      </w:pPr>
      <w:r>
        <w:rPr>
          <w:rFonts w:hint="cs"/>
          <w:b w:val="0"/>
          <w:bCs w:val="0"/>
          <w:rtl/>
        </w:rPr>
        <w:t>מקור:</w:t>
      </w:r>
      <w:r w:rsidR="002E2019">
        <w:rPr>
          <w:rFonts w:hint="cs"/>
          <w:b w:val="0"/>
          <w:bCs w:val="0"/>
          <w:rtl/>
        </w:rPr>
        <w:t xml:space="preserve"> </w:t>
      </w:r>
      <w:r>
        <w:rPr>
          <w:rStyle w:val="HTMLCite"/>
          <w:rFonts w:ascii="Arial" w:hAnsi="Arial" w:cs="Arial"/>
        </w:rPr>
        <w:t>www.amalnet.k12.il/meida/habaa/docs/haba0007.doc</w:t>
      </w:r>
    </w:p>
    <w:sectPr w:rsidR="001E2AF0">
      <w:footerReference w:type="default" r:id="rId8"/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98931" w14:textId="77777777" w:rsidR="00F25159" w:rsidRDefault="00F25159" w:rsidP="002E2019">
      <w:r>
        <w:separator/>
      </w:r>
    </w:p>
  </w:endnote>
  <w:endnote w:type="continuationSeparator" w:id="0">
    <w:p w14:paraId="5459FE47" w14:textId="77777777" w:rsidR="00F25159" w:rsidRDefault="00F25159" w:rsidP="002E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03C1B" w14:textId="77777777" w:rsidR="002E2019" w:rsidRDefault="002E2019">
    <w:pPr>
      <w:pStyle w:val="a6"/>
      <w:jc w:val="center"/>
      <w:rPr>
        <w:rtl/>
        <w:cs/>
      </w:rPr>
    </w:pPr>
    <w:r>
      <w:fldChar w:fldCharType="begin"/>
    </w:r>
    <w:r>
      <w:rPr>
        <w:rtl/>
        <w:cs/>
      </w:rPr>
      <w:instrText xml:space="preserve">PAGE   </w:instrText>
    </w:r>
    <w:r>
      <w:rPr>
        <w:cs/>
      </w:rPr>
      <w:instrText>\</w:instrText>
    </w:r>
    <w:r>
      <w:rPr>
        <w:rtl/>
        <w:cs/>
      </w:rPr>
      <w:instrText xml:space="preserve">* </w:instrText>
    </w:r>
    <w:r>
      <w:rPr>
        <w:cs/>
      </w:rPr>
      <w:instrText>MERGEFORMAT</w:instrText>
    </w:r>
    <w:r>
      <w:fldChar w:fldCharType="separate"/>
    </w:r>
    <w:r w:rsidR="003A4A8E" w:rsidRPr="003A4A8E">
      <w:rPr>
        <w:noProof/>
        <w:rtl/>
        <w:lang w:val="he-IL"/>
      </w:rPr>
      <w:t>1</w:t>
    </w:r>
    <w:r>
      <w:fldChar w:fldCharType="end"/>
    </w:r>
  </w:p>
  <w:p w14:paraId="677E9CAA" w14:textId="77777777" w:rsidR="002E2019" w:rsidRDefault="002E20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F760" w14:textId="77777777" w:rsidR="00F25159" w:rsidRDefault="00F25159" w:rsidP="002E2019">
      <w:r>
        <w:separator/>
      </w:r>
    </w:p>
  </w:footnote>
  <w:footnote w:type="continuationSeparator" w:id="0">
    <w:p w14:paraId="2A301758" w14:textId="77777777" w:rsidR="00F25159" w:rsidRDefault="00F25159" w:rsidP="002E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7F0"/>
    <w:multiLevelType w:val="singleLevel"/>
    <w:tmpl w:val="397C9DF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">
    <w:nsid w:val="2BD4309D"/>
    <w:multiLevelType w:val="singleLevel"/>
    <w:tmpl w:val="BC34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3EA324A9"/>
    <w:multiLevelType w:val="singleLevel"/>
    <w:tmpl w:val="BC34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>
    <w:nsid w:val="54D8247F"/>
    <w:multiLevelType w:val="singleLevel"/>
    <w:tmpl w:val="8CA63B5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17"/>
    <w:rsid w:val="001D58B4"/>
    <w:rsid w:val="001E2AF0"/>
    <w:rsid w:val="002E2019"/>
    <w:rsid w:val="003A4A8E"/>
    <w:rsid w:val="00735EE7"/>
    <w:rsid w:val="009252B5"/>
    <w:rsid w:val="009A1417"/>
    <w:rsid w:val="00A55863"/>
    <w:rsid w:val="00F2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471C5"/>
  <w15:chartTrackingRefBased/>
  <w15:docId w15:val="{7C035BFB-E6B5-0040-B354-19F660F9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b/>
      <w:bCs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 w:val="0"/>
      <w:bCs w:val="0"/>
    </w:rPr>
  </w:style>
  <w:style w:type="character" w:styleId="HTMLCite">
    <w:name w:val="HTML Cite"/>
    <w:uiPriority w:val="99"/>
    <w:semiHidden/>
    <w:unhideWhenUsed/>
    <w:rsid w:val="001E2AF0"/>
    <w:rPr>
      <w:i w:val="0"/>
      <w:iCs w:val="0"/>
      <w:color w:val="008000"/>
    </w:rPr>
  </w:style>
  <w:style w:type="paragraph" w:styleId="a4">
    <w:name w:val="header"/>
    <w:basedOn w:val="a"/>
    <w:link w:val="a5"/>
    <w:uiPriority w:val="99"/>
    <w:unhideWhenUsed/>
    <w:rsid w:val="002E201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2E2019"/>
    <w:rPr>
      <w:rFonts w:cs="David"/>
      <w:b/>
      <w:bCs/>
      <w:szCs w:val="24"/>
    </w:rPr>
  </w:style>
  <w:style w:type="paragraph" w:styleId="a6">
    <w:name w:val="footer"/>
    <w:basedOn w:val="a"/>
    <w:link w:val="a7"/>
    <w:uiPriority w:val="99"/>
    <w:unhideWhenUsed/>
    <w:rsid w:val="002E201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2E2019"/>
    <w:rPr>
      <w:rFonts w:cs="David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Lea</dc:creator>
  <cp:keywords/>
  <cp:lastModifiedBy>MyPC</cp:lastModifiedBy>
  <cp:revision>2</cp:revision>
  <dcterms:created xsi:type="dcterms:W3CDTF">2020-03-18T20:52:00Z</dcterms:created>
  <dcterms:modified xsi:type="dcterms:W3CDTF">2020-03-18T20:52:00Z</dcterms:modified>
</cp:coreProperties>
</file>