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B3" w:rsidRPr="0021280A" w:rsidRDefault="0088187E" w:rsidP="0021280A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מפגש</w:t>
      </w:r>
      <w:r w:rsidR="00A73DA3" w:rsidRPr="0021280A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בנושא המאבק נגד סגירת </w:t>
      </w:r>
      <w:r w:rsidR="00A73DA3" w:rsidRPr="0021280A">
        <w:rPr>
          <w:rFonts w:hint="cs"/>
          <w:b/>
          <w:bCs/>
          <w:u w:val="single"/>
          <w:rtl/>
        </w:rPr>
        <w:t xml:space="preserve">תכנית </w:t>
      </w:r>
      <w:proofErr w:type="spellStart"/>
      <w:r w:rsidR="00A73DA3" w:rsidRPr="0021280A">
        <w:rPr>
          <w:rFonts w:hint="cs"/>
          <w:b/>
          <w:bCs/>
          <w:u w:val="single"/>
          <w:rtl/>
        </w:rPr>
        <w:t>היל"ה</w:t>
      </w:r>
      <w:proofErr w:type="spellEnd"/>
    </w:p>
    <w:p w:rsidR="00A73DA3" w:rsidRDefault="00A73DA3">
      <w:pPr>
        <w:rPr>
          <w:rtl/>
        </w:rPr>
      </w:pPr>
    </w:p>
    <w:p w:rsidR="00A73DA3" w:rsidRDefault="003D688F" w:rsidP="003D688F">
      <w:pPr>
        <w:rPr>
          <w:rtl/>
        </w:rPr>
      </w:pPr>
      <w:r w:rsidRPr="0088187E">
        <w:rPr>
          <w:rFonts w:hint="cs"/>
          <w:b/>
          <w:bCs/>
          <w:rtl/>
        </w:rPr>
        <w:t>רציונל:</w:t>
      </w:r>
      <w:r>
        <w:rPr>
          <w:rFonts w:hint="cs"/>
          <w:rtl/>
        </w:rPr>
        <w:t xml:space="preserve"> חוסר הודאות בשל אי תקצוב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היל"ה</w:t>
      </w:r>
      <w:proofErr w:type="spellEnd"/>
      <w:r>
        <w:rPr>
          <w:rFonts w:hint="cs"/>
          <w:rtl/>
        </w:rPr>
        <w:t xml:space="preserve"> בקיץ הזה גם לתחושות קשות בקרב אנשי הצוות והתלמידים/תלמידות כאחד. חוסר הודאות הזה גרם לתחושת לחץ ואין אונים לצד תחושות שחייבים להיות </w:t>
      </w:r>
      <w:proofErr w:type="spellStart"/>
      <w:r>
        <w:rPr>
          <w:rFonts w:hint="cs"/>
          <w:rtl/>
        </w:rPr>
        <w:t>אקטיבים</w:t>
      </w:r>
      <w:proofErr w:type="spellEnd"/>
      <w:r>
        <w:rPr>
          <w:rFonts w:hint="cs"/>
          <w:rtl/>
        </w:rPr>
        <w:t xml:space="preserve"> ולקחת חלק במאבק על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היל"ה</w:t>
      </w:r>
      <w:proofErr w:type="spellEnd"/>
      <w:r>
        <w:rPr>
          <w:rFonts w:hint="cs"/>
          <w:rtl/>
        </w:rPr>
        <w:t xml:space="preserve">. כך ראינו בקיץ האחרון, אנשי צוות יחד עם תלמידים ובוגרים שלא נחו על שמריהם ונאבקו על זכות תלמידי </w:t>
      </w:r>
      <w:proofErr w:type="spellStart"/>
      <w:r>
        <w:rPr>
          <w:rFonts w:hint="cs"/>
          <w:rtl/>
        </w:rPr>
        <w:t>היל""ה</w:t>
      </w:r>
      <w:proofErr w:type="spellEnd"/>
      <w:r>
        <w:rPr>
          <w:rFonts w:hint="cs"/>
          <w:rtl/>
        </w:rPr>
        <w:t xml:space="preserve"> ללמוד.</w:t>
      </w:r>
    </w:p>
    <w:p w:rsidR="003D688F" w:rsidRDefault="003D688F" w:rsidP="003D688F">
      <w:pPr>
        <w:rPr>
          <w:rtl/>
        </w:rPr>
      </w:pPr>
      <w:r>
        <w:rPr>
          <w:rFonts w:hint="cs"/>
          <w:rtl/>
        </w:rPr>
        <w:t>לצד התחושות, יש חשיבות גדולה בהבנת מושגי יסוד באזרחות שבאו לידי ביטוי בתקופה זו: זכויות יסוד דמוקרטיות, קבלת החלטות בממשלה, חוק לימוד חובה ועוד.</w:t>
      </w:r>
    </w:p>
    <w:p w:rsidR="0088187E" w:rsidRDefault="0088187E" w:rsidP="0088187E">
      <w:pPr>
        <w:rPr>
          <w:rtl/>
        </w:rPr>
      </w:pPr>
      <w:r>
        <w:rPr>
          <w:rFonts w:hint="cs"/>
          <w:rtl/>
        </w:rPr>
        <w:t>המערך הנ"ל נבנה להנחיה משותפת של צוות קידום נוער ופדגוגיה ביחידה.</w:t>
      </w:r>
    </w:p>
    <w:p w:rsidR="003D688F" w:rsidRDefault="003D688F" w:rsidP="00CB30B0">
      <w:pPr>
        <w:rPr>
          <w:rtl/>
        </w:rPr>
      </w:pPr>
      <w:bookmarkStart w:id="0" w:name="_GoBack"/>
      <w:r w:rsidRPr="0088187E">
        <w:rPr>
          <w:rFonts w:hint="cs"/>
          <w:b/>
          <w:bCs/>
          <w:rtl/>
        </w:rPr>
        <w:t>פתיח במליאה</w:t>
      </w:r>
      <w:bookmarkEnd w:id="0"/>
      <w:r>
        <w:rPr>
          <w:rFonts w:hint="cs"/>
          <w:rtl/>
        </w:rPr>
        <w:t>:</w:t>
      </w:r>
    </w:p>
    <w:p w:rsidR="003D688F" w:rsidRDefault="005973B0" w:rsidP="00CB30B0">
      <w:pPr>
        <w:rPr>
          <w:rtl/>
        </w:rPr>
      </w:pPr>
      <w:r>
        <w:rPr>
          <w:rFonts w:hint="cs"/>
          <w:rtl/>
        </w:rPr>
        <w:t xml:space="preserve">לשלוח סרטון מההפגנות לתלמידים </w:t>
      </w:r>
      <w:proofErr w:type="spellStart"/>
      <w:r>
        <w:rPr>
          <w:rFonts w:hint="cs"/>
          <w:rtl/>
        </w:rPr>
        <w:t>בווטסאפ</w:t>
      </w:r>
      <w:proofErr w:type="spellEnd"/>
      <w:r>
        <w:rPr>
          <w:rFonts w:hint="cs"/>
          <w:rtl/>
        </w:rPr>
        <w:t xml:space="preserve">/ להקרין ביחידה/ </w:t>
      </w:r>
      <w:r w:rsidR="008E1B67">
        <w:rPr>
          <w:rFonts w:hint="cs"/>
          <w:rtl/>
        </w:rPr>
        <w:t>להקריא כתבה</w:t>
      </w:r>
    </w:p>
    <w:p w:rsidR="005973B0" w:rsidRDefault="005973B0" w:rsidP="00CB30B0">
      <w:pPr>
        <w:rPr>
          <w:rtl/>
        </w:rPr>
      </w:pPr>
      <w:r>
        <w:rPr>
          <w:rFonts w:hint="cs"/>
          <w:rtl/>
        </w:rPr>
        <w:t xml:space="preserve">ניתן להשתמש בכתבה </w:t>
      </w:r>
      <w:hyperlink r:id="rId7" w:history="1">
        <w:r w:rsidRPr="005973B0">
          <w:rPr>
            <w:rStyle w:val="Hyperlink"/>
            <w:rFonts w:hint="cs"/>
            <w:rtl/>
          </w:rPr>
          <w:t>מוואלה</w:t>
        </w:r>
      </w:hyperlink>
      <w:r>
        <w:rPr>
          <w:rFonts w:hint="cs"/>
          <w:rtl/>
        </w:rPr>
        <w:t>, מ</w:t>
      </w:r>
      <w:hyperlink r:id="rId8" w:history="1">
        <w:proofErr w:type="spellStart"/>
        <w:r w:rsidRPr="005973B0">
          <w:rPr>
            <w:rStyle w:val="Hyperlink"/>
          </w:rPr>
          <w:t>ynet</w:t>
        </w:r>
        <w:proofErr w:type="spellEnd"/>
      </w:hyperlink>
      <w:r>
        <w:rPr>
          <w:rFonts w:hint="cs"/>
          <w:rtl/>
        </w:rPr>
        <w:t xml:space="preserve"> או כל כתבה שנראית רלוונטית.</w:t>
      </w:r>
    </w:p>
    <w:p w:rsidR="005973B0" w:rsidRDefault="005973B0" w:rsidP="00CB30B0">
      <w:pPr>
        <w:rPr>
          <w:rtl/>
        </w:rPr>
      </w:pPr>
      <w:r>
        <w:rPr>
          <w:rFonts w:hint="cs"/>
          <w:rtl/>
        </w:rPr>
        <w:t xml:space="preserve">סבב של "אוורור רגשות": </w:t>
      </w:r>
    </w:p>
    <w:p w:rsidR="005973B0" w:rsidRDefault="005973B0" w:rsidP="005973B0">
      <w:pPr>
        <w:pStyle w:val="a3"/>
        <w:numPr>
          <w:ilvl w:val="0"/>
          <w:numId w:val="3"/>
        </w:numPr>
      </w:pPr>
      <w:r>
        <w:rPr>
          <w:rFonts w:hint="cs"/>
          <w:rtl/>
        </w:rPr>
        <w:t>שמעתם את החדשות? איך שמעתם עליהם?</w:t>
      </w:r>
    </w:p>
    <w:p w:rsidR="005973B0" w:rsidRDefault="005973B0" w:rsidP="005973B0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איך הרגשתם בעקבות החדשות על סגירת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היל"ה</w:t>
      </w:r>
      <w:proofErr w:type="spellEnd"/>
      <w:r>
        <w:rPr>
          <w:rFonts w:hint="cs"/>
          <w:rtl/>
        </w:rPr>
        <w:t>? (שמחתם, חששתם, ידעתם שיהיה בסדר, התעצבנתם)</w:t>
      </w:r>
    </w:p>
    <w:p w:rsidR="005973B0" w:rsidRDefault="005973B0" w:rsidP="005973B0">
      <w:pPr>
        <w:pStyle w:val="a3"/>
        <w:numPr>
          <w:ilvl w:val="0"/>
          <w:numId w:val="3"/>
        </w:numPr>
      </w:pPr>
      <w:r>
        <w:rPr>
          <w:rFonts w:hint="cs"/>
          <w:rtl/>
        </w:rPr>
        <w:t>מהם הפעולות שעשיתם (אם בכלל) בעקבות החדשות (יצאתם להפגין, פניתם להורים, חיפשתם מסגרת אחרת ועוד)</w:t>
      </w:r>
    </w:p>
    <w:p w:rsidR="005973B0" w:rsidRDefault="005973B0" w:rsidP="005973B0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איזה מידע הייתם רוצים לדעת בנושא לפני פתיחת שנת הלימודים?</w:t>
      </w:r>
    </w:p>
    <w:p w:rsidR="005973B0" w:rsidRDefault="005973B0" w:rsidP="00CB30B0">
      <w:pPr>
        <w:rPr>
          <w:rtl/>
        </w:rPr>
      </w:pPr>
      <w:r>
        <w:rPr>
          <w:rFonts w:hint="cs"/>
          <w:rtl/>
        </w:rPr>
        <w:t xml:space="preserve">חשוב להבין ולהכיר שתוכנית </w:t>
      </w:r>
      <w:proofErr w:type="spellStart"/>
      <w:r>
        <w:rPr>
          <w:rFonts w:hint="cs"/>
          <w:rtl/>
        </w:rPr>
        <w:t>היל"ה</w:t>
      </w:r>
      <w:proofErr w:type="spellEnd"/>
      <w:r>
        <w:rPr>
          <w:rFonts w:hint="cs"/>
          <w:rtl/>
        </w:rPr>
        <w:t xml:space="preserve"> פועלת מתוקף חוק לימוד חובה ולכן לא תיסגר. </w:t>
      </w:r>
      <w:r w:rsidR="008E1B67">
        <w:rPr>
          <w:rFonts w:hint="cs"/>
          <w:rtl/>
        </w:rPr>
        <w:t>למרות אי הודאות שהייתה, השנה נפתחה כרגיל ולא נשקפת סכנת סגירה לתוכנית.</w:t>
      </w:r>
    </w:p>
    <w:p w:rsidR="008E1B67" w:rsidRDefault="008E1B67" w:rsidP="008E1B67">
      <w:pPr>
        <w:rPr>
          <w:rtl/>
        </w:rPr>
      </w:pPr>
      <w:r>
        <w:rPr>
          <w:rFonts w:hint="cs"/>
          <w:rtl/>
        </w:rPr>
        <w:t xml:space="preserve">מצ"ב מצגת בנושא המאבק על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היל"ה</w:t>
      </w:r>
      <w:proofErr w:type="spellEnd"/>
      <w:r>
        <w:rPr>
          <w:rFonts w:hint="cs"/>
          <w:rtl/>
        </w:rPr>
        <w:t xml:space="preserve">. המצגת בנויה מנושאים, מושגים ופעילויות ממקצוע האזרחות שקשורים באופן ישיר למאבק על התוכנית. ניתן להשתמש במצגת באמצעות שיעור מקוון או שיעור </w:t>
      </w:r>
      <w:proofErr w:type="spellStart"/>
      <w:r>
        <w:rPr>
          <w:rFonts w:hint="cs"/>
          <w:rtl/>
        </w:rPr>
        <w:t>פא"פ</w:t>
      </w:r>
      <w:proofErr w:type="spellEnd"/>
      <w:r>
        <w:rPr>
          <w:rFonts w:hint="cs"/>
          <w:rtl/>
        </w:rPr>
        <w:t xml:space="preserve"> ביחידה.</w:t>
      </w:r>
    </w:p>
    <w:p w:rsidR="008E1B67" w:rsidRDefault="008E1B67" w:rsidP="003A68B7">
      <w:pPr>
        <w:pStyle w:val="a3"/>
      </w:pPr>
    </w:p>
    <w:sectPr w:rsidR="008E1B67" w:rsidSect="00891FB8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FBB" w:rsidRDefault="00B91FBB" w:rsidP="006754F9">
      <w:pPr>
        <w:spacing w:after="0" w:line="240" w:lineRule="auto"/>
      </w:pPr>
      <w:r>
        <w:separator/>
      </w:r>
    </w:p>
  </w:endnote>
  <w:endnote w:type="continuationSeparator" w:id="0">
    <w:p w:rsidR="00B91FBB" w:rsidRDefault="00B91FBB" w:rsidP="0067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FBB" w:rsidRDefault="00B91FBB" w:rsidP="006754F9">
      <w:pPr>
        <w:spacing w:after="0" w:line="240" w:lineRule="auto"/>
      </w:pPr>
      <w:r>
        <w:separator/>
      </w:r>
    </w:p>
  </w:footnote>
  <w:footnote w:type="continuationSeparator" w:id="0">
    <w:p w:rsidR="00B91FBB" w:rsidRDefault="00B91FBB" w:rsidP="0067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F9" w:rsidRDefault="006754F9">
    <w:pPr>
      <w:pStyle w:val="a4"/>
    </w:pPr>
    <w:r>
      <w:rPr>
        <w:noProof/>
      </w:rPr>
      <w:drawing>
        <wp:inline distT="0" distB="0" distL="0" distR="0">
          <wp:extent cx="5274310" cy="1223010"/>
          <wp:effectExtent l="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צבעוני החברה למתנסים[6338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223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0B3"/>
    <w:multiLevelType w:val="hybridMultilevel"/>
    <w:tmpl w:val="BF32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87D"/>
    <w:multiLevelType w:val="hybridMultilevel"/>
    <w:tmpl w:val="ED405E5A"/>
    <w:lvl w:ilvl="0" w:tplc="120A7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019F8"/>
    <w:multiLevelType w:val="hybridMultilevel"/>
    <w:tmpl w:val="6D048C7E"/>
    <w:lvl w:ilvl="0" w:tplc="C8980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A3"/>
    <w:rsid w:val="00050FE8"/>
    <w:rsid w:val="0021280A"/>
    <w:rsid w:val="00223528"/>
    <w:rsid w:val="0023251E"/>
    <w:rsid w:val="002A18B3"/>
    <w:rsid w:val="003A551E"/>
    <w:rsid w:val="003A68B7"/>
    <w:rsid w:val="003D688F"/>
    <w:rsid w:val="005973B0"/>
    <w:rsid w:val="006754F9"/>
    <w:rsid w:val="00871C87"/>
    <w:rsid w:val="0088187E"/>
    <w:rsid w:val="00891FB8"/>
    <w:rsid w:val="008E1B67"/>
    <w:rsid w:val="00A73DA3"/>
    <w:rsid w:val="00B91FBB"/>
    <w:rsid w:val="00CB30B0"/>
    <w:rsid w:val="00DB0663"/>
    <w:rsid w:val="00E2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3BB6C"/>
  <w15:chartTrackingRefBased/>
  <w15:docId w15:val="{D3532A3A-3E6B-41E5-A43C-2E6F125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54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754F9"/>
  </w:style>
  <w:style w:type="paragraph" w:styleId="a6">
    <w:name w:val="footer"/>
    <w:basedOn w:val="a"/>
    <w:link w:val="a7"/>
    <w:uiPriority w:val="99"/>
    <w:unhideWhenUsed/>
    <w:rsid w:val="006754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754F9"/>
  </w:style>
  <w:style w:type="character" w:styleId="Hyperlink">
    <w:name w:val="Hyperlink"/>
    <w:basedOn w:val="a0"/>
    <w:uiPriority w:val="99"/>
    <w:unhideWhenUsed/>
    <w:rsid w:val="00597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net.co.il/article/BJUufcq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walla.co.il/item/337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 Shpigelman</dc:creator>
  <cp:keywords/>
  <dc:description/>
  <cp:lastModifiedBy>Betty Keret</cp:lastModifiedBy>
  <cp:revision>4</cp:revision>
  <dcterms:created xsi:type="dcterms:W3CDTF">2020-08-30T08:07:00Z</dcterms:created>
  <dcterms:modified xsi:type="dcterms:W3CDTF">2020-08-30T12:43:00Z</dcterms:modified>
</cp:coreProperties>
</file>