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E15" w:rsidRDefault="00493D6D" w:rsidP="00493D6D">
      <w:pPr>
        <w:jc w:val="center"/>
        <w:rPr>
          <w:sz w:val="28"/>
          <w:szCs w:val="28"/>
          <w:u w:val="single"/>
          <w:rtl/>
        </w:rPr>
      </w:pPr>
      <w:r w:rsidRPr="00493D6D">
        <w:rPr>
          <w:rFonts w:hint="cs"/>
          <w:color w:val="002060"/>
          <w:sz w:val="28"/>
          <w:szCs w:val="28"/>
          <w:u w:val="single"/>
          <w:rtl/>
        </w:rPr>
        <w:t>פרטי התקשרות עם וועד מורות ומורי תכנית היל"ה</w:t>
      </w:r>
      <w:r w:rsidRPr="00493D6D">
        <w:rPr>
          <w:color w:val="002060"/>
          <w:sz w:val="28"/>
          <w:szCs w:val="28"/>
          <w:u w:val="single"/>
          <w:rtl/>
        </w:rPr>
        <w:br/>
      </w:r>
    </w:p>
    <w:p w:rsidR="00493D6D" w:rsidRDefault="00493D6D" w:rsidP="00493D6D">
      <w:pPr>
        <w:rPr>
          <w:sz w:val="28"/>
          <w:szCs w:val="28"/>
          <w:u w:val="single"/>
          <w:rtl/>
        </w:rPr>
      </w:pPr>
    </w:p>
    <w:p w:rsidR="00493D6D" w:rsidRDefault="00493D6D" w:rsidP="00493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>
        <w:rPr>
          <w:rFonts w:ascii="Tahoma" w:eastAsia="Times New Roman" w:hAnsi="Tahoma" w:cs="Tahoma"/>
          <w:color w:val="073763"/>
          <w:sz w:val="24"/>
          <w:szCs w:val="24"/>
          <w:shd w:val="clear" w:color="auto" w:fill="FFFFFF"/>
          <w:rtl/>
        </w:rPr>
        <w:t>טל</w:t>
      </w:r>
      <w:r>
        <w:rPr>
          <w:rFonts w:ascii="Tahoma" w:eastAsia="Times New Roman" w:hAnsi="Tahoma" w:cs="Tahoma" w:hint="cs"/>
          <w:color w:val="073763"/>
          <w:sz w:val="24"/>
          <w:szCs w:val="24"/>
          <w:shd w:val="clear" w:color="auto" w:fill="FFFFFF"/>
          <w:rtl/>
        </w:rPr>
        <w:t>פון:</w:t>
      </w:r>
      <w:r w:rsidRPr="00493D6D">
        <w:rPr>
          <w:rFonts w:ascii="Tahoma" w:eastAsia="Times New Roman" w:hAnsi="Tahoma" w:cs="Tahoma"/>
          <w:color w:val="073763"/>
          <w:sz w:val="24"/>
          <w:szCs w:val="24"/>
          <w:shd w:val="clear" w:color="auto" w:fill="FFFFFF"/>
          <w:rtl/>
        </w:rPr>
        <w:t xml:space="preserve"> 052-463-7449</w:t>
      </w:r>
    </w:p>
    <w:p w:rsidR="00493D6D" w:rsidRPr="00493D6D" w:rsidRDefault="00493D6D" w:rsidP="00493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93D6D" w:rsidRPr="00493D6D" w:rsidRDefault="00493D6D" w:rsidP="00493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3D6D">
        <w:rPr>
          <w:rFonts w:ascii="Tahoma" w:eastAsia="Times New Roman" w:hAnsi="Tahoma" w:cs="Tahoma"/>
          <w:color w:val="073763"/>
          <w:sz w:val="24"/>
          <w:szCs w:val="24"/>
          <w:rtl/>
        </w:rPr>
        <w:t>שעות מענה טלפוני</w:t>
      </w:r>
      <w:r w:rsidRPr="00493D6D">
        <w:rPr>
          <w:rFonts w:ascii="Tahoma" w:eastAsia="Times New Roman" w:hAnsi="Tahoma" w:cs="Tahoma"/>
          <w:color w:val="073763"/>
          <w:sz w:val="24"/>
          <w:szCs w:val="24"/>
        </w:rPr>
        <w:t>:</w:t>
      </w:r>
    </w:p>
    <w:p w:rsidR="00493D6D" w:rsidRPr="00493D6D" w:rsidRDefault="00493D6D" w:rsidP="00493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3D6D">
        <w:rPr>
          <w:rFonts w:ascii="Tahoma" w:eastAsia="Times New Roman" w:hAnsi="Tahoma" w:cs="Tahoma"/>
          <w:color w:val="073763"/>
          <w:sz w:val="24"/>
          <w:szCs w:val="24"/>
          <w:rtl/>
        </w:rPr>
        <w:t>ימי א' - 16:00 - 20:00</w:t>
      </w:r>
    </w:p>
    <w:p w:rsidR="00493D6D" w:rsidRPr="00493D6D" w:rsidRDefault="00493D6D" w:rsidP="00493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3D6D">
        <w:rPr>
          <w:rFonts w:ascii="Tahoma" w:eastAsia="Times New Roman" w:hAnsi="Tahoma" w:cs="Tahoma"/>
          <w:color w:val="073763"/>
          <w:sz w:val="24"/>
          <w:szCs w:val="24"/>
          <w:rtl/>
        </w:rPr>
        <w:t>ימי ג'  ו - ה': 10:00 - 18:00</w:t>
      </w:r>
    </w:p>
    <w:p w:rsidR="00493D6D" w:rsidRPr="00493D6D" w:rsidRDefault="00493D6D" w:rsidP="00493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93D6D" w:rsidRPr="00493D6D" w:rsidRDefault="00493D6D" w:rsidP="00493D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8"/>
          <w:szCs w:val="28"/>
          <w:rtl/>
        </w:rPr>
      </w:pPr>
      <w:r>
        <w:rPr>
          <w:rFonts w:ascii="Tahoma" w:eastAsia="Times New Roman" w:hAnsi="Tahoma" w:cs="Tahoma" w:hint="cs"/>
          <w:color w:val="222222"/>
          <w:sz w:val="24"/>
          <w:szCs w:val="24"/>
          <w:rtl/>
        </w:rPr>
        <w:t xml:space="preserve">כתובת מייל: </w:t>
      </w:r>
    </w:p>
    <w:p w:rsidR="00493D6D" w:rsidRDefault="00493D6D" w:rsidP="00493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rtl/>
        </w:rPr>
      </w:pPr>
      <w:hyperlink r:id="rId4" w:history="1">
        <w:r w:rsidRPr="00493D6D">
          <w:rPr>
            <w:rStyle w:val="Hyperlink"/>
            <w:rFonts w:ascii="Tahoma" w:eastAsia="Times New Roman" w:hAnsi="Tahoma" w:cs="Tahoma"/>
            <w:sz w:val="28"/>
            <w:szCs w:val="28"/>
          </w:rPr>
          <w:t>vaad.hila@gmail.com</w:t>
        </w:r>
        <w:r w:rsidRPr="00493D6D">
          <w:rPr>
            <w:rStyle w:val="Hyperlink"/>
            <w:rFonts w:ascii="Tahoma" w:eastAsia="Times New Roman" w:hAnsi="Tahoma" w:cs="Tahoma"/>
            <w:sz w:val="28"/>
            <w:szCs w:val="28"/>
          </w:rPr>
          <w:br/>
        </w:r>
      </w:hyperlink>
    </w:p>
    <w:p w:rsidR="00493D6D" w:rsidRPr="00493D6D" w:rsidRDefault="00493D6D" w:rsidP="00493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>דף פייסבוק:</w:t>
      </w:r>
    </w:p>
    <w:p w:rsidR="00493D6D" w:rsidRPr="00493D6D" w:rsidRDefault="00493D6D" w:rsidP="00493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hyperlink r:id="rId5" w:tgtFrame="_blank" w:history="1">
        <w:r w:rsidRPr="00493D6D">
          <w:rPr>
            <w:rFonts w:ascii="Tahoma" w:eastAsia="Times New Roman" w:hAnsi="Tahoma" w:cs="Tahoma"/>
            <w:color w:val="1155CC"/>
            <w:sz w:val="28"/>
            <w:szCs w:val="28"/>
            <w:u w:val="single"/>
          </w:rPr>
          <w:t>https://www.facebook.com/maavakhila/</w:t>
        </w:r>
      </w:hyperlink>
      <w:bookmarkStart w:id="0" w:name="_GoBack"/>
      <w:bookmarkEnd w:id="0"/>
    </w:p>
    <w:p w:rsidR="00493D6D" w:rsidRPr="00493D6D" w:rsidRDefault="00493D6D" w:rsidP="00493D6D">
      <w:pPr>
        <w:rPr>
          <w:rFonts w:hint="cs"/>
          <w:sz w:val="28"/>
          <w:szCs w:val="28"/>
          <w:u w:val="single"/>
          <w:rtl/>
        </w:rPr>
      </w:pPr>
    </w:p>
    <w:p w:rsidR="00493D6D" w:rsidRDefault="00493D6D" w:rsidP="00493D6D"/>
    <w:sectPr w:rsidR="00493D6D" w:rsidSect="002B338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6D"/>
    <w:rsid w:val="002B3389"/>
    <w:rsid w:val="00493D6D"/>
    <w:rsid w:val="0071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5BFCF-CDF0-4B21-A034-520E8E97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3D6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3D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maavakhila/" TargetMode="External"/><Relationship Id="rId4" Type="http://schemas.openxmlformats.org/officeDocument/2006/relationships/hyperlink" Target="mailto:vaad.hi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279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ashirain@gmail.com</dc:creator>
  <cp:keywords/>
  <dc:description/>
  <cp:lastModifiedBy>ashirain@gmail.com</cp:lastModifiedBy>
  <cp:revision>1</cp:revision>
  <dcterms:created xsi:type="dcterms:W3CDTF">2020-09-09T03:18:00Z</dcterms:created>
  <dcterms:modified xsi:type="dcterms:W3CDTF">2020-09-09T03:23:00Z</dcterms:modified>
</cp:coreProperties>
</file>