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B0" w:rsidRDefault="003079BE" w:rsidP="0080364A">
      <w:pPr>
        <w:spacing w:line="360" w:lineRule="auto"/>
        <w:rPr>
          <w:sz w:val="28"/>
          <w:szCs w:val="28"/>
          <w:rtl/>
          <w:lang w:val="ba-RU" w:bidi="ar-SA"/>
        </w:rPr>
      </w:pPr>
      <w:r>
        <w:rPr>
          <w:rFonts w:hint="cs"/>
          <w:noProof/>
        </w:rPr>
        <w:drawing>
          <wp:anchor distT="0" distB="0" distL="114300" distR="114300" simplePos="0" relativeHeight="251663360" behindDoc="0" locked="0" layoutInCell="1" allowOverlap="1" wp14:anchorId="7161AE27" wp14:editId="4B630C7F">
            <wp:simplePos x="0" y="0"/>
            <wp:positionH relativeFrom="margin">
              <wp:align>center</wp:align>
            </wp:positionH>
            <wp:positionV relativeFrom="margin">
              <wp:posOffset>-381000</wp:posOffset>
            </wp:positionV>
            <wp:extent cx="5970270" cy="1271905"/>
            <wp:effectExtent l="0" t="0" r="0" b="4445"/>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0270" cy="1271905"/>
                    </a:xfrm>
                    <a:prstGeom prst="rect">
                      <a:avLst/>
                    </a:prstGeom>
                  </pic:spPr>
                </pic:pic>
              </a:graphicData>
            </a:graphic>
            <wp14:sizeRelH relativeFrom="margin">
              <wp14:pctWidth>0</wp14:pctWidth>
            </wp14:sizeRelH>
          </wp:anchor>
        </w:drawing>
      </w:r>
    </w:p>
    <w:p w:rsidR="00DC5FD1" w:rsidRDefault="00DC5FD1" w:rsidP="0080364A">
      <w:pPr>
        <w:spacing w:line="360" w:lineRule="auto"/>
        <w:rPr>
          <w:sz w:val="28"/>
          <w:szCs w:val="28"/>
          <w:rtl/>
          <w:lang w:val="ba-RU" w:bidi="ar-SA"/>
        </w:rPr>
      </w:pPr>
    </w:p>
    <w:p w:rsidR="00146643" w:rsidRDefault="00146643" w:rsidP="0080364A">
      <w:pPr>
        <w:spacing w:line="360" w:lineRule="auto"/>
        <w:rPr>
          <w:rFonts w:hint="cs"/>
          <w:sz w:val="28"/>
          <w:szCs w:val="28"/>
          <w:rtl/>
          <w:lang w:val="ba-RU"/>
        </w:rPr>
      </w:pPr>
    </w:p>
    <w:p w:rsidR="003079BE" w:rsidRPr="0075061B" w:rsidRDefault="00D1499B" w:rsidP="003079BE">
      <w:pPr>
        <w:spacing w:line="360" w:lineRule="auto"/>
        <w:jc w:val="center"/>
        <w:rPr>
          <w:rFonts w:asciiTheme="minorBidi" w:hAnsiTheme="minorBidi"/>
          <w:sz w:val="40"/>
          <w:szCs w:val="40"/>
          <w:rtl/>
        </w:rPr>
      </w:pPr>
      <w:r>
        <w:rPr>
          <w:rFonts w:asciiTheme="minorBidi" w:hAnsiTheme="minorBidi" w:hint="cs"/>
          <w:sz w:val="40"/>
          <w:szCs w:val="40"/>
          <w:rtl/>
        </w:rPr>
        <w:t>תלקיט</w:t>
      </w:r>
      <w:r w:rsidR="003079BE" w:rsidRPr="0075061B">
        <w:rPr>
          <w:rFonts w:asciiTheme="minorBidi" w:hAnsiTheme="minorBidi"/>
          <w:sz w:val="40"/>
          <w:szCs w:val="40"/>
          <w:rtl/>
        </w:rPr>
        <w:t xml:space="preserve"> בדת האסלאם 12 שנ"ל</w:t>
      </w:r>
    </w:p>
    <w:p w:rsidR="003079BE" w:rsidRPr="0075061B" w:rsidRDefault="00D1499B" w:rsidP="003079BE">
      <w:pPr>
        <w:spacing w:line="360" w:lineRule="auto"/>
        <w:jc w:val="center"/>
        <w:rPr>
          <w:rFonts w:asciiTheme="minorBidi" w:eastAsia="Calibri" w:hAnsiTheme="minorBidi"/>
          <w:sz w:val="40"/>
          <w:szCs w:val="40"/>
          <w:rtl/>
          <w:lang w:bidi="ar-JO"/>
        </w:rPr>
      </w:pPr>
      <w:r>
        <w:rPr>
          <w:rFonts w:asciiTheme="minorBidi" w:eastAsia="Calibri" w:hAnsiTheme="minorBidi"/>
          <w:sz w:val="40"/>
          <w:szCs w:val="40"/>
          <w:rtl/>
          <w:lang w:bidi="ar-SA"/>
        </w:rPr>
        <w:t>م</w:t>
      </w:r>
      <w:r>
        <w:rPr>
          <w:rFonts w:asciiTheme="minorBidi" w:eastAsia="Calibri" w:hAnsiTheme="minorBidi" w:hint="cs"/>
          <w:sz w:val="40"/>
          <w:szCs w:val="40"/>
          <w:rtl/>
          <w:lang w:bidi="ar-SA"/>
        </w:rPr>
        <w:t xml:space="preserve">لف </w:t>
      </w:r>
      <w:r w:rsidR="003079BE" w:rsidRPr="0075061B">
        <w:rPr>
          <w:rFonts w:asciiTheme="minorBidi" w:eastAsia="Calibri" w:hAnsiTheme="minorBidi"/>
          <w:sz w:val="40"/>
          <w:szCs w:val="40"/>
          <w:rtl/>
          <w:lang w:bidi="ar-SA"/>
        </w:rPr>
        <w:t xml:space="preserve">في </w:t>
      </w:r>
      <w:r w:rsidR="003079BE" w:rsidRPr="0075061B">
        <w:rPr>
          <w:rFonts w:asciiTheme="minorBidi" w:eastAsia="Calibri" w:hAnsiTheme="minorBidi"/>
          <w:sz w:val="40"/>
          <w:szCs w:val="40"/>
          <w:rtl/>
          <w:lang w:bidi="ar-JO"/>
        </w:rPr>
        <w:t>الدين الاسلامي</w:t>
      </w:r>
      <w:r w:rsidR="003079BE" w:rsidRPr="0075061B">
        <w:rPr>
          <w:rFonts w:asciiTheme="minorBidi" w:eastAsia="Calibri" w:hAnsiTheme="minorBidi"/>
          <w:sz w:val="40"/>
          <w:szCs w:val="40"/>
          <w:rtl/>
          <w:lang w:bidi="ar-SA"/>
        </w:rPr>
        <w:t xml:space="preserve"> </w:t>
      </w:r>
      <w:r w:rsidR="003079BE" w:rsidRPr="0075061B">
        <w:rPr>
          <w:rFonts w:asciiTheme="minorBidi" w:eastAsia="Calibri" w:hAnsiTheme="minorBidi"/>
          <w:sz w:val="40"/>
          <w:szCs w:val="40"/>
          <w:rtl/>
          <w:lang w:bidi="ar-JO"/>
        </w:rPr>
        <w:t>12 سنة تعليمية</w:t>
      </w:r>
    </w:p>
    <w:p w:rsidR="003079BE" w:rsidRPr="0075061B" w:rsidRDefault="00D1499B" w:rsidP="00D1499B">
      <w:pPr>
        <w:pStyle w:val="a6"/>
        <w:tabs>
          <w:tab w:val="clear" w:pos="4153"/>
          <w:tab w:val="clear" w:pos="8306"/>
        </w:tabs>
        <w:spacing w:line="360" w:lineRule="auto"/>
        <w:jc w:val="center"/>
        <w:rPr>
          <w:rFonts w:asciiTheme="minorBidi" w:hAnsiTheme="minorBidi"/>
          <w:sz w:val="40"/>
          <w:szCs w:val="40"/>
          <w:u w:val="single"/>
          <w:rtl/>
        </w:rPr>
      </w:pPr>
      <w:r>
        <w:rPr>
          <w:rFonts w:asciiTheme="minorBidi" w:hAnsiTheme="minorBidi" w:hint="cs"/>
          <w:sz w:val="40"/>
          <w:szCs w:val="40"/>
          <w:u w:val="single"/>
          <w:rtl/>
        </w:rPr>
        <w:t>חורף</w:t>
      </w:r>
      <w:r>
        <w:rPr>
          <w:rFonts w:asciiTheme="minorBidi" w:hAnsiTheme="minorBidi"/>
          <w:sz w:val="40"/>
          <w:szCs w:val="40"/>
          <w:u w:val="single"/>
          <w:rtl/>
        </w:rPr>
        <w:t xml:space="preserve"> 2</w:t>
      </w:r>
      <w:r>
        <w:rPr>
          <w:rFonts w:asciiTheme="minorBidi" w:hAnsiTheme="minorBidi" w:hint="cs"/>
          <w:sz w:val="40"/>
          <w:szCs w:val="40"/>
          <w:u w:val="single"/>
          <w:rtl/>
        </w:rPr>
        <w:t>021</w:t>
      </w:r>
      <w:r w:rsidR="003079BE" w:rsidRPr="0075061B">
        <w:rPr>
          <w:rFonts w:asciiTheme="minorBidi" w:hAnsiTheme="minorBidi"/>
          <w:sz w:val="40"/>
          <w:szCs w:val="40"/>
          <w:u w:val="single"/>
          <w:rtl/>
        </w:rPr>
        <w:t>/</w:t>
      </w:r>
      <w:r>
        <w:rPr>
          <w:rFonts w:asciiTheme="minorBidi" w:hAnsiTheme="minorBidi" w:hint="cs"/>
          <w:sz w:val="40"/>
          <w:szCs w:val="40"/>
          <w:u w:val="single"/>
          <w:rtl/>
          <w:lang w:val="ba-RU" w:bidi="ar-SA"/>
        </w:rPr>
        <w:t>شتاء</w:t>
      </w:r>
      <w:r w:rsidR="003079BE" w:rsidRPr="0075061B">
        <w:rPr>
          <w:rFonts w:asciiTheme="minorBidi" w:hAnsiTheme="minorBidi"/>
          <w:sz w:val="40"/>
          <w:szCs w:val="40"/>
          <w:u w:val="single"/>
          <w:rtl/>
          <w:lang w:bidi="ar-JO"/>
        </w:rPr>
        <w:t xml:space="preserve"> 20</w:t>
      </w:r>
      <w:r>
        <w:rPr>
          <w:rFonts w:asciiTheme="minorBidi" w:hAnsiTheme="minorBidi" w:hint="cs"/>
          <w:sz w:val="40"/>
          <w:szCs w:val="40"/>
          <w:u w:val="single"/>
          <w:rtl/>
        </w:rPr>
        <w:t>21</w:t>
      </w:r>
    </w:p>
    <w:p w:rsidR="003079BE" w:rsidRPr="0075061B" w:rsidRDefault="003079BE" w:rsidP="003079BE">
      <w:pPr>
        <w:pStyle w:val="a6"/>
        <w:tabs>
          <w:tab w:val="clear" w:pos="4153"/>
          <w:tab w:val="clear" w:pos="8306"/>
        </w:tabs>
        <w:spacing w:line="360" w:lineRule="auto"/>
        <w:rPr>
          <w:rFonts w:asciiTheme="minorBidi" w:hAnsiTheme="minorBidi"/>
          <w:sz w:val="28"/>
          <w:szCs w:val="28"/>
          <w:u w:val="single"/>
          <w:rtl/>
        </w:rPr>
      </w:pPr>
    </w:p>
    <w:p w:rsidR="003079BE" w:rsidRPr="0075061B" w:rsidRDefault="003079BE" w:rsidP="003079BE">
      <w:pPr>
        <w:spacing w:line="360" w:lineRule="auto"/>
        <w:jc w:val="center"/>
        <w:rPr>
          <w:rFonts w:asciiTheme="minorBidi" w:hAnsiTheme="minorBidi"/>
          <w:sz w:val="28"/>
          <w:szCs w:val="28"/>
          <w:rtl/>
        </w:rPr>
      </w:pPr>
      <w:r w:rsidRPr="0075061B">
        <w:rPr>
          <w:rFonts w:asciiTheme="minorBidi" w:hAnsiTheme="minorBidi"/>
          <w:noProof/>
          <w:sz w:val="28"/>
          <w:szCs w:val="28"/>
        </w:rPr>
        <w:drawing>
          <wp:inline distT="0" distB="0" distL="0" distR="0" wp14:anchorId="28C8FEED" wp14:editId="41E887D7">
            <wp:extent cx="1855788" cy="636270"/>
            <wp:effectExtent l="0" t="0" r="0" b="0"/>
            <wp:docPr id="19" name="תמונה 19" descr="ANd9GcTGhF3xmdDtZgoHx0zzfbhxoOhvfv6KAgAm99S93oktVlFK1H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GhF3xmdDtZgoHx0zzfbhxoOhvfv6KAgAm99S93oktVlFK1H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420" cy="639229"/>
                    </a:xfrm>
                    <a:prstGeom prst="rect">
                      <a:avLst/>
                    </a:prstGeom>
                    <a:noFill/>
                    <a:ln>
                      <a:noFill/>
                    </a:ln>
                  </pic:spPr>
                </pic:pic>
              </a:graphicData>
            </a:graphic>
          </wp:inline>
        </w:drawing>
      </w:r>
    </w:p>
    <w:p w:rsidR="003079BE" w:rsidRPr="0075061B" w:rsidRDefault="003079BE" w:rsidP="003079BE">
      <w:pPr>
        <w:spacing w:line="360" w:lineRule="auto"/>
        <w:jc w:val="center"/>
        <w:rPr>
          <w:rFonts w:asciiTheme="minorBidi" w:hAnsiTheme="minorBidi"/>
          <w:sz w:val="28"/>
          <w:szCs w:val="28"/>
          <w:rtl/>
        </w:rPr>
      </w:pPr>
    </w:p>
    <w:p w:rsidR="003079BE" w:rsidRPr="0075061B" w:rsidRDefault="003079BE" w:rsidP="003079BE">
      <w:pPr>
        <w:spacing w:line="360" w:lineRule="auto"/>
        <w:jc w:val="center"/>
        <w:rPr>
          <w:rFonts w:asciiTheme="minorBidi" w:hAnsiTheme="minorBidi"/>
          <w:sz w:val="28"/>
          <w:szCs w:val="28"/>
          <w:rtl/>
        </w:rPr>
      </w:pPr>
      <w:r w:rsidRPr="0075061B">
        <w:rPr>
          <w:rFonts w:asciiTheme="minorBidi" w:hAnsiTheme="minorBidi"/>
          <w:sz w:val="28"/>
          <w:szCs w:val="28"/>
          <w:rtl/>
        </w:rPr>
        <w:t>סמל שאלון 70% : 047-181</w:t>
      </w:r>
    </w:p>
    <w:p w:rsidR="003079BE" w:rsidRPr="0075061B" w:rsidRDefault="003079BE" w:rsidP="003079BE">
      <w:pPr>
        <w:spacing w:line="360" w:lineRule="auto"/>
        <w:jc w:val="center"/>
        <w:rPr>
          <w:rFonts w:asciiTheme="minorBidi" w:hAnsiTheme="minorBidi"/>
          <w:sz w:val="28"/>
          <w:szCs w:val="28"/>
          <w:rtl/>
        </w:rPr>
      </w:pPr>
      <w:r w:rsidRPr="0075061B">
        <w:rPr>
          <w:rFonts w:asciiTheme="minorBidi" w:hAnsiTheme="minorBidi"/>
          <w:sz w:val="28"/>
          <w:szCs w:val="28"/>
          <w:rtl/>
        </w:rPr>
        <w:t>סמל שאלון 30% : 047-183</w:t>
      </w:r>
    </w:p>
    <w:p w:rsidR="003079BE" w:rsidRPr="0075061B" w:rsidRDefault="003079BE" w:rsidP="003079BE">
      <w:pPr>
        <w:shd w:val="clear" w:color="auto" w:fill="FFFFFF"/>
        <w:spacing w:line="360" w:lineRule="auto"/>
        <w:rPr>
          <w:rFonts w:asciiTheme="minorBidi" w:hAnsiTheme="minorBidi"/>
          <w:sz w:val="28"/>
          <w:szCs w:val="28"/>
          <w:rtl/>
        </w:rPr>
      </w:pPr>
    </w:p>
    <w:p w:rsidR="00146643" w:rsidRDefault="00146643"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4279DA" w:rsidRDefault="004279DA" w:rsidP="0080364A">
      <w:pPr>
        <w:spacing w:line="360" w:lineRule="auto"/>
        <w:rPr>
          <w:sz w:val="28"/>
          <w:szCs w:val="28"/>
          <w:rtl/>
          <w:lang w:val="ba-RU" w:bidi="ar-SA"/>
        </w:rPr>
      </w:pPr>
    </w:p>
    <w:p w:rsidR="004279DA" w:rsidRDefault="004279DA" w:rsidP="0080364A">
      <w:pPr>
        <w:spacing w:line="360" w:lineRule="auto"/>
        <w:rPr>
          <w:sz w:val="28"/>
          <w:szCs w:val="28"/>
          <w:rtl/>
          <w:lang w:val="ba-RU" w:bidi="ar-SA"/>
        </w:rPr>
      </w:pPr>
    </w:p>
    <w:p w:rsidR="004279DA" w:rsidRDefault="004279DA" w:rsidP="0080364A">
      <w:pPr>
        <w:spacing w:line="360" w:lineRule="auto"/>
        <w:rPr>
          <w:sz w:val="28"/>
          <w:szCs w:val="28"/>
          <w:rtl/>
          <w:lang w:val="ba-RU" w:bidi="ar-SA"/>
        </w:rPr>
      </w:pPr>
    </w:p>
    <w:p w:rsidR="004279DA" w:rsidRDefault="004279DA" w:rsidP="0080364A">
      <w:pPr>
        <w:spacing w:line="360" w:lineRule="auto"/>
        <w:rPr>
          <w:sz w:val="28"/>
          <w:szCs w:val="28"/>
          <w:rtl/>
          <w:lang w:val="ba-RU" w:bidi="ar-SA"/>
        </w:rPr>
      </w:pPr>
    </w:p>
    <w:p w:rsidR="00D1499B" w:rsidRDefault="00D1499B" w:rsidP="00B52BE2">
      <w:pPr>
        <w:spacing w:line="360" w:lineRule="auto"/>
        <w:jc w:val="center"/>
        <w:rPr>
          <w:b/>
          <w:bCs/>
          <w:color w:val="FF0000"/>
          <w:sz w:val="36"/>
          <w:szCs w:val="36"/>
          <w:u w:val="single"/>
          <w:rtl/>
          <w:lang w:val="ba-RU" w:bidi="ar-SA"/>
        </w:rPr>
      </w:pPr>
      <w:r>
        <w:rPr>
          <w:rFonts w:hint="cs"/>
          <w:b/>
          <w:bCs/>
          <w:color w:val="FF0000"/>
          <w:sz w:val="36"/>
          <w:szCs w:val="36"/>
          <w:u w:val="single"/>
          <w:rtl/>
          <w:lang w:val="ba-RU" w:bidi="ar-SA"/>
        </w:rPr>
        <w:lastRenderedPageBreak/>
        <w:t>الفصل الأول</w:t>
      </w:r>
    </w:p>
    <w:p w:rsidR="00146643" w:rsidRPr="00B52BE2" w:rsidRDefault="00DC5FD1" w:rsidP="00B52BE2">
      <w:pPr>
        <w:spacing w:line="360" w:lineRule="auto"/>
        <w:jc w:val="center"/>
        <w:rPr>
          <w:b/>
          <w:bCs/>
          <w:color w:val="FF0000"/>
          <w:sz w:val="36"/>
          <w:szCs w:val="36"/>
          <w:u w:val="single"/>
          <w:rtl/>
          <w:lang w:val="ba-RU" w:bidi="ar-SA"/>
        </w:rPr>
      </w:pPr>
      <w:r w:rsidRPr="00B52BE2">
        <w:rPr>
          <w:rFonts w:hint="cs"/>
          <w:b/>
          <w:bCs/>
          <w:color w:val="FF0000"/>
          <w:sz w:val="36"/>
          <w:szCs w:val="36"/>
          <w:u w:val="single"/>
          <w:rtl/>
          <w:lang w:val="ba-RU" w:bidi="ar-SA"/>
        </w:rPr>
        <w:t>الفهرس</w:t>
      </w:r>
    </w:p>
    <w:p w:rsidR="00DC5FD1" w:rsidRDefault="00DC5FD1" w:rsidP="0080364A">
      <w:pPr>
        <w:spacing w:line="360" w:lineRule="auto"/>
        <w:rPr>
          <w:sz w:val="28"/>
          <w:szCs w:val="28"/>
          <w:rtl/>
          <w:lang w:val="ba-RU" w:bidi="ar-SA"/>
        </w:rPr>
      </w:pPr>
    </w:p>
    <w:p w:rsidR="00B52BE2" w:rsidRDefault="00B52BE2" w:rsidP="0080364A">
      <w:pPr>
        <w:spacing w:line="360" w:lineRule="auto"/>
        <w:rPr>
          <w:sz w:val="28"/>
          <w:szCs w:val="28"/>
          <w:rtl/>
          <w:lang w:val="ba-RU" w:bidi="ar-SA"/>
        </w:rPr>
      </w:pPr>
    </w:p>
    <w:tbl>
      <w:tblPr>
        <w:tblStyle w:val="a8"/>
        <w:bidiVisual/>
        <w:tblW w:w="0" w:type="auto"/>
        <w:tblLook w:val="04A0" w:firstRow="1" w:lastRow="0" w:firstColumn="1" w:lastColumn="0" w:noHBand="0" w:noVBand="1"/>
      </w:tblPr>
      <w:tblGrid>
        <w:gridCol w:w="4148"/>
        <w:gridCol w:w="4148"/>
      </w:tblGrid>
      <w:tr w:rsidR="00B52BE2" w:rsidTr="00B52BE2">
        <w:tc>
          <w:tcPr>
            <w:tcW w:w="4148" w:type="dxa"/>
          </w:tcPr>
          <w:p w:rsidR="00B52BE2" w:rsidRPr="00B52BE2" w:rsidRDefault="00B52BE2" w:rsidP="0080364A">
            <w:pPr>
              <w:spacing w:line="360" w:lineRule="auto"/>
              <w:rPr>
                <w:b/>
                <w:bCs/>
                <w:sz w:val="28"/>
                <w:szCs w:val="28"/>
                <w:rtl/>
                <w:lang w:val="ba-RU" w:bidi="ar-SA"/>
              </w:rPr>
            </w:pPr>
            <w:r w:rsidRPr="00B52BE2">
              <w:rPr>
                <w:rFonts w:hint="cs"/>
                <w:b/>
                <w:bCs/>
                <w:sz w:val="28"/>
                <w:szCs w:val="28"/>
                <w:rtl/>
                <w:lang w:val="ba-RU" w:bidi="ar-SA"/>
              </w:rPr>
              <w:t xml:space="preserve">الموضوع </w:t>
            </w:r>
          </w:p>
        </w:tc>
        <w:tc>
          <w:tcPr>
            <w:tcW w:w="4148" w:type="dxa"/>
          </w:tcPr>
          <w:p w:rsidR="00B52BE2" w:rsidRPr="00B52BE2" w:rsidRDefault="00B52BE2" w:rsidP="0080364A">
            <w:pPr>
              <w:spacing w:line="360" w:lineRule="auto"/>
              <w:rPr>
                <w:b/>
                <w:bCs/>
                <w:sz w:val="28"/>
                <w:szCs w:val="28"/>
                <w:rtl/>
                <w:lang w:val="ba-RU" w:bidi="ar-SA"/>
              </w:rPr>
            </w:pPr>
            <w:r w:rsidRPr="00B52BE2">
              <w:rPr>
                <w:rFonts w:hint="cs"/>
                <w:b/>
                <w:bCs/>
                <w:sz w:val="28"/>
                <w:szCs w:val="28"/>
                <w:rtl/>
                <w:lang w:val="ba-RU" w:bidi="ar-SA"/>
              </w:rPr>
              <w:t>الصفحة</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 xml:space="preserve">مقدمات علوم القرآن </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3-4</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الوحي</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5-6</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كيفية نزول القرآن الكريم</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7-8</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المكي والمدني</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9-10</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 xml:space="preserve">جمع القرآن </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11-14</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الأنعام</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15-17</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الفرقان</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18-20</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المؤمنون</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21-22</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النور</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23-24</w:t>
            </w:r>
          </w:p>
        </w:tc>
      </w:tr>
      <w:tr w:rsidR="00815E59" w:rsidTr="00B52BE2">
        <w:tc>
          <w:tcPr>
            <w:tcW w:w="4148" w:type="dxa"/>
          </w:tcPr>
          <w:p w:rsidR="00815E59" w:rsidRDefault="00815E59" w:rsidP="0080364A">
            <w:pPr>
              <w:spacing w:line="360" w:lineRule="auto"/>
              <w:rPr>
                <w:sz w:val="28"/>
                <w:szCs w:val="28"/>
                <w:rtl/>
                <w:lang w:val="ba-RU" w:bidi="ar-SA"/>
              </w:rPr>
            </w:pPr>
            <w:r>
              <w:rPr>
                <w:rFonts w:hint="cs"/>
                <w:sz w:val="28"/>
                <w:szCs w:val="28"/>
                <w:rtl/>
                <w:lang w:val="ba-RU" w:bidi="ar-SA"/>
              </w:rPr>
              <w:t>امتحان تقييم</w:t>
            </w:r>
          </w:p>
        </w:tc>
        <w:tc>
          <w:tcPr>
            <w:tcW w:w="4148" w:type="dxa"/>
          </w:tcPr>
          <w:p w:rsidR="00815E59" w:rsidRDefault="00815E59" w:rsidP="0080364A">
            <w:pPr>
              <w:spacing w:line="360" w:lineRule="auto"/>
              <w:rPr>
                <w:sz w:val="28"/>
                <w:szCs w:val="28"/>
                <w:rtl/>
                <w:lang w:val="ba-RU" w:bidi="ar-SA"/>
              </w:rPr>
            </w:pPr>
            <w:r>
              <w:rPr>
                <w:rFonts w:hint="cs"/>
                <w:sz w:val="28"/>
                <w:szCs w:val="28"/>
                <w:rtl/>
                <w:lang w:val="ba-RU" w:bidi="ar-SA"/>
              </w:rPr>
              <w:t>25</w:t>
            </w:r>
          </w:p>
        </w:tc>
      </w:tr>
    </w:tbl>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F602FF" w:rsidRPr="0080364A" w:rsidRDefault="00396AB0" w:rsidP="0080364A">
      <w:pPr>
        <w:spacing w:line="360" w:lineRule="auto"/>
        <w:rPr>
          <w:b/>
          <w:bCs/>
          <w:color w:val="FF0000"/>
          <w:sz w:val="36"/>
          <w:szCs w:val="36"/>
          <w:u w:val="single"/>
          <w:rtl/>
          <w:lang w:val="ba-RU" w:bidi="ar-SA"/>
        </w:rPr>
      </w:pPr>
      <w:r w:rsidRPr="0080364A">
        <w:rPr>
          <w:rFonts w:hint="cs"/>
          <w:b/>
          <w:bCs/>
          <w:color w:val="FF0000"/>
          <w:sz w:val="36"/>
          <w:szCs w:val="36"/>
          <w:u w:val="single"/>
          <w:rtl/>
          <w:lang w:val="ba-RU" w:bidi="ar-SA"/>
        </w:rPr>
        <w:t>مقدّمات علوم القرآن</w:t>
      </w:r>
    </w:p>
    <w:p w:rsidR="00396AB0" w:rsidRPr="0080364A" w:rsidRDefault="00396AB0" w:rsidP="0080364A">
      <w:pPr>
        <w:tabs>
          <w:tab w:val="left" w:pos="3311"/>
          <w:tab w:val="center" w:pos="4153"/>
        </w:tabs>
        <w:spacing w:line="360" w:lineRule="auto"/>
        <w:rPr>
          <w:rFonts w:asciiTheme="minorBidi" w:hAnsiTheme="minorBidi"/>
          <w:b/>
          <w:bCs/>
          <w:color w:val="FF0000"/>
          <w:sz w:val="36"/>
          <w:szCs w:val="36"/>
          <w:rtl/>
          <w:lang w:bidi="ar-SA"/>
        </w:rPr>
      </w:pPr>
      <w:r w:rsidRPr="0080364A">
        <w:rPr>
          <w:rFonts w:asciiTheme="minorBidi" w:hAnsiTheme="minorBidi"/>
          <w:b/>
          <w:bCs/>
          <w:color w:val="FF0000"/>
          <w:sz w:val="36"/>
          <w:szCs w:val="36"/>
          <w:rtl/>
          <w:lang w:bidi="ar-SA"/>
        </w:rPr>
        <w:t>القرآن</w:t>
      </w:r>
    </w:p>
    <w:p w:rsidR="00396AB0" w:rsidRPr="00196569" w:rsidRDefault="00396AB0" w:rsidP="0080364A">
      <w:pPr>
        <w:spacing w:line="360" w:lineRule="auto"/>
        <w:jc w:val="both"/>
        <w:rPr>
          <w:rFonts w:asciiTheme="minorBidi" w:hAnsiTheme="minorBidi"/>
          <w:color w:val="FF0000"/>
          <w:sz w:val="28"/>
          <w:szCs w:val="28"/>
          <w:rtl/>
          <w:lang w:bidi="ar-SA"/>
        </w:rPr>
      </w:pPr>
      <w:r w:rsidRPr="00196569">
        <w:rPr>
          <w:rFonts w:asciiTheme="minorBidi" w:hAnsiTheme="minorBidi"/>
          <w:sz w:val="28"/>
          <w:szCs w:val="28"/>
          <w:rtl/>
          <w:lang w:bidi="ar-SA"/>
        </w:rPr>
        <w:t xml:space="preserve">القران كلام الله </w:t>
      </w:r>
      <w:r w:rsidRPr="00196569">
        <w:rPr>
          <w:rFonts w:asciiTheme="minorBidi" w:hAnsiTheme="minorBidi" w:hint="cs"/>
          <w:sz w:val="28"/>
          <w:szCs w:val="28"/>
          <w:rtl/>
          <w:lang w:bidi="ar-SA"/>
        </w:rPr>
        <w:t>تعالى،</w:t>
      </w:r>
      <w:r w:rsidRPr="00196569">
        <w:rPr>
          <w:rFonts w:asciiTheme="minorBidi" w:hAnsiTheme="minorBidi"/>
          <w:sz w:val="28"/>
          <w:szCs w:val="28"/>
          <w:rtl/>
          <w:lang w:bidi="ar-SA"/>
        </w:rPr>
        <w:t xml:space="preserve"> ورسالته الى الناس </w:t>
      </w:r>
      <w:r w:rsidRPr="00196569">
        <w:rPr>
          <w:rFonts w:asciiTheme="minorBidi" w:hAnsiTheme="minorBidi" w:hint="cs"/>
          <w:sz w:val="28"/>
          <w:szCs w:val="28"/>
          <w:rtl/>
          <w:lang w:bidi="ar-SA"/>
        </w:rPr>
        <w:t>كافة انزله</w:t>
      </w:r>
      <w:r w:rsidRPr="00196569">
        <w:rPr>
          <w:rFonts w:asciiTheme="minorBidi" w:hAnsiTheme="minorBidi"/>
          <w:sz w:val="28"/>
          <w:szCs w:val="28"/>
          <w:rtl/>
          <w:lang w:bidi="ar-SA"/>
        </w:rPr>
        <w:t xml:space="preserve"> على رسوله محمد صلى الله عليه </w:t>
      </w:r>
      <w:r w:rsidRPr="00196569">
        <w:rPr>
          <w:rFonts w:asciiTheme="minorBidi" w:hAnsiTheme="minorBidi" w:hint="cs"/>
          <w:sz w:val="28"/>
          <w:szCs w:val="28"/>
          <w:rtl/>
          <w:lang w:bidi="ar-SA"/>
        </w:rPr>
        <w:t>وسلم هدى</w:t>
      </w:r>
      <w:r w:rsidRPr="00196569">
        <w:rPr>
          <w:rFonts w:asciiTheme="minorBidi" w:hAnsiTheme="minorBidi"/>
          <w:sz w:val="28"/>
          <w:szCs w:val="28"/>
          <w:rtl/>
          <w:lang w:bidi="ar-SA"/>
        </w:rPr>
        <w:t xml:space="preserve"> ورحمة </w:t>
      </w:r>
      <w:r w:rsidRPr="00196569">
        <w:rPr>
          <w:rFonts w:asciiTheme="minorBidi" w:hAnsiTheme="minorBidi" w:hint="cs"/>
          <w:sz w:val="28"/>
          <w:szCs w:val="28"/>
          <w:rtl/>
          <w:lang w:bidi="ar-SA"/>
        </w:rPr>
        <w:t>للمؤمنين،</w:t>
      </w:r>
      <w:r w:rsidRPr="00196569">
        <w:rPr>
          <w:rFonts w:asciiTheme="minorBidi" w:hAnsiTheme="minorBidi"/>
          <w:sz w:val="28"/>
          <w:szCs w:val="28"/>
          <w:rtl/>
          <w:lang w:bidi="ar-SA"/>
        </w:rPr>
        <w:t xml:space="preserve"> ليخرج الناس من الظلمات الى </w:t>
      </w:r>
      <w:r w:rsidRPr="00196569">
        <w:rPr>
          <w:rFonts w:asciiTheme="minorBidi" w:hAnsiTheme="minorBidi" w:hint="cs"/>
          <w:sz w:val="28"/>
          <w:szCs w:val="28"/>
          <w:rtl/>
          <w:lang w:bidi="ar-SA"/>
        </w:rPr>
        <w:t>النور، موعظة</w:t>
      </w:r>
      <w:r w:rsidRPr="00196569">
        <w:rPr>
          <w:rFonts w:asciiTheme="minorBidi" w:hAnsiTheme="minorBidi"/>
          <w:sz w:val="28"/>
          <w:szCs w:val="28"/>
          <w:rtl/>
          <w:lang w:bidi="ar-SA"/>
        </w:rPr>
        <w:t xml:space="preserve"> وتبيانا لكل شيء وشفاء لما في </w:t>
      </w:r>
      <w:r w:rsidRPr="00196569">
        <w:rPr>
          <w:rFonts w:asciiTheme="minorBidi" w:hAnsiTheme="minorBidi" w:hint="cs"/>
          <w:sz w:val="28"/>
          <w:szCs w:val="28"/>
          <w:rtl/>
          <w:lang w:bidi="ar-SA"/>
        </w:rPr>
        <w:t>الصدور.</w:t>
      </w:r>
    </w:p>
    <w:p w:rsidR="00396AB0" w:rsidRPr="00196569" w:rsidRDefault="00396AB0" w:rsidP="0080364A">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القران كتاب جامع </w:t>
      </w:r>
      <w:r w:rsidRPr="00196569">
        <w:rPr>
          <w:rFonts w:asciiTheme="minorBidi" w:hAnsiTheme="minorBidi" w:hint="cs"/>
          <w:sz w:val="28"/>
          <w:szCs w:val="28"/>
          <w:rtl/>
          <w:lang w:bidi="ar-SA"/>
        </w:rPr>
        <w:t>لأسمى</w:t>
      </w:r>
      <w:r w:rsidRPr="00196569">
        <w:rPr>
          <w:rFonts w:asciiTheme="minorBidi" w:hAnsiTheme="minorBidi"/>
          <w:sz w:val="28"/>
          <w:szCs w:val="28"/>
          <w:rtl/>
          <w:lang w:bidi="ar-SA"/>
        </w:rPr>
        <w:t xml:space="preserve"> </w:t>
      </w:r>
      <w:r w:rsidRPr="00196569">
        <w:rPr>
          <w:rFonts w:asciiTheme="minorBidi" w:hAnsiTheme="minorBidi" w:hint="cs"/>
          <w:sz w:val="28"/>
          <w:szCs w:val="28"/>
          <w:rtl/>
          <w:lang w:bidi="ar-SA"/>
        </w:rPr>
        <w:t>المبادئ</w:t>
      </w:r>
      <w:r w:rsidRPr="00196569">
        <w:rPr>
          <w:rFonts w:asciiTheme="minorBidi" w:hAnsiTheme="minorBidi"/>
          <w:sz w:val="28"/>
          <w:szCs w:val="28"/>
          <w:rtl/>
          <w:lang w:bidi="ar-SA"/>
        </w:rPr>
        <w:t xml:space="preserve"> واقوم المناهج،</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وخير الانظمة التي تكفل سعادة الانسان في الدارين،</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ينتظم جوانب الحياة،</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ويشرح للناس العقيدة الحقة،</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ويبين ما لله سبحانه من صفات الكمال،</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ونعوت الجلال.</w:t>
      </w:r>
    </w:p>
    <w:p w:rsidR="00396AB0" w:rsidRDefault="00396AB0" w:rsidP="0080364A">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القران يعالج المشكلات </w:t>
      </w:r>
      <w:r w:rsidRPr="00196569">
        <w:rPr>
          <w:rFonts w:asciiTheme="minorBidi" w:hAnsiTheme="minorBidi" w:hint="cs"/>
          <w:sz w:val="28"/>
          <w:szCs w:val="28"/>
          <w:rtl/>
          <w:lang w:bidi="ar-SA"/>
        </w:rPr>
        <w:t>الانسانية، في</w:t>
      </w:r>
      <w:r w:rsidRPr="00196569">
        <w:rPr>
          <w:rFonts w:asciiTheme="minorBidi" w:hAnsiTheme="minorBidi"/>
          <w:sz w:val="28"/>
          <w:szCs w:val="28"/>
          <w:rtl/>
          <w:lang w:bidi="ar-SA"/>
        </w:rPr>
        <w:t xml:space="preserve"> شتى مرافق الحياة </w:t>
      </w:r>
      <w:r w:rsidRPr="00196569">
        <w:rPr>
          <w:rFonts w:asciiTheme="minorBidi" w:hAnsiTheme="minorBidi" w:hint="cs"/>
          <w:sz w:val="28"/>
          <w:szCs w:val="28"/>
          <w:rtl/>
          <w:lang w:bidi="ar-SA"/>
        </w:rPr>
        <w:t>لأنه</w:t>
      </w:r>
      <w:r w:rsidRPr="00196569">
        <w:rPr>
          <w:rFonts w:asciiTheme="minorBidi" w:hAnsiTheme="minorBidi"/>
          <w:sz w:val="28"/>
          <w:szCs w:val="28"/>
          <w:rtl/>
          <w:lang w:bidi="ar-SA"/>
        </w:rPr>
        <w:t xml:space="preserve"> تنزيل الحكيم الحميد،</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يضع لكل</w:t>
      </w:r>
      <w:r w:rsidRPr="00E05DDD">
        <w:rPr>
          <w:rFonts w:asciiTheme="minorBidi" w:hAnsiTheme="minorBidi"/>
          <w:b/>
          <w:bCs/>
          <w:sz w:val="28"/>
          <w:szCs w:val="28"/>
          <w:rtl/>
          <w:lang w:bidi="ar-SA"/>
        </w:rPr>
        <w:t xml:space="preserve"> </w:t>
      </w:r>
      <w:r w:rsidRPr="00196569">
        <w:rPr>
          <w:rFonts w:asciiTheme="minorBidi" w:hAnsiTheme="minorBidi"/>
          <w:sz w:val="28"/>
          <w:szCs w:val="28"/>
          <w:rtl/>
          <w:lang w:bidi="ar-SA"/>
        </w:rPr>
        <w:t xml:space="preserve">مشكلة بلسمها الشافي في اسس عامة تترسم الانسانية </w:t>
      </w:r>
      <w:r w:rsidRPr="00196569">
        <w:rPr>
          <w:rFonts w:asciiTheme="minorBidi" w:hAnsiTheme="minorBidi" w:hint="cs"/>
          <w:sz w:val="28"/>
          <w:szCs w:val="28"/>
          <w:rtl/>
          <w:lang w:bidi="ar-SA"/>
        </w:rPr>
        <w:t>خطاها، لأنه</w:t>
      </w:r>
      <w:r w:rsidRPr="00196569">
        <w:rPr>
          <w:rFonts w:asciiTheme="minorBidi" w:hAnsiTheme="minorBidi"/>
          <w:sz w:val="28"/>
          <w:szCs w:val="28"/>
          <w:rtl/>
          <w:lang w:bidi="ar-SA"/>
        </w:rPr>
        <w:t xml:space="preserve"> دين الخلود.</w:t>
      </w:r>
    </w:p>
    <w:p w:rsidR="00396AB0" w:rsidRPr="0080364A" w:rsidRDefault="00396AB0" w:rsidP="0080364A">
      <w:pPr>
        <w:spacing w:line="360" w:lineRule="auto"/>
        <w:jc w:val="both"/>
        <w:rPr>
          <w:rFonts w:asciiTheme="minorBidi" w:hAnsiTheme="minorBidi"/>
          <w:b/>
          <w:bCs/>
          <w:color w:val="5B9BD5" w:themeColor="accent1"/>
          <w:sz w:val="28"/>
          <w:szCs w:val="28"/>
          <w:u w:val="single"/>
          <w:rtl/>
          <w:lang w:bidi="ar-SA"/>
        </w:rPr>
      </w:pPr>
      <w:r w:rsidRPr="0080364A">
        <w:rPr>
          <w:rFonts w:asciiTheme="minorBidi" w:hAnsiTheme="minorBidi" w:hint="cs"/>
          <w:b/>
          <w:bCs/>
          <w:color w:val="5B9BD5" w:themeColor="accent1"/>
          <w:sz w:val="28"/>
          <w:szCs w:val="28"/>
          <w:u w:val="single"/>
          <w:rtl/>
          <w:lang w:bidi="ar-SA"/>
        </w:rPr>
        <w:t>المقصود بعلوم القرآن:</w:t>
      </w:r>
    </w:p>
    <w:p w:rsidR="00396AB0" w:rsidRDefault="00396AB0" w:rsidP="0080364A">
      <w:pPr>
        <w:spacing w:line="360" w:lineRule="auto"/>
        <w:jc w:val="both"/>
        <w:rPr>
          <w:rFonts w:asciiTheme="minorBidi" w:hAnsiTheme="minorBidi"/>
          <w:sz w:val="28"/>
          <w:szCs w:val="28"/>
          <w:rtl/>
          <w:lang w:bidi="ar-SA"/>
        </w:rPr>
      </w:pPr>
      <w:r>
        <w:rPr>
          <w:rFonts w:asciiTheme="minorBidi" w:hAnsiTheme="minorBidi" w:hint="cs"/>
          <w:sz w:val="28"/>
          <w:szCs w:val="28"/>
          <w:rtl/>
          <w:lang w:bidi="ar-SA"/>
        </w:rPr>
        <w:t xml:space="preserve">كلّ ما يتّصل بالقرآن الكريم من دراسات، كالتّفسير، المكي والمدني، الإعجاز العلمي في القرآن... </w:t>
      </w:r>
    </w:p>
    <w:p w:rsidR="00396AB0" w:rsidRPr="0080364A" w:rsidRDefault="00396AB0" w:rsidP="0080364A">
      <w:pPr>
        <w:spacing w:line="360" w:lineRule="auto"/>
        <w:rPr>
          <w:rFonts w:asciiTheme="minorBidi" w:hAnsiTheme="minorBidi"/>
          <w:b/>
          <w:bCs/>
          <w:color w:val="5B9BD5" w:themeColor="accent1"/>
          <w:sz w:val="28"/>
          <w:szCs w:val="28"/>
          <w:u w:val="single"/>
          <w:rtl/>
          <w:lang w:bidi="ar-SA"/>
        </w:rPr>
      </w:pPr>
      <w:r w:rsidRPr="0080364A">
        <w:rPr>
          <w:rFonts w:asciiTheme="minorBidi" w:hAnsiTheme="minorBidi"/>
          <w:b/>
          <w:bCs/>
          <w:color w:val="5B9BD5" w:themeColor="accent1"/>
          <w:sz w:val="28"/>
          <w:szCs w:val="28"/>
          <w:u w:val="single"/>
          <w:rtl/>
          <w:lang w:bidi="ar-SA"/>
        </w:rPr>
        <w:t>المعنى الاصطلاحي:</w:t>
      </w:r>
    </w:p>
    <w:p w:rsidR="00396AB0" w:rsidRPr="00196569" w:rsidRDefault="00396AB0" w:rsidP="0080364A">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علماء الشريعة يعرفون القرآن </w:t>
      </w:r>
      <w:r w:rsidRPr="00196569">
        <w:rPr>
          <w:rFonts w:asciiTheme="minorBidi" w:hAnsiTheme="minorBidi" w:hint="cs"/>
          <w:sz w:val="28"/>
          <w:szCs w:val="28"/>
          <w:rtl/>
          <w:lang w:bidi="ar-SA"/>
        </w:rPr>
        <w:t>بانه: "كلا</w:t>
      </w:r>
      <w:r w:rsidRPr="00196569">
        <w:rPr>
          <w:rFonts w:asciiTheme="minorBidi" w:hAnsiTheme="minorBidi" w:hint="eastAsia"/>
          <w:sz w:val="28"/>
          <w:szCs w:val="28"/>
          <w:rtl/>
          <w:lang w:bidi="ar-SA"/>
        </w:rPr>
        <w:t>م</w:t>
      </w:r>
      <w:r w:rsidRPr="00196569">
        <w:rPr>
          <w:rFonts w:asciiTheme="minorBidi" w:hAnsiTheme="minorBidi"/>
          <w:sz w:val="28"/>
          <w:szCs w:val="28"/>
          <w:rtl/>
          <w:lang w:bidi="ar-SA"/>
        </w:rPr>
        <w:t xml:space="preserve"> الله المعجز المنزل على النبي محمد صلى الله عليه وسلم</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(بواسطة جبريل عليه السلام)</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المكتوب في المصاحف المنقول بالتواتر المتعبد بتلاوته".</w:t>
      </w:r>
    </w:p>
    <w:p w:rsidR="00396AB0" w:rsidRPr="0080364A" w:rsidRDefault="00396AB0" w:rsidP="0080364A">
      <w:pPr>
        <w:spacing w:line="360" w:lineRule="auto"/>
        <w:jc w:val="both"/>
        <w:rPr>
          <w:rFonts w:asciiTheme="minorBidi" w:hAnsiTheme="minorBidi"/>
          <w:b/>
          <w:bCs/>
          <w:color w:val="5B9BD5" w:themeColor="accent1"/>
          <w:sz w:val="28"/>
          <w:szCs w:val="28"/>
          <w:u w:val="single"/>
          <w:rtl/>
          <w:lang w:bidi="ar-SA"/>
        </w:rPr>
      </w:pPr>
      <w:r w:rsidRPr="0080364A">
        <w:rPr>
          <w:rFonts w:asciiTheme="minorBidi" w:hAnsiTheme="minorBidi" w:hint="cs"/>
          <w:b/>
          <w:bCs/>
          <w:color w:val="5B9BD5" w:themeColor="accent1"/>
          <w:sz w:val="28"/>
          <w:szCs w:val="28"/>
          <w:u w:val="single"/>
          <w:rtl/>
          <w:lang w:bidi="ar-SA"/>
        </w:rPr>
        <w:t>خصائص القرآن الكريم:</w:t>
      </w:r>
    </w:p>
    <w:p w:rsidR="00396AB0" w:rsidRPr="0080364A" w:rsidRDefault="00396AB0" w:rsidP="0080364A">
      <w:pPr>
        <w:pStyle w:val="a3"/>
        <w:numPr>
          <w:ilvl w:val="0"/>
          <w:numId w:val="1"/>
        </w:numPr>
        <w:spacing w:line="360" w:lineRule="auto"/>
        <w:rPr>
          <w:rFonts w:asciiTheme="minorBidi" w:hAnsiTheme="minorBidi"/>
          <w:b/>
          <w:bCs/>
          <w:sz w:val="28"/>
          <w:szCs w:val="28"/>
          <w:rtl/>
          <w:lang w:bidi="ar-SA"/>
        </w:rPr>
      </w:pPr>
      <w:r w:rsidRPr="0080364A">
        <w:rPr>
          <w:rFonts w:asciiTheme="minorBidi" w:hAnsiTheme="minorBidi"/>
          <w:b/>
          <w:bCs/>
          <w:sz w:val="28"/>
          <w:szCs w:val="28"/>
          <w:rtl/>
          <w:lang w:bidi="ar-SA"/>
        </w:rPr>
        <w:t>انه كلام الله:</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ان القرآن بلفظه ومعناه كلام الله عز وجل نزل على الرسول صلى الله عليه وسلم عن طريق الوحي وقد نزل القرآن منجما أي مفرقا حسب الحوادث في مدى 23 سنة.</w:t>
      </w:r>
    </w:p>
    <w:p w:rsidR="00396AB0" w:rsidRPr="00196569" w:rsidRDefault="00396AB0" w:rsidP="0080364A">
      <w:pPr>
        <w:pStyle w:val="a3"/>
        <w:numPr>
          <w:ilvl w:val="0"/>
          <w:numId w:val="1"/>
        </w:numPr>
        <w:spacing w:line="360" w:lineRule="auto"/>
        <w:rPr>
          <w:rFonts w:asciiTheme="minorBidi" w:hAnsiTheme="minorBidi"/>
          <w:b/>
          <w:bCs/>
          <w:sz w:val="28"/>
          <w:szCs w:val="28"/>
          <w:rtl/>
          <w:lang w:bidi="ar-SA"/>
        </w:rPr>
      </w:pPr>
      <w:r w:rsidRPr="00196569">
        <w:rPr>
          <w:rFonts w:asciiTheme="minorBidi" w:hAnsiTheme="minorBidi"/>
          <w:b/>
          <w:bCs/>
          <w:sz w:val="28"/>
          <w:szCs w:val="28"/>
          <w:rtl/>
          <w:lang w:bidi="ar-SA"/>
        </w:rPr>
        <w:t>انه المعجز:</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القرآن كتاب هداية واعجاز فهو معجزة خالدة باقية على مر الايام تخاطب العقل والروح فضلا عن بلاغته وفصاحته ورعة بيانه واتساق حروفه وبديع نظمه بلا تفاوت في كل آية من آيته.</w:t>
      </w:r>
    </w:p>
    <w:p w:rsidR="00396AB0" w:rsidRPr="00196569" w:rsidRDefault="00396AB0" w:rsidP="0080364A">
      <w:pPr>
        <w:pStyle w:val="a3"/>
        <w:numPr>
          <w:ilvl w:val="0"/>
          <w:numId w:val="1"/>
        </w:numPr>
        <w:spacing w:line="360" w:lineRule="auto"/>
        <w:rPr>
          <w:rFonts w:asciiTheme="minorBidi" w:hAnsiTheme="minorBidi"/>
          <w:b/>
          <w:bCs/>
          <w:sz w:val="28"/>
          <w:szCs w:val="28"/>
          <w:rtl/>
          <w:lang w:bidi="ar-SA"/>
        </w:rPr>
      </w:pPr>
      <w:r w:rsidRPr="00196569">
        <w:rPr>
          <w:rFonts w:asciiTheme="minorBidi" w:hAnsiTheme="minorBidi"/>
          <w:b/>
          <w:bCs/>
          <w:sz w:val="28"/>
          <w:szCs w:val="28"/>
          <w:rtl/>
          <w:lang w:bidi="ar-SA"/>
        </w:rPr>
        <w:lastRenderedPageBreak/>
        <w:t>ان القرآن هو المتعبد بتلاوته:</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فلا تصح الصلاة الا بقراءة شيء من القرآن قال تعالى:</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((فاقرءوا ما تيسر من القرآن علم))</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 xml:space="preserve">ونجد في الآيات حضا للمؤمنين على ان يعيشوا في رحاب القرآن وان يعكفوا على تلاوته وتدبر معانيه فتلك </w:t>
      </w:r>
      <w:r w:rsidRPr="00196569">
        <w:rPr>
          <w:rFonts w:asciiTheme="minorBidi" w:hAnsiTheme="minorBidi" w:hint="cs"/>
          <w:sz w:val="28"/>
          <w:szCs w:val="28"/>
          <w:rtl/>
          <w:lang w:bidi="ar-SA"/>
        </w:rPr>
        <w:t>أفضل</w:t>
      </w:r>
      <w:r w:rsidRPr="00196569">
        <w:rPr>
          <w:rFonts w:asciiTheme="minorBidi" w:hAnsiTheme="minorBidi"/>
          <w:sz w:val="28"/>
          <w:szCs w:val="28"/>
          <w:rtl/>
          <w:lang w:bidi="ar-SA"/>
        </w:rPr>
        <w:t xml:space="preserve"> عبادة تقربهم الى الله وتسلك بهم سبيل نجاته.</w:t>
      </w:r>
    </w:p>
    <w:p w:rsidR="00396AB0" w:rsidRPr="0080364A" w:rsidRDefault="00396AB0" w:rsidP="0080364A">
      <w:pPr>
        <w:spacing w:line="360" w:lineRule="auto"/>
        <w:rPr>
          <w:rFonts w:asciiTheme="minorBidi" w:hAnsiTheme="minorBidi"/>
          <w:b/>
          <w:bCs/>
          <w:color w:val="FF0000"/>
          <w:sz w:val="28"/>
          <w:szCs w:val="28"/>
          <w:u w:val="single"/>
          <w:rtl/>
          <w:lang w:val="ba-RU" w:bidi="ar-SA"/>
        </w:rPr>
      </w:pPr>
      <w:r w:rsidRPr="0080364A">
        <w:rPr>
          <w:rFonts w:asciiTheme="minorBidi" w:hAnsiTheme="minorBidi" w:hint="cs"/>
          <w:b/>
          <w:bCs/>
          <w:color w:val="FF0000"/>
          <w:sz w:val="28"/>
          <w:szCs w:val="28"/>
          <w:u w:val="single"/>
          <w:rtl/>
          <w:lang w:val="ba-RU" w:bidi="ar-SA"/>
        </w:rPr>
        <w:t>من أسماء القرآن:</w:t>
      </w:r>
    </w:p>
    <w:p w:rsidR="00396AB0" w:rsidRDefault="00396AB0"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القرآن، الفرقان، الذّكر، الكتاب، التّنزيل.</w:t>
      </w:r>
    </w:p>
    <w:p w:rsidR="00396AB0" w:rsidRPr="0080364A" w:rsidRDefault="00396AB0" w:rsidP="0080364A">
      <w:pPr>
        <w:spacing w:line="360" w:lineRule="auto"/>
        <w:rPr>
          <w:rFonts w:asciiTheme="minorBidi" w:hAnsiTheme="minorBidi"/>
          <w:b/>
          <w:bCs/>
          <w:color w:val="FF0000"/>
          <w:sz w:val="28"/>
          <w:szCs w:val="28"/>
          <w:u w:val="single"/>
          <w:rtl/>
          <w:lang w:val="ba-RU" w:bidi="ar-SA"/>
        </w:rPr>
      </w:pPr>
      <w:r w:rsidRPr="0080364A">
        <w:rPr>
          <w:rFonts w:asciiTheme="minorBidi" w:hAnsiTheme="minorBidi" w:hint="cs"/>
          <w:b/>
          <w:bCs/>
          <w:color w:val="FF0000"/>
          <w:sz w:val="28"/>
          <w:szCs w:val="28"/>
          <w:u w:val="single"/>
          <w:rtl/>
          <w:lang w:val="ba-RU" w:bidi="ar-SA"/>
        </w:rPr>
        <w:t>من صفات القرآن الكريم:</w:t>
      </w:r>
    </w:p>
    <w:p w:rsidR="00396AB0" w:rsidRDefault="00396AB0"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بشير، نذير، مجيد، حكيم، كريم، عزيز، هدى، نور...</w:t>
      </w: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Pr="0078269F" w:rsidRDefault="00396AB0" w:rsidP="0080364A">
      <w:pPr>
        <w:spacing w:line="360" w:lineRule="auto"/>
        <w:rPr>
          <w:rFonts w:asciiTheme="minorBidi" w:hAnsiTheme="minorBidi"/>
          <w:b/>
          <w:bCs/>
          <w:color w:val="FF0000"/>
          <w:sz w:val="36"/>
          <w:szCs w:val="36"/>
          <w:u w:val="single"/>
          <w:rtl/>
          <w:lang w:val="ba-RU" w:bidi="ar-SA"/>
        </w:rPr>
      </w:pPr>
      <w:r w:rsidRPr="0078269F">
        <w:rPr>
          <w:rFonts w:asciiTheme="minorBidi" w:hAnsiTheme="minorBidi" w:hint="cs"/>
          <w:b/>
          <w:bCs/>
          <w:color w:val="FF0000"/>
          <w:sz w:val="36"/>
          <w:szCs w:val="36"/>
          <w:u w:val="single"/>
          <w:rtl/>
          <w:lang w:val="ba-RU" w:bidi="ar-SA"/>
        </w:rPr>
        <w:t>الوحي</w:t>
      </w:r>
    </w:p>
    <w:p w:rsidR="00396AB0" w:rsidRPr="0078269F" w:rsidRDefault="00396AB0" w:rsidP="0080364A">
      <w:pPr>
        <w:spacing w:line="360" w:lineRule="auto"/>
        <w:rPr>
          <w:rFonts w:asciiTheme="minorBidi" w:hAnsiTheme="minorBidi"/>
          <w:color w:val="FF0000"/>
          <w:sz w:val="36"/>
          <w:szCs w:val="36"/>
          <w:rtl/>
          <w:lang w:val="ba-RU" w:bidi="ar-SA"/>
        </w:rPr>
      </w:pPr>
      <w:r w:rsidRPr="0078269F">
        <w:rPr>
          <w:rFonts w:asciiTheme="minorBidi" w:hAnsiTheme="minorBidi" w:hint="cs"/>
          <w:color w:val="FF0000"/>
          <w:sz w:val="36"/>
          <w:szCs w:val="36"/>
          <w:rtl/>
          <w:lang w:val="ba-RU" w:bidi="ar-SA"/>
        </w:rPr>
        <w:t>ملخص بدء الوحي:</w:t>
      </w:r>
    </w:p>
    <w:p w:rsidR="00396AB0" w:rsidRDefault="00396AB0"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أول ما بدئ به الرسول (ص) من الوحي الرؤيا الصادقة، فكان لا يرى شيئًا في المنام إلا وتحقق في اليقظة.</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أوّل نزول للوحي على الرسول (ص) كان في غار حراء.</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كان الرسول (ص) أميًا لا يقرأ ولا يكتب.</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الآيات الخمس الأولى من سورة العلق هي أول الآيات نزولًا في القرآن الكريم.</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اشتهر الرسول (ص) بالأخلاق الحميدة قبل البعثة.</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إن بشارات نبوّة الرسول (ص) موجودة في الكتب السّماويّة السّابقة.</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إن الوحي إلى الرّسول (ص) كانت تصحبه بعض مظاهر الشّدّة.</w:t>
      </w:r>
    </w:p>
    <w:p w:rsidR="00396AB0"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ورقة بن نوفل هو ابن عم خديجة وهو رجل كبير السّن، تنصّر في الجاهليّة، كان يكتب العبريّة، ويقرأ التوراة والإنجيل، بشّر النبي محمد (ص) بالرسالة بعد سماعه لما حدث معه في غار حراء، ووعده باتباعه إن بعث وهو على قيد الحياة.</w:t>
      </w:r>
    </w:p>
    <w:p w:rsidR="00263E8B" w:rsidRDefault="00263E8B" w:rsidP="0080364A">
      <w:pPr>
        <w:pStyle w:val="a3"/>
        <w:spacing w:line="360" w:lineRule="auto"/>
        <w:rPr>
          <w:rFonts w:asciiTheme="minorBidi" w:hAnsiTheme="minorBidi"/>
          <w:sz w:val="28"/>
          <w:szCs w:val="28"/>
          <w:rtl/>
          <w:lang w:val="ba-RU" w:bidi="ar-SA"/>
        </w:rPr>
      </w:pPr>
    </w:p>
    <w:p w:rsidR="004D56A1" w:rsidRPr="0078269F" w:rsidRDefault="004D56A1" w:rsidP="0080364A">
      <w:pPr>
        <w:pStyle w:val="a3"/>
        <w:spacing w:line="360" w:lineRule="auto"/>
        <w:rPr>
          <w:rFonts w:asciiTheme="minorBidi" w:hAnsiTheme="minorBidi"/>
          <w:b/>
          <w:bCs/>
          <w:color w:val="4472C4" w:themeColor="accent5"/>
          <w:sz w:val="28"/>
          <w:szCs w:val="28"/>
          <w:rtl/>
          <w:lang w:val="ba-RU" w:bidi="ar-SA"/>
        </w:rPr>
      </w:pPr>
      <w:r w:rsidRPr="0078269F">
        <w:rPr>
          <w:rFonts w:asciiTheme="minorBidi" w:hAnsiTheme="minorBidi" w:hint="cs"/>
          <w:b/>
          <w:bCs/>
          <w:color w:val="4472C4" w:themeColor="accent5"/>
          <w:sz w:val="28"/>
          <w:szCs w:val="28"/>
          <w:rtl/>
          <w:lang w:val="ba-RU" w:bidi="ar-SA"/>
        </w:rPr>
        <w:t>الوحي لغة:</w:t>
      </w:r>
    </w:p>
    <w:p w:rsidR="004D56A1" w:rsidRDefault="004D56A1" w:rsidP="0080364A">
      <w:pPr>
        <w:pStyle w:val="a3"/>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هو الاعلام الخفي.</w:t>
      </w:r>
    </w:p>
    <w:p w:rsidR="004D56A1" w:rsidRPr="0078269F" w:rsidRDefault="004D56A1" w:rsidP="0080364A">
      <w:pPr>
        <w:pStyle w:val="a3"/>
        <w:spacing w:line="360" w:lineRule="auto"/>
        <w:rPr>
          <w:rFonts w:asciiTheme="minorBidi" w:hAnsiTheme="minorBidi"/>
          <w:b/>
          <w:bCs/>
          <w:color w:val="4472C4" w:themeColor="accent5"/>
          <w:sz w:val="28"/>
          <w:szCs w:val="28"/>
          <w:rtl/>
          <w:lang w:val="ba-RU" w:bidi="ar-SA"/>
        </w:rPr>
      </w:pPr>
      <w:r w:rsidRPr="0078269F">
        <w:rPr>
          <w:rFonts w:asciiTheme="minorBidi" w:hAnsiTheme="minorBidi" w:hint="cs"/>
          <w:b/>
          <w:bCs/>
          <w:color w:val="4472C4" w:themeColor="accent5"/>
          <w:sz w:val="28"/>
          <w:szCs w:val="28"/>
          <w:rtl/>
          <w:lang w:val="ba-RU" w:bidi="ar-SA"/>
        </w:rPr>
        <w:t>الوحي اصطلاحًا:</w:t>
      </w:r>
    </w:p>
    <w:p w:rsidR="004D56A1" w:rsidRDefault="004D56A1" w:rsidP="0080364A">
      <w:pPr>
        <w:pStyle w:val="a3"/>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اعلام الله تعالى نبيا من ا</w:t>
      </w:r>
      <w:r w:rsidR="0078269F">
        <w:rPr>
          <w:rFonts w:asciiTheme="minorBidi" w:hAnsiTheme="minorBidi" w:hint="cs"/>
          <w:sz w:val="28"/>
          <w:szCs w:val="28"/>
          <w:rtl/>
          <w:lang w:val="ba-RU" w:bidi="ar-SA"/>
        </w:rPr>
        <w:t>نبيائ</w:t>
      </w:r>
      <w:r>
        <w:rPr>
          <w:rFonts w:asciiTheme="minorBidi" w:hAnsiTheme="minorBidi" w:hint="cs"/>
          <w:sz w:val="28"/>
          <w:szCs w:val="28"/>
          <w:rtl/>
          <w:lang w:val="ba-RU" w:bidi="ar-SA"/>
        </w:rPr>
        <w:t xml:space="preserve">ه على ما </w:t>
      </w:r>
      <w:r w:rsidR="0078269F">
        <w:rPr>
          <w:rFonts w:asciiTheme="minorBidi" w:hAnsiTheme="minorBidi" w:hint="cs"/>
          <w:sz w:val="28"/>
          <w:szCs w:val="28"/>
          <w:rtl/>
          <w:lang w:val="ba-RU" w:bidi="ar-SA"/>
        </w:rPr>
        <w:t>يشاء من كلام او معنى, بطريقة تف</w:t>
      </w:r>
      <w:r>
        <w:rPr>
          <w:rFonts w:asciiTheme="minorBidi" w:hAnsiTheme="minorBidi" w:hint="cs"/>
          <w:sz w:val="28"/>
          <w:szCs w:val="28"/>
          <w:rtl/>
          <w:lang w:val="ba-RU" w:bidi="ar-SA"/>
        </w:rPr>
        <w:t>يد النبي العلم اليقيني القاطع بما اعلمه الله به.</w:t>
      </w:r>
    </w:p>
    <w:p w:rsidR="004D56A1" w:rsidRPr="0078269F" w:rsidRDefault="004D56A1" w:rsidP="0080364A">
      <w:pPr>
        <w:pStyle w:val="a3"/>
        <w:spacing w:line="360" w:lineRule="auto"/>
        <w:rPr>
          <w:rFonts w:asciiTheme="minorBidi" w:hAnsiTheme="minorBidi"/>
          <w:b/>
          <w:bCs/>
          <w:color w:val="4472C4" w:themeColor="accent5"/>
          <w:sz w:val="28"/>
          <w:szCs w:val="28"/>
          <w:u w:val="single"/>
          <w:rtl/>
          <w:lang w:val="ba-RU" w:bidi="ar-SA"/>
        </w:rPr>
      </w:pPr>
      <w:r w:rsidRPr="0078269F">
        <w:rPr>
          <w:rFonts w:asciiTheme="minorBidi" w:hAnsiTheme="minorBidi" w:hint="cs"/>
          <w:b/>
          <w:bCs/>
          <w:color w:val="4472C4" w:themeColor="accent5"/>
          <w:sz w:val="28"/>
          <w:szCs w:val="28"/>
          <w:u w:val="single"/>
          <w:rtl/>
          <w:lang w:val="ba-RU" w:bidi="ar-SA"/>
        </w:rPr>
        <w:t>اقسام الوحي:</w:t>
      </w:r>
    </w:p>
    <w:p w:rsidR="004D56A1" w:rsidRPr="0078269F" w:rsidRDefault="004D56A1" w:rsidP="0080364A">
      <w:pPr>
        <w:pStyle w:val="a3"/>
        <w:numPr>
          <w:ilvl w:val="0"/>
          <w:numId w:val="4"/>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التكليم: </w:t>
      </w:r>
    </w:p>
    <w:p w:rsidR="00F77974" w:rsidRDefault="004D56A1"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أي تكليم الله رسله بواسطة جبريل او بغير واسطة من وراء الحجاب</w:t>
      </w:r>
    </w:p>
    <w:p w:rsidR="004D56A1" w:rsidRDefault="004D56A1"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 كما كلم الله موسى عليه السلام.</w:t>
      </w:r>
    </w:p>
    <w:p w:rsidR="004D56A1" w:rsidRPr="0078269F" w:rsidRDefault="004D56A1" w:rsidP="0080364A">
      <w:pPr>
        <w:pStyle w:val="a3"/>
        <w:numPr>
          <w:ilvl w:val="0"/>
          <w:numId w:val="4"/>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الرؤيا الصالحة: </w:t>
      </w:r>
    </w:p>
    <w:p w:rsidR="004D56A1" w:rsidRDefault="004D56A1"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lastRenderedPageBreak/>
        <w:t xml:space="preserve">أي ان يرى النبي في المنام رؤيا ورؤيا الأنبياء </w:t>
      </w:r>
      <w:r w:rsidR="00F77974">
        <w:rPr>
          <w:rFonts w:asciiTheme="minorBidi" w:hAnsiTheme="minorBidi" w:hint="cs"/>
          <w:sz w:val="28"/>
          <w:szCs w:val="28"/>
          <w:rtl/>
          <w:lang w:val="ba-RU" w:bidi="ar-SA"/>
        </w:rPr>
        <w:t xml:space="preserve">حق، كرؤيا إبراهيم </w:t>
      </w:r>
      <w:r>
        <w:rPr>
          <w:rFonts w:asciiTheme="minorBidi" w:hAnsiTheme="minorBidi" w:hint="cs"/>
          <w:sz w:val="28"/>
          <w:szCs w:val="28"/>
          <w:rtl/>
          <w:lang w:val="ba-RU" w:bidi="ar-SA"/>
        </w:rPr>
        <w:t>عليه السلام ان يذبح ابنه إسماعيل.</w:t>
      </w:r>
    </w:p>
    <w:p w:rsidR="004D56A1" w:rsidRPr="0078269F" w:rsidRDefault="004D56A1" w:rsidP="0080364A">
      <w:pPr>
        <w:pStyle w:val="a3"/>
        <w:numPr>
          <w:ilvl w:val="0"/>
          <w:numId w:val="4"/>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الالهام: </w:t>
      </w:r>
    </w:p>
    <w:p w:rsidR="004D56A1" w:rsidRDefault="00F77974"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 xml:space="preserve">القاء المعنى في القلب حال اليقظة، </w:t>
      </w:r>
      <w:r w:rsidR="004D56A1">
        <w:rPr>
          <w:rFonts w:asciiTheme="minorBidi" w:hAnsiTheme="minorBidi" w:hint="cs"/>
          <w:sz w:val="28"/>
          <w:szCs w:val="28"/>
          <w:rtl/>
          <w:lang w:val="ba-RU" w:bidi="ar-SA"/>
        </w:rPr>
        <w:t>كما أوحى الله لام موسى ان تضع صندوق وتضع موسى بداخله وتلقيه في البحر خوف</w:t>
      </w:r>
      <w:r>
        <w:rPr>
          <w:rFonts w:asciiTheme="minorBidi" w:hAnsiTheme="minorBidi" w:hint="cs"/>
          <w:sz w:val="28"/>
          <w:szCs w:val="28"/>
          <w:rtl/>
          <w:lang w:val="ba-RU" w:bidi="ar-SA"/>
        </w:rPr>
        <w:t>ًا عليه من فرعون.</w:t>
      </w:r>
    </w:p>
    <w:p w:rsidR="00F77974" w:rsidRDefault="00F77974" w:rsidP="0080364A">
      <w:pPr>
        <w:pStyle w:val="a3"/>
        <w:spacing w:line="360" w:lineRule="auto"/>
        <w:ind w:left="1080"/>
        <w:rPr>
          <w:rFonts w:asciiTheme="minorBidi" w:hAnsiTheme="minorBidi"/>
          <w:sz w:val="28"/>
          <w:szCs w:val="28"/>
          <w:rtl/>
          <w:lang w:val="ba-RU" w:bidi="ar-SA"/>
        </w:rPr>
      </w:pPr>
    </w:p>
    <w:p w:rsidR="00F77974" w:rsidRPr="0078269F" w:rsidRDefault="00F77974" w:rsidP="0080364A">
      <w:pPr>
        <w:spacing w:line="360" w:lineRule="auto"/>
        <w:rPr>
          <w:rFonts w:asciiTheme="minorBidi" w:hAnsiTheme="minorBidi"/>
          <w:b/>
          <w:bCs/>
          <w:color w:val="FF0000"/>
          <w:sz w:val="28"/>
          <w:szCs w:val="28"/>
          <w:rtl/>
          <w:lang w:val="ba-RU" w:bidi="ar-SA"/>
        </w:rPr>
      </w:pPr>
      <w:r w:rsidRPr="0078269F">
        <w:rPr>
          <w:rFonts w:asciiTheme="minorBidi" w:hAnsiTheme="minorBidi" w:hint="cs"/>
          <w:b/>
          <w:bCs/>
          <w:color w:val="FF0000"/>
          <w:sz w:val="28"/>
          <w:szCs w:val="28"/>
          <w:rtl/>
          <w:lang w:val="ba-RU" w:bidi="ar-SA"/>
        </w:rPr>
        <w:t>صور نزول الوحي:</w:t>
      </w:r>
    </w:p>
    <w:p w:rsidR="008B1707" w:rsidRDefault="008B1707" w:rsidP="0080364A">
      <w:pPr>
        <w:pStyle w:val="a3"/>
        <w:numPr>
          <w:ilvl w:val="0"/>
          <w:numId w:val="6"/>
        </w:numPr>
        <w:spacing w:line="360" w:lineRule="auto"/>
        <w:rPr>
          <w:rFonts w:asciiTheme="minorBidi" w:hAnsiTheme="minorBidi"/>
          <w:sz w:val="28"/>
          <w:szCs w:val="28"/>
          <w:lang w:val="ba-RU" w:bidi="ar-SA"/>
        </w:rPr>
      </w:pPr>
      <w:r>
        <w:rPr>
          <w:rFonts w:asciiTheme="minorBidi" w:hAnsiTheme="minorBidi" w:hint="cs"/>
          <w:color w:val="4472C4" w:themeColor="accent5"/>
          <w:sz w:val="28"/>
          <w:szCs w:val="28"/>
          <w:rtl/>
          <w:lang w:val="ba-RU" w:bidi="ar-SA"/>
        </w:rPr>
        <w:t xml:space="preserve"> </w:t>
      </w:r>
      <w:r w:rsidR="00F77974" w:rsidRPr="008B1707">
        <w:rPr>
          <w:rFonts w:asciiTheme="minorBidi" w:hAnsiTheme="minorBidi" w:hint="cs"/>
          <w:color w:val="4472C4" w:themeColor="accent5"/>
          <w:sz w:val="28"/>
          <w:szCs w:val="28"/>
          <w:rtl/>
          <w:lang w:val="ba-RU" w:bidi="ar-SA"/>
        </w:rPr>
        <w:t>يأتي على صورته الحقيقة</w:t>
      </w:r>
      <w:r w:rsidRPr="008B1707">
        <w:rPr>
          <w:rFonts w:asciiTheme="minorBidi" w:hAnsiTheme="minorBidi" w:hint="cs"/>
          <w:color w:val="4472C4" w:themeColor="accent5"/>
          <w:sz w:val="28"/>
          <w:szCs w:val="28"/>
          <w:rtl/>
          <w:lang w:val="ba-RU" w:bidi="ar-SA"/>
        </w:rPr>
        <w:t xml:space="preserve"> (الملائكية)</w:t>
      </w:r>
      <w:r>
        <w:rPr>
          <w:rFonts w:asciiTheme="minorBidi" w:hAnsiTheme="minorBidi" w:hint="cs"/>
          <w:sz w:val="28"/>
          <w:szCs w:val="28"/>
          <w:rtl/>
          <w:lang w:val="ba-RU" w:bidi="ar-SA"/>
        </w:rPr>
        <w:t xml:space="preserve"> كما كان نزول الوحي على النبي (ص) في المرة الأولى، وفي ليلة الإسراء والمعراج.</w:t>
      </w:r>
    </w:p>
    <w:p w:rsidR="00F77974" w:rsidRPr="008B1707" w:rsidRDefault="008B1707" w:rsidP="0080364A">
      <w:pPr>
        <w:pStyle w:val="a3"/>
        <w:numPr>
          <w:ilvl w:val="0"/>
          <w:numId w:val="6"/>
        </w:numPr>
        <w:spacing w:line="360" w:lineRule="auto"/>
        <w:rPr>
          <w:rFonts w:asciiTheme="minorBidi" w:hAnsiTheme="minorBidi"/>
          <w:sz w:val="28"/>
          <w:szCs w:val="28"/>
          <w:lang w:val="ba-RU" w:bidi="ar-SA"/>
        </w:rPr>
      </w:pPr>
      <w:r w:rsidRPr="008B1707">
        <w:rPr>
          <w:rFonts w:asciiTheme="minorBidi" w:hAnsiTheme="minorBidi" w:hint="cs"/>
          <w:color w:val="4472C4" w:themeColor="accent5"/>
          <w:sz w:val="28"/>
          <w:szCs w:val="28"/>
          <w:rtl/>
          <w:lang w:val="ba-RU" w:bidi="ar-SA"/>
        </w:rPr>
        <w:t xml:space="preserve">على صورة إنسان </w:t>
      </w:r>
      <w:r w:rsidRPr="008B1707">
        <w:rPr>
          <w:rFonts w:asciiTheme="minorBidi" w:hAnsiTheme="minorBidi" w:hint="cs"/>
          <w:sz w:val="28"/>
          <w:szCs w:val="28"/>
          <w:rtl/>
          <w:lang w:val="ba-RU" w:bidi="ar-SA"/>
        </w:rPr>
        <w:t>يراه الحاضرون ويسمعون كلامه، كما في حديث عمر بن الخطاب رضي الله عنه ان جبريل جاء الى النبي (ص) على شكل رجل لا يعرفه احد، فجلس اليه... ثم قال يا محمد اخبرني ما الايمان قال: الايمان ان تؤمن بالله وملائكته وكتبه ورسله وباليوم الاخر وبالقدر خيره وشره:</w:t>
      </w:r>
    </w:p>
    <w:p w:rsidR="008B1707" w:rsidRDefault="008B1707" w:rsidP="0080364A">
      <w:pPr>
        <w:pStyle w:val="a3"/>
        <w:numPr>
          <w:ilvl w:val="0"/>
          <w:numId w:val="6"/>
        </w:numPr>
        <w:spacing w:line="360" w:lineRule="auto"/>
        <w:rPr>
          <w:rFonts w:asciiTheme="minorBidi" w:hAnsiTheme="minorBidi"/>
          <w:sz w:val="28"/>
          <w:szCs w:val="28"/>
          <w:lang w:val="ba-RU" w:bidi="ar-SA"/>
        </w:rPr>
      </w:pPr>
      <w:r w:rsidRPr="008B1707">
        <w:rPr>
          <w:rFonts w:asciiTheme="minorBidi" w:hAnsiTheme="minorBidi" w:hint="cs"/>
          <w:color w:val="4472C4" w:themeColor="accent5"/>
          <w:sz w:val="28"/>
          <w:szCs w:val="28"/>
          <w:rtl/>
          <w:lang w:val="ba-RU" w:bidi="ar-SA"/>
        </w:rPr>
        <w:t xml:space="preserve"> ان يأتي الوحي مستترًا (مخفيًا)</w:t>
      </w:r>
      <w:r w:rsidRPr="008B1707">
        <w:rPr>
          <w:rFonts w:asciiTheme="minorBidi" w:hAnsiTheme="minorBidi" w:hint="cs"/>
          <w:sz w:val="28"/>
          <w:szCs w:val="28"/>
          <w:rtl/>
          <w:lang w:val="ba-RU" w:bidi="ar-SA"/>
        </w:rPr>
        <w:t xml:space="preserve"> ولكن يسمع اللخ (ص) صوتًا كصلصلة الجرس، وكانت هذه الحالة </w:t>
      </w:r>
      <w:r>
        <w:rPr>
          <w:rFonts w:asciiTheme="minorBidi" w:hAnsiTheme="minorBidi" w:hint="cs"/>
          <w:sz w:val="28"/>
          <w:szCs w:val="28"/>
          <w:rtl/>
          <w:lang w:val="ba-RU" w:bidi="ar-SA"/>
        </w:rPr>
        <w:t>شديدة على الرسول</w:t>
      </w:r>
      <w:r w:rsidRPr="008B1707">
        <w:rPr>
          <w:rFonts w:asciiTheme="minorBidi" w:hAnsiTheme="minorBidi" w:hint="cs"/>
          <w:sz w:val="28"/>
          <w:szCs w:val="28"/>
          <w:rtl/>
          <w:lang w:val="ba-RU" w:bidi="ar-SA"/>
        </w:rPr>
        <w:t xml:space="preserve">، حيث كان يتغير وجهه ويثقل جسده، وتبرك به ماقته، ويتصبب </w:t>
      </w:r>
      <w:r>
        <w:rPr>
          <w:rFonts w:asciiTheme="minorBidi" w:hAnsiTheme="minorBidi" w:hint="cs"/>
          <w:sz w:val="28"/>
          <w:szCs w:val="28"/>
          <w:rtl/>
          <w:lang w:val="ba-RU" w:bidi="ar-SA"/>
        </w:rPr>
        <w:t>عرقًا</w:t>
      </w:r>
      <w:r w:rsidRPr="008B1707">
        <w:rPr>
          <w:rFonts w:asciiTheme="minorBidi" w:hAnsiTheme="minorBidi" w:hint="cs"/>
          <w:sz w:val="28"/>
          <w:szCs w:val="28"/>
          <w:rtl/>
          <w:lang w:val="ba-RU" w:bidi="ar-SA"/>
        </w:rPr>
        <w:t>.</w:t>
      </w: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Pr="0078269F" w:rsidRDefault="00B04984" w:rsidP="0080364A">
      <w:pPr>
        <w:spacing w:line="360" w:lineRule="auto"/>
        <w:jc w:val="center"/>
        <w:rPr>
          <w:rFonts w:asciiTheme="minorBidi" w:hAnsiTheme="minorBidi"/>
          <w:b/>
          <w:bCs/>
          <w:color w:val="FF0000"/>
          <w:sz w:val="36"/>
          <w:szCs w:val="36"/>
          <w:u w:val="single"/>
          <w:rtl/>
          <w:lang w:bidi="ar-SA"/>
        </w:rPr>
      </w:pPr>
      <w:r w:rsidRPr="0078269F">
        <w:rPr>
          <w:rFonts w:asciiTheme="minorBidi" w:hAnsiTheme="minorBidi"/>
          <w:b/>
          <w:bCs/>
          <w:color w:val="FF0000"/>
          <w:sz w:val="36"/>
          <w:szCs w:val="36"/>
          <w:u w:val="single"/>
          <w:rtl/>
          <w:lang w:bidi="ar-SA"/>
        </w:rPr>
        <w:t>كيفية نزول القرآن الكريم</w:t>
      </w:r>
    </w:p>
    <w:p w:rsidR="00B04984" w:rsidRPr="00196569" w:rsidRDefault="00B04984" w:rsidP="0080364A">
      <w:pPr>
        <w:spacing w:before="100" w:beforeAutospacing="1" w:after="100" w:afterAutospacing="1" w:line="360" w:lineRule="auto"/>
        <w:outlineLvl w:val="3"/>
        <w:rPr>
          <w:rFonts w:asciiTheme="minorBidi" w:eastAsia="Times New Roman" w:hAnsiTheme="minorBidi"/>
          <w:sz w:val="28"/>
          <w:szCs w:val="28"/>
          <w:rtl/>
        </w:rPr>
      </w:pPr>
      <w:r w:rsidRPr="00196569">
        <w:rPr>
          <w:rFonts w:asciiTheme="minorBidi" w:eastAsia="Times New Roman" w:hAnsiTheme="minorBidi"/>
          <w:sz w:val="28"/>
          <w:szCs w:val="28"/>
          <w:rtl/>
          <w:lang w:bidi="ar-SA"/>
        </w:rPr>
        <w:t>القرآن الكريم نعمة السماء إلى الأرض، وحلقة الوصل بين العباد وخالقهم، نزل به الروح الأمين، على قلب رسوله الكريم بالحق ليكون للعالمين نذيراً، وهادياً ونصيراً، قال تعالى: {يا أيها الناس قد جاءكم برهان من</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ربكم</w:t>
      </w:r>
      <w:r w:rsidRPr="00196569">
        <w:rPr>
          <w:rFonts w:asciiTheme="minorBidi" w:eastAsia="Times New Roman" w:hAnsiTheme="minorBidi" w:hint="cs"/>
          <w:sz w:val="28"/>
          <w:szCs w:val="28"/>
          <w:rtl/>
          <w:lang w:bidi="ar-SA"/>
        </w:rPr>
        <w:t xml:space="preserve"> </w:t>
      </w:r>
      <w:r w:rsidRPr="00196569">
        <w:rPr>
          <w:rFonts w:asciiTheme="minorBidi" w:eastAsia="Times New Roman" w:hAnsiTheme="minorBidi"/>
          <w:sz w:val="28"/>
          <w:szCs w:val="28"/>
          <w:rtl/>
          <w:lang w:bidi="ar-SA"/>
        </w:rPr>
        <w:t>و</w:t>
      </w:r>
      <w:r w:rsidRPr="00196569">
        <w:rPr>
          <w:rFonts w:asciiTheme="minorBidi" w:eastAsia="Times New Roman" w:hAnsiTheme="minorBidi" w:hint="cs"/>
          <w:sz w:val="28"/>
          <w:szCs w:val="28"/>
          <w:rtl/>
          <w:lang w:bidi="ar-SA"/>
        </w:rPr>
        <w:t>أنزلنا إليك</w:t>
      </w:r>
      <w:r w:rsidRPr="00196569">
        <w:rPr>
          <w:rFonts w:asciiTheme="minorBidi" w:eastAsia="Times New Roman" w:hAnsiTheme="minorBidi" w:hint="eastAsia"/>
          <w:sz w:val="28"/>
          <w:szCs w:val="28"/>
          <w:rtl/>
          <w:lang w:bidi="ar-SA"/>
        </w:rPr>
        <w:t>م</w:t>
      </w:r>
      <w:r w:rsidRPr="00196569">
        <w:rPr>
          <w:rFonts w:asciiTheme="minorBidi" w:eastAsia="Times New Roman" w:hAnsiTheme="minorBidi"/>
          <w:sz w:val="28"/>
          <w:szCs w:val="28"/>
          <w:rtl/>
          <w:lang w:bidi="ar-SA"/>
        </w:rPr>
        <w:t xml:space="preserve"> نورا مبينا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 174).</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وكيفية نزول القرآن على خير خلق الله محمد صلى الله عليه وسلم من الأمور التي تستوقف المؤمن وتلح عليه بالسؤال، كيف نزل القرآن الكريم، وما هي المراحل التي استغرقها نزوله، وهل نزل جملة واحدة، على قلب رسول الله صلى الله عليه وسلم أم نزل على فترات متباعدة. في هذا المقال نحاول أن نتلمس الإجابة عما أثرناه من أسئلة، فنقول:</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الذي عليه أهل العلم أن القرآن الكريم نزل من عند الله سبحانه وتعالى على قلب رسوله على فترات متقطعة، ولم ينزل عليه جملة واحدة. وقد كان كفار قريش يتشوفون إلى نزوله جملة واحدة، كما أخبر عنهم الله تعالى، فقال: {وقال الذين كفروا لولا نزِّل عليه القرآن جملة واحدة</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الفرقان:32) إلا أن الله سبحانه -وهو أعلم بما هو أوفق لرسالته وأصلح لعباده- أراد أن ينـزل القرآن مفرقاً؛ وذلك لحِكَم متعددة، منها ما ذكره سبحانه في الآية نفسها، فقال: {كذلك لنثبت به فؤادك ورتلناه ترتيلاً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الفرقان:32)، فتثبيت قلب النبي صلى الله عليه وسلم كان حكمة بالغة من الحِكَم الذي نزل لأجلها القرآن مفرقاً.</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ومن الآيات التي تبين أن القرآن نزل على نبينا صلى الله عليه وسلم مفرقاً - إضافة للآية السابقة - قوله تعالى: {وقرآنا فرقناه لتقرأه على الناس على مكث ونزلناه تنزيلا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الإسراء:106) وفي هذه الآية حكمة أخرى من نزول القرآن مفرقاً، وهي نزوله على تمهل؛ ليكون ذلك أدعى إلى فهم من يسمعه ويستمع إليه.</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أما عن القدر الذي كان ينزل من القرآن على رسول الله صلى الله عليه وسلم فالصحيح الذي دلت عليه الأحاديث أنه كان ينزل على حسب الحاجة أو الواقعة، فقد كان ينـزل عليه خمس آيات أو عشر أو أكثر من ذلك أو أقل، وربما نزل عليه آية واحدة أو بعض آية. وقد صح في الحديث المتفق عليه نزول آيات قصة الإفك جملة واحدة، وهي عشر آيات من قوله تعالى: {إن الذين جاؤوا بالإفك</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إلى قوله تعالى: {ولولا فضل الله عليكم ورحمة وأن الله رؤوف رحيم</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rPr>
        <w:lastRenderedPageBreak/>
        <w:t>(</w:t>
      </w:r>
      <w:r w:rsidRPr="00196569">
        <w:rPr>
          <w:rFonts w:asciiTheme="minorBidi" w:eastAsia="Times New Roman" w:hAnsiTheme="minorBidi"/>
          <w:sz w:val="28"/>
          <w:szCs w:val="28"/>
          <w:rtl/>
          <w:lang w:bidi="ar-SA"/>
        </w:rPr>
        <w:t>النور:11-20).</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وصح في الحديث نزول بعض آية عليه صلى الله عليه وسلم، كما ثبت في "الصحيح" من حديث</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البراء بن عازب</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رضي الله عنه أنه قال: لما نزل قوله تعالى: {لا يستوي القاعدون من المؤمنين</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النساء:95) دعا رسول الله صلى الله عليه وسلم زيداً فكبتها، فجاء</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ابن أم كلثوم</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فشكا ضرارته، فأنزل الله: {غير أولي الضرر</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النساء:95) رواه</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البخاري</w:t>
      </w:r>
      <w:r w:rsidRPr="00196569">
        <w:rPr>
          <w:rFonts w:asciiTheme="minorBidi" w:eastAsia="Times New Roman" w:hAnsiTheme="minorBidi"/>
          <w:sz w:val="28"/>
          <w:szCs w:val="28"/>
          <w:rtl/>
        </w:rPr>
        <w:t>.</w:t>
      </w:r>
    </w:p>
    <w:p w:rsidR="00B04984" w:rsidRPr="0078269F" w:rsidRDefault="00B04984" w:rsidP="0080364A">
      <w:pPr>
        <w:spacing w:line="360" w:lineRule="auto"/>
        <w:rPr>
          <w:rFonts w:asciiTheme="minorBidi" w:hAnsiTheme="minorBidi"/>
          <w:b/>
          <w:bCs/>
          <w:color w:val="FF0000"/>
          <w:sz w:val="28"/>
          <w:szCs w:val="28"/>
          <w:u w:val="single"/>
          <w:rtl/>
          <w:lang w:val="ba-RU" w:bidi="ar-SA"/>
        </w:rPr>
      </w:pPr>
      <w:r w:rsidRPr="0078269F">
        <w:rPr>
          <w:rFonts w:asciiTheme="minorBidi" w:hAnsiTheme="minorBidi" w:hint="cs"/>
          <w:b/>
          <w:bCs/>
          <w:color w:val="FF0000"/>
          <w:sz w:val="28"/>
          <w:szCs w:val="28"/>
          <w:u w:val="single"/>
          <w:rtl/>
          <w:lang w:val="ba-RU" w:bidi="ar-SA"/>
        </w:rPr>
        <w:t>للقرآن الكريم نزولان، وهما:</w:t>
      </w:r>
    </w:p>
    <w:p w:rsidR="00B04984" w:rsidRPr="004361B6" w:rsidRDefault="00B04984" w:rsidP="0080364A">
      <w:pPr>
        <w:spacing w:line="360" w:lineRule="auto"/>
        <w:rPr>
          <w:rFonts w:asciiTheme="minorBidi" w:hAnsiTheme="minorBidi"/>
          <w:b/>
          <w:bCs/>
          <w:color w:val="5B9BD5" w:themeColor="accent1"/>
          <w:sz w:val="28"/>
          <w:szCs w:val="28"/>
          <w:rtl/>
          <w:lang w:val="ba-RU" w:bidi="ar-SA"/>
        </w:rPr>
      </w:pPr>
      <w:r w:rsidRPr="004361B6">
        <w:rPr>
          <w:rFonts w:asciiTheme="minorBidi" w:hAnsiTheme="minorBidi" w:hint="cs"/>
          <w:b/>
          <w:bCs/>
          <w:color w:val="5B9BD5" w:themeColor="accent1"/>
          <w:sz w:val="28"/>
          <w:szCs w:val="28"/>
          <w:rtl/>
          <w:lang w:val="ba-RU" w:bidi="ar-SA"/>
        </w:rPr>
        <w:t xml:space="preserve">النزول الأول: </w:t>
      </w:r>
    </w:p>
    <w:p w:rsidR="00B04984" w:rsidRDefault="00B04984" w:rsidP="0080364A">
      <w:pPr>
        <w:spacing w:line="360" w:lineRule="auto"/>
        <w:rPr>
          <w:rFonts w:asciiTheme="minorBidi" w:hAnsiTheme="minorBidi"/>
          <w:color w:val="000000" w:themeColor="text1"/>
          <w:sz w:val="28"/>
          <w:szCs w:val="28"/>
          <w:rtl/>
          <w:lang w:val="ba-RU" w:bidi="ar-SA"/>
        </w:rPr>
      </w:pPr>
      <w:r>
        <w:rPr>
          <w:rFonts w:asciiTheme="minorBidi" w:hAnsiTheme="minorBidi" w:hint="cs"/>
          <w:color w:val="000000" w:themeColor="text1"/>
          <w:sz w:val="28"/>
          <w:szCs w:val="28"/>
          <w:rtl/>
          <w:lang w:val="ba-RU" w:bidi="ar-SA"/>
        </w:rPr>
        <w:t>هو نزول القرآن دفعة واحدة في ليلة القدر من اللوح المحفوظ في السماء السابعة إلى السماء الدنيا.</w:t>
      </w:r>
    </w:p>
    <w:p w:rsidR="00B04984" w:rsidRPr="004361B6" w:rsidRDefault="00B04984" w:rsidP="0080364A">
      <w:pPr>
        <w:spacing w:line="360" w:lineRule="auto"/>
        <w:rPr>
          <w:rFonts w:asciiTheme="minorBidi" w:hAnsiTheme="minorBidi"/>
          <w:b/>
          <w:bCs/>
          <w:color w:val="5B9BD5" w:themeColor="accent1"/>
          <w:sz w:val="28"/>
          <w:szCs w:val="28"/>
          <w:rtl/>
          <w:lang w:val="ba-RU" w:bidi="ar-SA"/>
        </w:rPr>
      </w:pPr>
      <w:r w:rsidRPr="004361B6">
        <w:rPr>
          <w:rFonts w:asciiTheme="minorBidi" w:hAnsiTheme="minorBidi" w:hint="cs"/>
          <w:b/>
          <w:bCs/>
          <w:color w:val="5B9BD5" w:themeColor="accent1"/>
          <w:sz w:val="28"/>
          <w:szCs w:val="28"/>
          <w:rtl/>
          <w:lang w:val="ba-RU" w:bidi="ar-SA"/>
        </w:rPr>
        <w:t>النزول الثاني:</w:t>
      </w:r>
    </w:p>
    <w:p w:rsidR="00B04984" w:rsidRDefault="00B04984" w:rsidP="0080364A">
      <w:pPr>
        <w:spacing w:line="360" w:lineRule="auto"/>
        <w:rPr>
          <w:rFonts w:asciiTheme="minorBidi" w:hAnsiTheme="minorBidi"/>
          <w:color w:val="000000" w:themeColor="text1"/>
          <w:sz w:val="28"/>
          <w:szCs w:val="28"/>
          <w:rtl/>
          <w:lang w:val="ba-RU" w:bidi="ar-SA"/>
        </w:rPr>
      </w:pPr>
      <w:r>
        <w:rPr>
          <w:rFonts w:asciiTheme="minorBidi" w:hAnsiTheme="minorBidi" w:hint="cs"/>
          <w:color w:val="000000" w:themeColor="text1"/>
          <w:sz w:val="28"/>
          <w:szCs w:val="28"/>
          <w:rtl/>
          <w:lang w:val="ba-RU" w:bidi="ar-SA"/>
        </w:rPr>
        <w:t>هو نزول القرآن من السماء الدنيا إلى الأرض على ال</w:t>
      </w:r>
      <w:r w:rsidR="004361B6">
        <w:rPr>
          <w:rFonts w:asciiTheme="minorBidi" w:hAnsiTheme="minorBidi" w:hint="cs"/>
          <w:color w:val="000000" w:themeColor="text1"/>
          <w:sz w:val="28"/>
          <w:szCs w:val="28"/>
          <w:rtl/>
          <w:lang w:val="ba-RU" w:bidi="ar-SA"/>
        </w:rPr>
        <w:t>رسول (ص) منجمًا (مفرقًا) في 23 سنة، حسب الأحداث والمناسبات وحاجات الناس للتشريع.</w:t>
      </w:r>
    </w:p>
    <w:p w:rsidR="004361B6" w:rsidRDefault="004361B6" w:rsidP="0080364A">
      <w:pPr>
        <w:spacing w:line="360" w:lineRule="auto"/>
        <w:rPr>
          <w:rFonts w:asciiTheme="minorBidi" w:hAnsiTheme="minorBidi"/>
          <w:sz w:val="28"/>
          <w:szCs w:val="28"/>
          <w:rtl/>
          <w:lang w:val="ba-RU" w:bidi="ar-SA"/>
        </w:rPr>
      </w:pPr>
    </w:p>
    <w:p w:rsidR="004361B6" w:rsidRPr="0078269F" w:rsidRDefault="004361B6" w:rsidP="0080364A">
      <w:pPr>
        <w:spacing w:line="360" w:lineRule="auto"/>
        <w:rPr>
          <w:rFonts w:asciiTheme="minorBidi" w:hAnsiTheme="minorBidi"/>
          <w:b/>
          <w:bCs/>
          <w:color w:val="FF0000"/>
          <w:sz w:val="28"/>
          <w:szCs w:val="28"/>
          <w:u w:val="single"/>
          <w:rtl/>
          <w:lang w:val="ba-RU" w:bidi="ar-SA"/>
        </w:rPr>
      </w:pPr>
      <w:r w:rsidRPr="0078269F">
        <w:rPr>
          <w:rFonts w:asciiTheme="minorBidi" w:hAnsiTheme="minorBidi" w:hint="cs"/>
          <w:b/>
          <w:bCs/>
          <w:color w:val="FF0000"/>
          <w:sz w:val="28"/>
          <w:szCs w:val="28"/>
          <w:u w:val="single"/>
          <w:rtl/>
          <w:lang w:val="ba-RU" w:bidi="ar-SA"/>
        </w:rPr>
        <w:t>الحكمة من نزول القرآن الكريم منجمًا:</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تثبيت قلب النبي (ص) : إن بتجديد الوحي وتكرار نزوله إعلام للنبي (ص) بأن الله يتعهده ويؤيده.</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تيسير فهمه وحفظه واستيعاب معانيه.</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التدرج في أحكام الدين، كالتدرج في تحريم الخمر.</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نزول القرآن الكريم حسب الحوادث لمعالجتها وبيان الحكم الشرعي فيها.</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الرد على أسئلة السائلين: إذ لا يعقل أن ينزل القرآن فيه أجوبة وردود لأسئلة لم تسأل بعد.</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الكشف عن المنافقين: حيث ظهرت فئة المنافقين في العصر المدني ( بعد 13 سنة من بعثة النبي (ص) ) ولم تكن موجودة في العصر المكي.</w:t>
      </w: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Pr="00BC39B9" w:rsidRDefault="004361B6" w:rsidP="0080364A">
      <w:pPr>
        <w:spacing w:line="360" w:lineRule="auto"/>
        <w:rPr>
          <w:rFonts w:asciiTheme="minorBidi" w:hAnsiTheme="minorBidi"/>
          <w:b/>
          <w:bCs/>
          <w:color w:val="FF0000"/>
          <w:sz w:val="28"/>
          <w:szCs w:val="28"/>
          <w:u w:val="single"/>
          <w:rtl/>
          <w:lang w:val="ba-RU" w:bidi="ar-SA"/>
        </w:rPr>
      </w:pPr>
      <w:r w:rsidRPr="00BC39B9">
        <w:rPr>
          <w:rFonts w:asciiTheme="minorBidi" w:hAnsiTheme="minorBidi" w:hint="cs"/>
          <w:b/>
          <w:bCs/>
          <w:color w:val="FF0000"/>
          <w:sz w:val="28"/>
          <w:szCs w:val="28"/>
          <w:u w:val="single"/>
          <w:rtl/>
          <w:lang w:val="ba-RU" w:bidi="ar-SA"/>
        </w:rPr>
        <w:t>المكي والمدني</w:t>
      </w:r>
    </w:p>
    <w:p w:rsidR="004361B6" w:rsidRDefault="004361B6" w:rsidP="0080364A">
      <w:pPr>
        <w:spacing w:line="360" w:lineRule="auto"/>
        <w:rPr>
          <w:rFonts w:asciiTheme="minorBidi" w:hAnsiTheme="minorBidi"/>
          <w:sz w:val="28"/>
          <w:szCs w:val="28"/>
          <w:rtl/>
          <w:lang w:val="ba-RU" w:bidi="ar-SA"/>
        </w:rPr>
      </w:pPr>
    </w:p>
    <w:p w:rsidR="00BC39B9" w:rsidRPr="00BC39B9" w:rsidRDefault="004361B6" w:rsidP="0080364A">
      <w:pPr>
        <w:spacing w:line="360" w:lineRule="auto"/>
        <w:rPr>
          <w:rFonts w:asciiTheme="minorBidi" w:hAnsiTheme="minorBidi"/>
          <w:b/>
          <w:bCs/>
          <w:color w:val="00B0F0"/>
          <w:sz w:val="28"/>
          <w:szCs w:val="28"/>
          <w:rtl/>
          <w:lang w:val="ba-RU" w:bidi="ar-SA"/>
        </w:rPr>
      </w:pPr>
      <w:r w:rsidRPr="00BC39B9">
        <w:rPr>
          <w:rFonts w:asciiTheme="minorBidi" w:hAnsiTheme="minorBidi" w:hint="cs"/>
          <w:b/>
          <w:bCs/>
          <w:color w:val="00B0F0"/>
          <w:sz w:val="28"/>
          <w:szCs w:val="28"/>
          <w:rtl/>
          <w:lang w:val="ba-RU" w:bidi="ar-SA"/>
        </w:rPr>
        <w:t>المكي من القرآن الكريم:</w:t>
      </w:r>
    </w:p>
    <w:p w:rsidR="004361B6" w:rsidRDefault="004361B6"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 xml:space="preserve"> </w:t>
      </w:r>
      <w:r w:rsidR="00BC39B9">
        <w:rPr>
          <w:rFonts w:asciiTheme="minorBidi" w:hAnsiTheme="minorBidi" w:hint="cs"/>
          <w:sz w:val="28"/>
          <w:szCs w:val="28"/>
          <w:rtl/>
          <w:lang w:val="ba-RU" w:bidi="ar-SA"/>
        </w:rPr>
        <w:t>هو السور والآيات القرآنيّة التي نزلت قبل الهجرة النبوية من مكة إلى المدينة المنورة، سواء كان النزول من مكة أو غيرها من الأماكن.</w:t>
      </w:r>
    </w:p>
    <w:p w:rsidR="00BC39B9" w:rsidRPr="00BC39B9" w:rsidRDefault="00BC39B9" w:rsidP="0080364A">
      <w:pPr>
        <w:spacing w:line="360" w:lineRule="auto"/>
        <w:rPr>
          <w:rFonts w:asciiTheme="minorBidi" w:hAnsiTheme="minorBidi"/>
          <w:b/>
          <w:bCs/>
          <w:color w:val="00B0F0"/>
          <w:sz w:val="28"/>
          <w:szCs w:val="28"/>
          <w:rtl/>
          <w:lang w:val="ba-RU" w:bidi="ar-SA"/>
        </w:rPr>
      </w:pPr>
      <w:r w:rsidRPr="00BC39B9">
        <w:rPr>
          <w:rFonts w:asciiTheme="minorBidi" w:hAnsiTheme="minorBidi" w:hint="cs"/>
          <w:b/>
          <w:bCs/>
          <w:color w:val="00B0F0"/>
          <w:sz w:val="28"/>
          <w:szCs w:val="28"/>
          <w:rtl/>
          <w:lang w:val="ba-RU" w:bidi="ar-SA"/>
        </w:rPr>
        <w:t>المدني من القرآن الكريم:</w:t>
      </w:r>
    </w:p>
    <w:p w:rsidR="00BC39B9" w:rsidRDefault="00BC39B9"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هو السور والآيات القرآنية التي نزلت بعد الهجرة النبوية إلى المدينة المنورة، سواء كان النزول في المدينة أو غيرها من الأماكن.</w:t>
      </w:r>
    </w:p>
    <w:p w:rsidR="00BC39B9" w:rsidRDefault="00BC39B9" w:rsidP="0080364A">
      <w:pPr>
        <w:spacing w:line="360" w:lineRule="auto"/>
        <w:rPr>
          <w:rFonts w:asciiTheme="minorBidi" w:hAnsiTheme="minorBidi"/>
          <w:sz w:val="28"/>
          <w:szCs w:val="28"/>
          <w:rtl/>
          <w:lang w:val="ba-RU" w:bidi="ar-SA"/>
        </w:rPr>
      </w:pPr>
    </w:p>
    <w:p w:rsidR="00BC39B9" w:rsidRPr="00107425" w:rsidRDefault="00BC39B9" w:rsidP="0080364A">
      <w:pPr>
        <w:spacing w:line="360" w:lineRule="auto"/>
        <w:rPr>
          <w:rFonts w:asciiTheme="minorBidi" w:hAnsiTheme="minorBidi"/>
          <w:b/>
          <w:bCs/>
          <w:color w:val="FF0000"/>
          <w:sz w:val="28"/>
          <w:szCs w:val="28"/>
          <w:rtl/>
          <w:lang w:val="ba-RU" w:bidi="ar-SA"/>
        </w:rPr>
      </w:pPr>
      <w:r w:rsidRPr="00107425">
        <w:rPr>
          <w:rFonts w:asciiTheme="minorBidi" w:hAnsiTheme="minorBidi" w:hint="cs"/>
          <w:b/>
          <w:bCs/>
          <w:color w:val="FF0000"/>
          <w:sz w:val="28"/>
          <w:szCs w:val="28"/>
          <w:rtl/>
          <w:lang w:val="ba-RU" w:bidi="ar-SA"/>
        </w:rPr>
        <w:t>خصائص المكي من القرآن الكريم:</w:t>
      </w:r>
    </w:p>
    <w:p w:rsidR="00BC39B9" w:rsidRP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آياتها قصيرة.</w:t>
      </w:r>
    </w:p>
    <w:p w:rsidR="00BC39B9" w:rsidRP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تبدأ بأسلوب الخطاب: " يا أيّها النّاس".</w:t>
      </w:r>
    </w:p>
    <w:p w:rsidR="00BC39B9" w:rsidRP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موضوعاتها تركز على الدعوة إلى أركان الإيمان.</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 قصص الأنبياء والأمم السابقة فهي مكية (باستثناء سورة البقرة).</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فيها سجدة فهي مكية.</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 لفظ " كلا" فهي مكية.</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مبدوءة بحروف التهجي ( مثل: الم/ حم/ كهيعص ) باستثناء سورة البقرة وآل عمران.</w:t>
      </w:r>
    </w:p>
    <w:p w:rsidR="00BC39B9" w:rsidRDefault="00107425"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يكثر استخدام القسم بالله، ومخلوقاته، واليوم الآخر.</w:t>
      </w:r>
    </w:p>
    <w:p w:rsidR="00107425" w:rsidRDefault="00107425"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ضرب الأمثال في الإبداع الكوني.</w:t>
      </w:r>
    </w:p>
    <w:p w:rsidR="00107425" w:rsidRDefault="00107425" w:rsidP="0080364A">
      <w:pPr>
        <w:pStyle w:val="a3"/>
        <w:spacing w:line="360" w:lineRule="auto"/>
        <w:rPr>
          <w:rFonts w:asciiTheme="minorBidi" w:hAnsiTheme="minorBidi"/>
          <w:sz w:val="28"/>
          <w:szCs w:val="28"/>
          <w:rtl/>
          <w:lang w:val="ba-RU" w:bidi="ar-SA"/>
        </w:rPr>
      </w:pPr>
    </w:p>
    <w:p w:rsidR="0078269F" w:rsidRDefault="0078269F" w:rsidP="0080364A">
      <w:pPr>
        <w:pStyle w:val="a3"/>
        <w:spacing w:line="360" w:lineRule="auto"/>
        <w:rPr>
          <w:rFonts w:asciiTheme="minorBidi" w:hAnsiTheme="minorBidi"/>
          <w:sz w:val="28"/>
          <w:szCs w:val="28"/>
          <w:lang w:val="ba-RU" w:bidi="ar-SA"/>
        </w:rPr>
      </w:pPr>
    </w:p>
    <w:p w:rsidR="00107425" w:rsidRDefault="00107425" w:rsidP="0080364A">
      <w:pPr>
        <w:pStyle w:val="a3"/>
        <w:spacing w:line="360" w:lineRule="auto"/>
        <w:rPr>
          <w:rFonts w:asciiTheme="minorBidi" w:hAnsiTheme="minorBidi"/>
          <w:b/>
          <w:bCs/>
          <w:color w:val="FF0000"/>
          <w:sz w:val="28"/>
          <w:szCs w:val="28"/>
          <w:rtl/>
          <w:lang w:val="ba-RU" w:bidi="ar-SA"/>
        </w:rPr>
      </w:pPr>
      <w:r>
        <w:rPr>
          <w:rFonts w:asciiTheme="minorBidi" w:hAnsiTheme="minorBidi" w:hint="cs"/>
          <w:b/>
          <w:bCs/>
          <w:color w:val="FF0000"/>
          <w:sz w:val="28"/>
          <w:szCs w:val="28"/>
          <w:rtl/>
          <w:lang w:val="ba-RU" w:bidi="ar-SA"/>
        </w:rPr>
        <w:lastRenderedPageBreak/>
        <w:t>خصائص المدني من القرآن الكريم:</w:t>
      </w:r>
    </w:p>
    <w:p w:rsidR="00107425" w:rsidRPr="00107425" w:rsidRDefault="00107425" w:rsidP="0080364A">
      <w:pPr>
        <w:pStyle w:val="a3"/>
        <w:numPr>
          <w:ilvl w:val="0"/>
          <w:numId w:val="9"/>
        </w:numPr>
        <w:spacing w:line="360" w:lineRule="auto"/>
        <w:rPr>
          <w:rFonts w:asciiTheme="minorBidi" w:hAnsiTheme="minorBidi"/>
          <w:b/>
          <w:bCs/>
          <w:color w:val="FF0000"/>
          <w:sz w:val="28"/>
          <w:szCs w:val="28"/>
          <w:lang w:val="ba-RU" w:bidi="ar-SA"/>
        </w:rPr>
      </w:pPr>
      <w:r>
        <w:rPr>
          <w:rFonts w:asciiTheme="minorBidi" w:hAnsiTheme="minorBidi" w:hint="cs"/>
          <w:sz w:val="28"/>
          <w:szCs w:val="28"/>
          <w:rtl/>
          <w:lang w:val="ba-RU" w:bidi="ar-SA"/>
        </w:rPr>
        <w:t>آياتها طويلة.</w:t>
      </w:r>
    </w:p>
    <w:p w:rsidR="00107425" w:rsidRPr="00107425" w:rsidRDefault="00107425" w:rsidP="0080364A">
      <w:pPr>
        <w:pStyle w:val="a3"/>
        <w:numPr>
          <w:ilvl w:val="0"/>
          <w:numId w:val="9"/>
        </w:numPr>
        <w:spacing w:line="360" w:lineRule="auto"/>
        <w:rPr>
          <w:rFonts w:asciiTheme="minorBidi" w:hAnsiTheme="minorBidi"/>
          <w:b/>
          <w:bCs/>
          <w:color w:val="FF0000"/>
          <w:sz w:val="28"/>
          <w:szCs w:val="28"/>
          <w:lang w:val="ba-RU" w:bidi="ar-SA"/>
        </w:rPr>
      </w:pPr>
      <w:r>
        <w:rPr>
          <w:rFonts w:asciiTheme="minorBidi" w:hAnsiTheme="minorBidi" w:hint="cs"/>
          <w:sz w:val="28"/>
          <w:szCs w:val="28"/>
          <w:rtl/>
          <w:lang w:val="ba-RU" w:bidi="ar-SA"/>
        </w:rPr>
        <w:t>تبدأ بأسلوب الخطاب: " يا أيّها الّذين آمنوا".</w:t>
      </w:r>
    </w:p>
    <w:p w:rsidR="00107425" w:rsidRDefault="00107425" w:rsidP="0080364A">
      <w:pPr>
        <w:pStyle w:val="a3"/>
        <w:numPr>
          <w:ilvl w:val="0"/>
          <w:numId w:val="9"/>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 xml:space="preserve">كل سورة فيها فريضة (كالصّلاة، والصيام، والحج.) أو الحد (أي الحد من العقوبة) </w:t>
      </w:r>
      <w:r w:rsidRPr="00107425">
        <w:rPr>
          <w:rFonts w:asciiTheme="minorBidi" w:hAnsiTheme="minorBidi" w:hint="cs"/>
          <w:sz w:val="28"/>
          <w:szCs w:val="28"/>
          <w:rtl/>
          <w:lang w:val="ba-RU" w:bidi="ar-SA"/>
        </w:rPr>
        <w:t xml:space="preserve">كحد </w:t>
      </w:r>
      <w:r>
        <w:rPr>
          <w:rFonts w:asciiTheme="minorBidi" w:hAnsiTheme="minorBidi" w:hint="cs"/>
          <w:sz w:val="28"/>
          <w:szCs w:val="28"/>
          <w:rtl/>
          <w:lang w:val="ba-RU" w:bidi="ar-SA"/>
        </w:rPr>
        <w:t>السرقة، وحد القذف..</w:t>
      </w:r>
    </w:p>
    <w:p w:rsidR="00107425" w:rsidRDefault="00107425" w:rsidP="0080364A">
      <w:pPr>
        <w:pStyle w:val="a3"/>
        <w:numPr>
          <w:ilvl w:val="0"/>
          <w:numId w:val="9"/>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تحدثت آياتها عن المنافقين والنفاق.</w:t>
      </w:r>
    </w:p>
    <w:p w:rsidR="00107425" w:rsidRPr="0078269F" w:rsidRDefault="00107425" w:rsidP="0078269F">
      <w:pPr>
        <w:pStyle w:val="a3"/>
        <w:numPr>
          <w:ilvl w:val="0"/>
          <w:numId w:val="9"/>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كل سورة فيها ذكر لمجادلة أهل الكتاب.</w:t>
      </w:r>
    </w:p>
    <w:p w:rsidR="00107425" w:rsidRDefault="00107425" w:rsidP="0080364A">
      <w:pPr>
        <w:spacing w:line="360" w:lineRule="auto"/>
        <w:ind w:left="720"/>
        <w:rPr>
          <w:rFonts w:asciiTheme="minorBidi" w:hAnsiTheme="minorBidi"/>
          <w:b/>
          <w:bCs/>
          <w:color w:val="FF0000"/>
          <w:sz w:val="28"/>
          <w:szCs w:val="28"/>
          <w:rtl/>
          <w:lang w:val="ba-RU" w:bidi="ar-SA"/>
        </w:rPr>
      </w:pPr>
      <w:r>
        <w:rPr>
          <w:rFonts w:asciiTheme="minorBidi" w:hAnsiTheme="minorBidi" w:hint="cs"/>
          <w:b/>
          <w:bCs/>
          <w:color w:val="FF0000"/>
          <w:sz w:val="28"/>
          <w:szCs w:val="28"/>
          <w:rtl/>
          <w:lang w:val="ba-RU" w:bidi="ar-SA"/>
        </w:rPr>
        <w:t xml:space="preserve">فوائد </w:t>
      </w:r>
      <w:r>
        <w:rPr>
          <w:rFonts w:asciiTheme="minorBidi" w:hAnsiTheme="minorBidi" w:hint="cs"/>
          <w:color w:val="FF0000"/>
          <w:sz w:val="28"/>
          <w:szCs w:val="28"/>
          <w:rtl/>
          <w:lang w:val="ba-RU" w:bidi="ar-SA"/>
        </w:rPr>
        <w:t>معر</w:t>
      </w:r>
      <w:r>
        <w:rPr>
          <w:rFonts w:asciiTheme="minorBidi" w:hAnsiTheme="minorBidi" w:hint="cs"/>
          <w:b/>
          <w:bCs/>
          <w:color w:val="FF0000"/>
          <w:sz w:val="28"/>
          <w:szCs w:val="28"/>
          <w:rtl/>
          <w:lang w:val="ba-RU" w:bidi="ar-SA"/>
        </w:rPr>
        <w:t>فة المكي والمدني:</w:t>
      </w:r>
    </w:p>
    <w:p w:rsidR="00107425" w:rsidRDefault="00107425" w:rsidP="0080364A">
      <w:pPr>
        <w:pStyle w:val="a3"/>
        <w:numPr>
          <w:ilvl w:val="0"/>
          <w:numId w:val="10"/>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الاستعانة بها في تفسير القرآن الكريم وفهمه.</w:t>
      </w:r>
    </w:p>
    <w:p w:rsidR="00107425" w:rsidRDefault="00107425" w:rsidP="0080364A">
      <w:pPr>
        <w:pStyle w:val="a3"/>
        <w:numPr>
          <w:ilvl w:val="0"/>
          <w:numId w:val="10"/>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الاستفادة منها في تنوع أساليب الدعوة إلى الله تعالى.</w:t>
      </w:r>
    </w:p>
    <w:p w:rsidR="00107425" w:rsidRPr="00107425" w:rsidRDefault="00107425" w:rsidP="0080364A">
      <w:pPr>
        <w:pStyle w:val="a3"/>
        <w:numPr>
          <w:ilvl w:val="0"/>
          <w:numId w:val="10"/>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الوقوف على السيرة النبوية، والتعرف على مراحلها.</w:t>
      </w:r>
    </w:p>
    <w:p w:rsidR="00BC39B9" w:rsidRDefault="00BC39B9" w:rsidP="0080364A">
      <w:pPr>
        <w:spacing w:line="360" w:lineRule="auto"/>
        <w:rPr>
          <w:rFonts w:asciiTheme="minorBidi" w:hAnsiTheme="minorBidi"/>
          <w:sz w:val="28"/>
          <w:szCs w:val="28"/>
          <w:rtl/>
          <w:lang w:val="ba-RU" w:bidi="ar-SA"/>
        </w:rPr>
      </w:pPr>
    </w:p>
    <w:p w:rsidR="00BC39B9" w:rsidRDefault="00BC39B9" w:rsidP="0080364A">
      <w:pPr>
        <w:spacing w:line="360" w:lineRule="auto"/>
        <w:rPr>
          <w:rFonts w:asciiTheme="minorBidi" w:hAnsiTheme="minorBidi"/>
          <w:sz w:val="28"/>
          <w:szCs w:val="28"/>
          <w:rtl/>
          <w:lang w:val="ba-RU" w:bidi="ar-SA"/>
        </w:rPr>
      </w:pPr>
    </w:p>
    <w:p w:rsidR="00BC39B9" w:rsidRDefault="00BC39B9"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Pr="0080364A" w:rsidRDefault="0080364A" w:rsidP="0080364A">
      <w:pPr>
        <w:pStyle w:val="detailfont"/>
        <w:bidi/>
        <w:spacing w:line="360" w:lineRule="auto"/>
        <w:jc w:val="center"/>
        <w:outlineLvl w:val="5"/>
        <w:rPr>
          <w:rFonts w:asciiTheme="minorBidi" w:hAnsiTheme="minorBidi" w:cstheme="minorBidi"/>
          <w:b/>
          <w:bCs/>
          <w:color w:val="FF0000"/>
          <w:sz w:val="32"/>
          <w:szCs w:val="32"/>
          <w:u w:val="single"/>
          <w:rtl/>
          <w:lang w:bidi="ar-SA"/>
        </w:rPr>
      </w:pPr>
      <w:r w:rsidRPr="0080364A">
        <w:rPr>
          <w:rFonts w:asciiTheme="minorBidi" w:hAnsiTheme="minorBidi" w:cstheme="minorBidi"/>
          <w:b/>
          <w:bCs/>
          <w:color w:val="FF0000"/>
          <w:sz w:val="32"/>
          <w:szCs w:val="32"/>
          <w:u w:val="single"/>
          <w:rtl/>
          <w:lang w:bidi="ar-SA"/>
        </w:rPr>
        <w:t>جمع القرآن</w:t>
      </w:r>
    </w:p>
    <w:p w:rsidR="0080364A" w:rsidRDefault="0080364A" w:rsidP="0080364A">
      <w:pPr>
        <w:pStyle w:val="detailfont"/>
        <w:bidi/>
        <w:spacing w:line="360" w:lineRule="auto"/>
        <w:outlineLvl w:val="5"/>
        <w:rPr>
          <w:rFonts w:asciiTheme="minorBidi" w:hAnsiTheme="minorBidi" w:cstheme="minorBidi"/>
          <w:sz w:val="28"/>
          <w:szCs w:val="28"/>
          <w:rtl/>
          <w:lang w:bidi="ar-SA"/>
        </w:rPr>
      </w:pPr>
      <w:r w:rsidRPr="00196569">
        <w:rPr>
          <w:rFonts w:asciiTheme="minorBidi" w:hAnsiTheme="minorBidi" w:cstheme="minorBidi"/>
          <w:sz w:val="28"/>
          <w:szCs w:val="28"/>
          <w:rtl/>
          <w:lang w:bidi="ar-SA"/>
        </w:rPr>
        <w:t>فإن كلمة جمع القرآن تطلق تارة ويراد منها حفظه واستظهاره في الصدور، وتطلق تارة أخرى ويراد منها كتابته كله حروفاً وكلمات وآيات وسوراً، هذا جمع في الصحائف والسطور وذاك جمع في القلوب والصدور، ثم إن جمعه بمعنى كتابته حدث في الصدر الأول ثلاث مرات، الأولى في عهد النبي صلى الله عليه وسلم، والثانية في خلافة</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 والثالثة على عهد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 xml:space="preserve">وفي المرة الأخيرة وحدها نسخت المصاحف وأرسلت إلى الآفاق.. </w:t>
      </w:r>
    </w:p>
    <w:p w:rsidR="0080364A" w:rsidRPr="0080364A" w:rsidRDefault="0080364A" w:rsidP="0080364A">
      <w:pPr>
        <w:pStyle w:val="detailfont"/>
        <w:bidi/>
        <w:spacing w:line="360" w:lineRule="auto"/>
        <w:outlineLvl w:val="5"/>
        <w:rPr>
          <w:rFonts w:asciiTheme="minorBidi" w:hAnsiTheme="minorBidi" w:cstheme="minorBidi"/>
          <w:b/>
          <w:bCs/>
          <w:color w:val="4472C4" w:themeColor="accent5"/>
          <w:sz w:val="28"/>
          <w:szCs w:val="28"/>
          <w:rtl/>
          <w:lang w:bidi="ar-SA"/>
        </w:rPr>
      </w:pPr>
      <w:r w:rsidRPr="0080364A">
        <w:rPr>
          <w:rFonts w:asciiTheme="minorBidi" w:hAnsiTheme="minorBidi" w:cstheme="minorBidi" w:hint="cs"/>
          <w:b/>
          <w:bCs/>
          <w:color w:val="4472C4" w:themeColor="accent5"/>
          <w:sz w:val="28"/>
          <w:szCs w:val="28"/>
          <w:rtl/>
          <w:lang w:bidi="ar-SA"/>
        </w:rPr>
        <w:t>المرحلة الأولى في عهد النبي (ص):</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كان صلى الله عليه وسلم جامع القرآن في قلبه الشريف وسيد الحفاظ في عصره، ومرجع المسلمين في كل ما يعنيهم من أمر القرآن وعلوم القرآن، وكان يقرؤه على الناس على مكث، وكان يحيي به الليل ويتلوه في الصلوات، وكان جبريل يدارسه إياه يعارضه في رمضان وعارضه إياه في العام الأخير (الذي توفي فيه) مرتين.</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وأما الصحابة رضوان الله عليهم فقد كان كتاب الله في المحل الأول من عنايتهم، يتنافسون في استظهاره وحفظه... ومن هنا كان حفاظ القرآن في حياة الرسول جما غفيراً منهم الأربعة الخلفاء</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وطلحة وسعد وابن مسعود وحذيفة وسالم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مولى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حذيفة وأبو هريرة وابن عمر</w:t>
      </w:r>
      <w:r w:rsidRPr="00196569">
        <w:rPr>
          <w:rFonts w:asciiTheme="minorBidi" w:hAnsiTheme="minorBidi" w:cstheme="minorBidi"/>
          <w:sz w:val="28"/>
          <w:szCs w:val="28"/>
          <w:rtl/>
        </w:rPr>
        <w:t xml:space="preserve">... </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 xml:space="preserve">وأما جمعه كتابة فإن همة الرسول صلى الله عليه وسلم وأصحابه كانت منصرفة أول الأمر إلى جمع القرآن في القلوب بحفظه واستظهاره لضرورة أنه نبي أمي بعثه الله في الأميين، أضف إلى ذلك أن أدوات الكتابة لم تكن ميسورة لديهم في ذلك العهد، ومن هنا كان التعويل على الحفظ في الصدور يفوق التعويل على الحفظ بين السطور، على عادة العرب أيامئذ من جعل صفحات صدورهم وقلوبهم دواوين لأشعارهم وأنسابهم ومفاخرهم وأيامهم... ولكن القرآن حظي بأوفى نصيب من عناية النبي وأصحابه فلم تصرفهم عنايتهم بحفظه واستظهاره عن عنايتهم بكتابته ونقشه، ولكن بمقدار ما سمحت به وسائل الكتابة وأدواتها في عصرهم، فقد اتخذ صلى الله عليه وسلم كتاباً للوحي كلما نزل شيء من القرآن أمرهم بكتابته مبالغة في تسجيله وتقييده، وزيادة في التوثق والضبط والاحتياط في كتاب الله تعالى حتى تُظاهر الكتابة الحفظ ويعاضد النقش </w:t>
      </w:r>
      <w:r w:rsidRPr="00196569">
        <w:rPr>
          <w:rFonts w:asciiTheme="minorBidi" w:hAnsiTheme="minorBidi" w:cstheme="minorBidi"/>
          <w:sz w:val="28"/>
          <w:szCs w:val="28"/>
          <w:rtl/>
          <w:lang w:bidi="ar-SA"/>
        </w:rPr>
        <w:lastRenderedPageBreak/>
        <w:t>اللفظ، وكان هؤلاء الكتاب من خيرة الصحابة فيهم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 وعمر وعثمان وعلي</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وكان يدلهم على موضوع المكتوب من سورته، فيكتبونه على ما تيسر من قطع الأديم والقماش واللخاف... ثم يوضع المكتوب في بيت رسول الله صلى الله عليه وسلم.</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وهكذا انقضى العهد النبوي السعيد والقرآن مجموع على هذا النمط، مرتب الآيات حسب إرشاد النبي صلى الله عليه وسلم وكان هذا الترتيب بأمر من الله جاء به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جبريل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عليه السلام، فقد ورد أن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جبريل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عليه السلام كان يقول: ضعوا كذا في موضع كذا... أما الصحابة رضوان الله تعالى عليهم فقد كان منهم من يكتبون القرآن ولكن فيما تيسر لهم من قرطاس أو كتف أو عظام أو نحو ذلك بالمقدار الذي يبلغ الواحد عن رسول الله صلى الله عليه وسلم ولم يلتزموا توالي السور وترتيبها وذلك لأن أحدهم كان إذا حفظ سورة أنزلت على رسول الله أو كتبها ثم خرج في سرية.. مثلاً فنزلت في وقت غيابه سورة فإنه كان إذا رجع يأخذ في حفظ ما ينزل بعد رجوعه وكتابته ثم يستدرك ما كان قد فاته في غيابه فيجمعه ويتتبعه على حسب ما يسهل له فيقع فيما يكتبه تقديم وتأخير بسبب ذلك، وقد كان من الصحابة من يعتمد على حفظه فلا يكتب جرياً على عادة العرب، فلم يلتزموا توالي السور وترتيبها.</w:t>
      </w:r>
    </w:p>
    <w:p w:rsidR="0080364A" w:rsidRPr="0080364A" w:rsidRDefault="0080364A" w:rsidP="0080364A">
      <w:pPr>
        <w:pStyle w:val="detailfont"/>
        <w:bidi/>
        <w:spacing w:line="360" w:lineRule="auto"/>
        <w:outlineLvl w:val="5"/>
        <w:rPr>
          <w:rFonts w:asciiTheme="minorBidi" w:hAnsiTheme="minorBidi" w:cstheme="minorBidi"/>
          <w:b/>
          <w:bCs/>
          <w:color w:val="4472C4" w:themeColor="accent5"/>
          <w:sz w:val="28"/>
          <w:szCs w:val="28"/>
          <w:rtl/>
          <w:lang w:bidi="ar-SA"/>
        </w:rPr>
      </w:pPr>
      <w:r>
        <w:rPr>
          <w:rFonts w:asciiTheme="minorBidi" w:hAnsiTheme="minorBidi" w:cstheme="minorBidi"/>
          <w:b/>
          <w:bCs/>
          <w:color w:val="4472C4" w:themeColor="accent5"/>
          <w:sz w:val="28"/>
          <w:szCs w:val="28"/>
          <w:rtl/>
          <w:lang w:bidi="ar-SA"/>
        </w:rPr>
        <w:t>ال</w:t>
      </w:r>
      <w:r>
        <w:rPr>
          <w:rFonts w:asciiTheme="minorBidi" w:hAnsiTheme="minorBidi" w:cstheme="minorBidi" w:hint="cs"/>
          <w:b/>
          <w:bCs/>
          <w:color w:val="4472C4" w:themeColor="accent5"/>
          <w:sz w:val="28"/>
          <w:szCs w:val="28"/>
          <w:rtl/>
          <w:lang w:bidi="ar-SA"/>
        </w:rPr>
        <w:t xml:space="preserve">مرحلة </w:t>
      </w:r>
      <w:r w:rsidRPr="0080364A">
        <w:rPr>
          <w:rFonts w:asciiTheme="minorBidi" w:hAnsiTheme="minorBidi" w:cstheme="minorBidi"/>
          <w:b/>
          <w:bCs/>
          <w:color w:val="4472C4" w:themeColor="accent5"/>
          <w:sz w:val="28"/>
          <w:szCs w:val="28"/>
          <w:rtl/>
          <w:lang w:bidi="ar-SA"/>
        </w:rPr>
        <w:t>الثاني</w:t>
      </w:r>
      <w:r>
        <w:rPr>
          <w:rFonts w:asciiTheme="minorBidi" w:hAnsiTheme="minorBidi" w:cstheme="minorBidi" w:hint="cs"/>
          <w:b/>
          <w:bCs/>
          <w:color w:val="4472C4" w:themeColor="accent5"/>
          <w:sz w:val="28"/>
          <w:szCs w:val="28"/>
          <w:rtl/>
          <w:lang w:bidi="ar-SA"/>
        </w:rPr>
        <w:t>ة</w:t>
      </w:r>
      <w:r w:rsidRPr="0080364A">
        <w:rPr>
          <w:rFonts w:asciiTheme="minorBidi" w:hAnsiTheme="minorBidi" w:cstheme="minorBidi"/>
          <w:b/>
          <w:bCs/>
          <w:color w:val="4472C4" w:themeColor="accent5"/>
          <w:sz w:val="28"/>
          <w:szCs w:val="28"/>
          <w:rtl/>
          <w:lang w:bidi="ar-SA"/>
        </w:rPr>
        <w:t xml:space="preserve"> في عهد</w:t>
      </w:r>
      <w:r w:rsidRPr="0080364A">
        <w:rPr>
          <w:rFonts w:asciiTheme="minorBidi" w:hAnsiTheme="minorBidi" w:cstheme="minorBidi"/>
          <w:b/>
          <w:bCs/>
          <w:color w:val="4472C4" w:themeColor="accent5"/>
          <w:sz w:val="28"/>
          <w:szCs w:val="28"/>
          <w:rtl/>
        </w:rPr>
        <w:t xml:space="preserve"> </w:t>
      </w:r>
      <w:r w:rsidRPr="0080364A">
        <w:rPr>
          <w:rFonts w:asciiTheme="minorBidi" w:hAnsiTheme="minorBidi" w:cstheme="minorBidi"/>
          <w:b/>
          <w:bCs/>
          <w:color w:val="4472C4" w:themeColor="accent5"/>
          <w:sz w:val="28"/>
          <w:szCs w:val="28"/>
          <w:rtl/>
          <w:lang w:bidi="ar-SA"/>
        </w:rPr>
        <w:t>أبي بكر</w:t>
      </w:r>
      <w:r w:rsidRPr="0080364A">
        <w:rPr>
          <w:rFonts w:asciiTheme="minorBidi" w:hAnsiTheme="minorBidi" w:cstheme="minorBidi" w:hint="cs"/>
          <w:b/>
          <w:bCs/>
          <w:color w:val="4472C4" w:themeColor="accent5"/>
          <w:sz w:val="28"/>
          <w:szCs w:val="28"/>
          <w:rtl/>
          <w:lang w:bidi="ar-SA"/>
        </w:rPr>
        <w:t xml:space="preserve">الصديق رضي الله عنه: </w:t>
      </w:r>
      <w:r w:rsidRPr="0080364A">
        <w:rPr>
          <w:rFonts w:asciiTheme="minorBidi" w:hAnsiTheme="minorBidi" w:cstheme="minorBidi"/>
          <w:b/>
          <w:bCs/>
          <w:color w:val="4472C4" w:themeColor="accent5"/>
          <w:sz w:val="28"/>
          <w:szCs w:val="28"/>
          <w:rtl/>
          <w:lang w:bidi="ar-SA"/>
        </w:rPr>
        <w:t xml:space="preserve"> </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فكان سببه استشهاد كثير من قراء الصحابة وحفظتهم في حروب الردة ينتهي عددهم إلى السبعين وأنهاه بعضهم إلى خمسمائة، فاقترح</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أن يجمع القرآن خشية الضياع بموت الحفاظ وقتل القراء.. فتردد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أول الأمر خشية الوقوع في مهاوي الخروج والابتداع... وبعد المحاورة مع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شرح الله صدره للفكرة فقبلها ورأى بنور الله أن يندب لتحقيقها رجلاً من خيرة رجالات الصحابة هو</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 بن ثابت</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لأنه اجتمع فيه من المواهب ذات الأثر في جمع القرآن ما لم يجتمع في غيره من الرجال إذ كان من حفاظ القرآن ومن كتاب الوحي لرسول الله وشهد العرضة الأخيرة للقرآن في ختام حياته، وكان فوق ذلك معروفاً بخصوبة عقله وشدة ورعه وعظم أمانته وكمال خلقه واستقامة دينه، فشرع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تنفيذ هذه المهمة العظيمة بإشراف كبار الصحابة ومعاونتهم حتى أتمها على أكمل وجه، ويأبى الله إلا أن يتم نوره ولو كره الكفرون.. وقد انتهج</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القرآن طريقة دقيقة محكمة وضعها له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 وعمر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 xml:space="preserve">فيها ضمان لحياطة كتاب الله بما يليق به من تثبت بالغ وحذر دقيق وتحريات شاملة فلم يكتف بما حفظ في قلبه ولا بما كتب بيده ولا بما سمع بأذنه فجعل يتتبع ويستقصي آخذاً على نفسه أن يعتمد في جمعه على مصدرين اثنين أحدهما ما كتب بين يدي رسول الله ولم </w:t>
      </w:r>
      <w:r w:rsidRPr="00196569">
        <w:rPr>
          <w:rFonts w:asciiTheme="minorBidi" w:hAnsiTheme="minorBidi" w:cstheme="minorBidi"/>
          <w:sz w:val="28"/>
          <w:szCs w:val="28"/>
          <w:rtl/>
          <w:lang w:bidi="ar-SA"/>
        </w:rPr>
        <w:lastRenderedPageBreak/>
        <w:t>تنسخ تلاوته، والثاني ما كان محفوظاً في صدور الرجال، فكانت هذه الصحف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حتى توفاه الله ثم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حياته ثم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 بنت عمر، حتى طلبها منها خليفة المسلمين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حيث اعتمد عليها في استنساخ مصاحف الأمصار. </w:t>
      </w:r>
    </w:p>
    <w:p w:rsidR="0080364A" w:rsidRPr="0080364A" w:rsidRDefault="0080364A" w:rsidP="0080364A">
      <w:pPr>
        <w:pStyle w:val="detailfont"/>
        <w:bidi/>
        <w:spacing w:line="360" w:lineRule="auto"/>
        <w:outlineLvl w:val="5"/>
        <w:rPr>
          <w:rFonts w:asciiTheme="minorBidi" w:hAnsiTheme="minorBidi" w:cstheme="minorBidi"/>
          <w:b/>
          <w:bCs/>
          <w:color w:val="4472C4" w:themeColor="accent5"/>
          <w:sz w:val="28"/>
          <w:szCs w:val="28"/>
          <w:rtl/>
        </w:rPr>
      </w:pPr>
      <w:r w:rsidRPr="0080364A">
        <w:rPr>
          <w:rFonts w:asciiTheme="minorBidi" w:hAnsiTheme="minorBidi" w:cstheme="minorBidi"/>
          <w:b/>
          <w:bCs/>
          <w:color w:val="4472C4" w:themeColor="accent5"/>
          <w:sz w:val="28"/>
          <w:szCs w:val="28"/>
          <w:rtl/>
          <w:lang w:bidi="ar-SA"/>
        </w:rPr>
        <w:t>ال</w:t>
      </w:r>
      <w:r w:rsidRPr="0080364A">
        <w:rPr>
          <w:rFonts w:asciiTheme="minorBidi" w:hAnsiTheme="minorBidi" w:cstheme="minorBidi" w:hint="cs"/>
          <w:b/>
          <w:bCs/>
          <w:color w:val="4472C4" w:themeColor="accent5"/>
          <w:sz w:val="28"/>
          <w:szCs w:val="28"/>
          <w:rtl/>
          <w:lang w:bidi="ar-SA"/>
        </w:rPr>
        <w:t>مرحلة</w:t>
      </w:r>
      <w:r w:rsidRPr="0080364A">
        <w:rPr>
          <w:rFonts w:asciiTheme="minorBidi" w:hAnsiTheme="minorBidi" w:cstheme="minorBidi"/>
          <w:b/>
          <w:bCs/>
          <w:color w:val="4472C4" w:themeColor="accent5"/>
          <w:sz w:val="28"/>
          <w:szCs w:val="28"/>
          <w:rtl/>
          <w:lang w:bidi="ar-SA"/>
        </w:rPr>
        <w:t xml:space="preserve"> الثالث</w:t>
      </w:r>
      <w:r w:rsidRPr="0080364A">
        <w:rPr>
          <w:rFonts w:asciiTheme="minorBidi" w:hAnsiTheme="minorBidi" w:cstheme="minorBidi" w:hint="cs"/>
          <w:b/>
          <w:bCs/>
          <w:color w:val="4472C4" w:themeColor="accent5"/>
          <w:sz w:val="28"/>
          <w:szCs w:val="28"/>
          <w:rtl/>
          <w:lang w:bidi="ar-SA"/>
        </w:rPr>
        <w:t>ة</w:t>
      </w:r>
      <w:r w:rsidRPr="0080364A">
        <w:rPr>
          <w:rFonts w:asciiTheme="minorBidi" w:hAnsiTheme="minorBidi" w:cstheme="minorBidi"/>
          <w:b/>
          <w:bCs/>
          <w:color w:val="4472C4" w:themeColor="accent5"/>
          <w:sz w:val="28"/>
          <w:szCs w:val="28"/>
          <w:rtl/>
          <w:lang w:bidi="ar-SA"/>
        </w:rPr>
        <w:t xml:space="preserve"> في عهد</w:t>
      </w:r>
      <w:r w:rsidRPr="0080364A">
        <w:rPr>
          <w:rFonts w:asciiTheme="minorBidi" w:hAnsiTheme="minorBidi" w:cstheme="minorBidi"/>
          <w:b/>
          <w:bCs/>
          <w:color w:val="4472C4" w:themeColor="accent5"/>
          <w:sz w:val="28"/>
          <w:szCs w:val="28"/>
          <w:rtl/>
        </w:rPr>
        <w:t xml:space="preserve"> </w:t>
      </w:r>
      <w:r w:rsidRPr="0080364A">
        <w:rPr>
          <w:rFonts w:asciiTheme="minorBidi" w:hAnsiTheme="minorBidi" w:cstheme="minorBidi"/>
          <w:b/>
          <w:bCs/>
          <w:color w:val="4472C4" w:themeColor="accent5"/>
          <w:sz w:val="28"/>
          <w:szCs w:val="28"/>
          <w:rtl/>
          <w:lang w:bidi="ar-SA"/>
        </w:rPr>
        <w:t>عثمان</w:t>
      </w:r>
      <w:r w:rsidRPr="0080364A">
        <w:rPr>
          <w:rFonts w:asciiTheme="minorBidi" w:hAnsiTheme="minorBidi" w:cstheme="minorBidi" w:hint="cs"/>
          <w:b/>
          <w:bCs/>
          <w:color w:val="4472C4" w:themeColor="accent5"/>
          <w:sz w:val="28"/>
          <w:szCs w:val="28"/>
          <w:rtl/>
        </w:rPr>
        <w:t>:</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كان سببه اتساع الفتوحات وتفرق المسلمين في الأمصار... وكان أهل كل إقليم من أقاليم الإسلام يأخذون بقراءة من اشتهر بينهم من الصحابة، فكان بينهم اختلاف في حروف الأداء ووجوه القراءة بطريقة فتحت باب الشقاق والنزاع في قراءة القرآن، فبلغ ذلك</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فخطب فقال: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أنتم عندي تختلفون فمن نأى عني من الأمصار أشد اختلافاً...</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ولهذه الأسباب والأحداث رأى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بثاقب رأيه وصادق نظره أن يتدارك الخرق قبل أن يتسع... فجمع أعلام الصحابة وذوي البصر منهم واستشارهم فأجمعوا أمرهم على استنساخ مصاحف يرسل منها إلى الأمصار وأن يؤمر الناس بإحراق كل ما عداها وألا يعتمدوا سواه، وشرع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تنفيذ هذا القرار فكون لجنة من خيرة الصحابة وثقات الحفاظ وهم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 بن ثابت وعبد الله بن الزبير وسعيد بن العاص وعبد الرحمن بن الحارث بن هشام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وعهد إليهم بنسخ المصاحف، وأرسل إلى أم المؤمنين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 بنت 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فبعثت إليه بالصحف التي عندها وهي الصحف التي جمع القرآن فيها على عهد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وعهد إليهم ألا يكتبوا في هذه المصاحف إلا ما تحققوا أنه قرآن وعلموا أنه قد استقر في العرضة الأخيرة وما أيقنوا صحته عن النبي صلى الله عليه وسلم مما لم ينسخ... وقد كتبوا مصاحف متعددة لأن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قصد إرسال ما وقع الإجماع عليه إلى أقطار بلاد المسلمين وهي الأخرى متعددة وكتبوها متفاوتة في إثبات وحذف وبدل وغيرها لأنه رضي الله عنه قصد اشتمالها على الأحرف السبعة التي نزل بها القرآن.</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وجعلوها خالية من النقط والشكل تحقيقاً لهذا الاحتمال أيضاً، فكانت بعض الكلمات يقرأ رسمها بأكثر من وجه عند تجردها من النقط والشكل، والذي دعا الصحابة إلى انتهاج هذه الخطة في رسم المصاحف وكتابتها أنهم تلقوا القرآن عن رسول الله بجميع وجوه قراءاته وبكافة حروفه التي نزل عليها فكانت هذه الطريقة أدنى إلى الإحاطة بالقرآن على وجوهه كلها حتى لا يقال إنهم أسقطوا شيئاً من قراءاته أو منعوا أحداً من القراءة بأي حرف شاء على حين أنها كلها منقولة نقلاً متواتراً عن النبي صلى الله عليه وسلم.</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lastRenderedPageBreak/>
        <w:t>قال المحقق</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ابن الجزري:</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ثم إن الاعتماد في نقل القرآن على حفظ القلوب والصدور لا على خط المصاحف والكتب.</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وبعد أن أتم عثمان نسخ المصاحف بالصورة المذكورة رد الصحف إلى حفصة وأمر بما سواه من القرآن في كل صحيفة أو مصحف أن يحرق.. وأرسل إلى كل أفق بمصحف مما نسخوا وذلك ليقطع عرق النزاع من ناحية وليحمل المسلمين على الجادة في كتاب الله من ناحية أخرى فلا يأخذوا إلا بتلك المصاحف التي توافر فيها من المزايا ما لم يتوافر في غيرها.</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انتهى ملخصاً من مناهل العرفان.</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وبهذا نرجو أن تكون صورة جمع القرآن الكريم وكتابته وسبب حرق</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لما جمع من القرآن أو كتب بطريقة فردية كمصحف</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عبد الله بن مسعود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قد اتضحت لديك، وأما مصحف حفصة فلعلك تقصد به المصحف الذي جمعه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وبقي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ثم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فهذا لم يحرق كما جاء في صحيح البخاري وغيره قال: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رد عثمان الصحف إلى حفصة</w:t>
      </w:r>
      <w:r w:rsidRPr="00196569">
        <w:rPr>
          <w:rFonts w:asciiTheme="minorBidi" w:hAnsiTheme="minorBidi" w:cstheme="minorBidi"/>
          <w:sz w:val="28"/>
          <w:szCs w:val="28"/>
          <w:rtl/>
        </w:rPr>
        <w:t>.</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 xml:space="preserve">وأما المخطوطات التي وجدت في جامع صنعاء فلم نطلع عليها، ولكننا نطمئنك أن كتاب الله تعالى محفوظ في الصدور وفي السطور، قال </w:t>
      </w:r>
      <w:r w:rsidRPr="00196569">
        <w:rPr>
          <w:rFonts w:asciiTheme="minorBidi" w:hAnsiTheme="minorBidi" w:cstheme="minorBidi" w:hint="cs"/>
          <w:sz w:val="28"/>
          <w:szCs w:val="28"/>
          <w:rtl/>
          <w:lang w:bidi="ar-SA"/>
        </w:rPr>
        <w:t>تعالى:</w:t>
      </w:r>
      <w:r w:rsidRPr="00196569">
        <w:rPr>
          <w:rFonts w:asciiTheme="minorBidi" w:hAnsiTheme="minorBidi" w:cstheme="minorBidi" w:hint="cs"/>
          <w:sz w:val="28"/>
          <w:szCs w:val="28"/>
          <w:rtl/>
        </w:rPr>
        <w:t xml:space="preserve"> </w:t>
      </w:r>
      <w:r w:rsidRPr="00196569">
        <w:rPr>
          <w:rFonts w:asciiTheme="minorBidi" w:hAnsiTheme="minorBidi" w:cstheme="minorBidi" w:hint="cs"/>
          <w:sz w:val="28"/>
          <w:szCs w:val="28"/>
          <w:rtl/>
          <w:lang w:bidi="ar-SA"/>
        </w:rPr>
        <w:t>.</w:t>
      </w:r>
      <w:r w:rsidRPr="00196569">
        <w:rPr>
          <w:rFonts w:asciiTheme="minorBidi" w:hAnsiTheme="minorBidi" w:cstheme="minorBidi"/>
          <w:sz w:val="28"/>
          <w:szCs w:val="28"/>
          <w:rtl/>
          <w:lang w:bidi="ar-SA"/>
        </w:rPr>
        <w:t>.</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لَا يَأْتِيهِ الْبَاطِلُ مِن بَيْنِ يَدَيْهِ وَلَا مِنْ خَلْفِهِ تَنزِيلٌ مِّنْ حَكِيمٍ حَمِيدٍ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فصلت:42})، ولا تلتفت إلى ما يروج له الأعداء قديماً وحديثاً فهؤلاء قال الله عنهم: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يُرِيدُونَ لِيُطْفِؤُوا نُورَ اللَّهِ بِأَفْوَاهِهِمْ وَاللَّهُ مُتِمُّ نُورِهِ وَلَوْ كَرِهَ الْكَافِرُونَ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الصف:8}).</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وإذا كان لديك اهتمام أكثر بهذا الموضوع فبإمكانك أن ترجع إلى كتاب مناهل العرفان في علوم القرآن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للزرقاني</w:t>
      </w:r>
      <w:r w:rsidRPr="00196569">
        <w:rPr>
          <w:rFonts w:asciiTheme="minorBidi" w:hAnsiTheme="minorBidi" w:cstheme="minorBidi"/>
          <w:sz w:val="28"/>
          <w:szCs w:val="28"/>
          <w:rtl/>
        </w:rPr>
        <w:t>.</w:t>
      </w:r>
    </w:p>
    <w:p w:rsidR="0080364A" w:rsidRDefault="0080364A" w:rsidP="0080364A">
      <w:pPr>
        <w:spacing w:line="360" w:lineRule="auto"/>
        <w:rPr>
          <w:rFonts w:asciiTheme="minorBidi" w:hAnsiTheme="minorBidi"/>
          <w:sz w:val="28"/>
          <w:szCs w:val="28"/>
          <w:rtl/>
          <w:lang w:val="ba-RU"/>
        </w:rPr>
      </w:pPr>
    </w:p>
    <w:p w:rsidR="00BC39B9" w:rsidRPr="004361B6" w:rsidRDefault="00BC39B9" w:rsidP="0080364A">
      <w:pPr>
        <w:spacing w:line="360" w:lineRule="auto"/>
        <w:rPr>
          <w:rFonts w:asciiTheme="minorBidi" w:hAnsiTheme="minorBidi"/>
          <w:sz w:val="28"/>
          <w:szCs w:val="28"/>
          <w:lang w:val="ba-RU" w:bidi="ar-SA"/>
        </w:rPr>
      </w:pPr>
    </w:p>
    <w:p w:rsidR="004361B6" w:rsidRPr="004361B6" w:rsidRDefault="004361B6" w:rsidP="0080364A">
      <w:pPr>
        <w:pStyle w:val="a3"/>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color w:val="000000" w:themeColor="text1"/>
          <w:sz w:val="28"/>
          <w:szCs w:val="28"/>
          <w:rtl/>
          <w:lang w:val="ba-RU" w:bidi="ar-SA"/>
        </w:rPr>
      </w:pPr>
    </w:p>
    <w:p w:rsidR="004D56A1" w:rsidRPr="0078269F" w:rsidRDefault="004D56A1" w:rsidP="0080364A">
      <w:pPr>
        <w:spacing w:line="360" w:lineRule="auto"/>
        <w:rPr>
          <w:rFonts w:asciiTheme="minorBidi" w:hAnsiTheme="minorBidi"/>
          <w:sz w:val="28"/>
          <w:szCs w:val="28"/>
          <w:rtl/>
          <w:lang w:val="ba-RU" w:bidi="ar-SA"/>
        </w:rPr>
      </w:pPr>
    </w:p>
    <w:p w:rsidR="004D56A1" w:rsidRPr="00396AB0" w:rsidRDefault="004D56A1" w:rsidP="0080364A">
      <w:pPr>
        <w:pStyle w:val="a3"/>
        <w:spacing w:line="360" w:lineRule="auto"/>
        <w:rPr>
          <w:rFonts w:asciiTheme="minorBidi" w:hAnsiTheme="minorBidi"/>
          <w:sz w:val="28"/>
          <w:szCs w:val="28"/>
          <w:rtl/>
          <w:lang w:val="ba-RU" w:bidi="ar-SA"/>
        </w:rPr>
      </w:pPr>
    </w:p>
    <w:p w:rsidR="0080364A" w:rsidRPr="0078269F" w:rsidRDefault="0080364A" w:rsidP="0080364A">
      <w:pPr>
        <w:spacing w:line="360" w:lineRule="auto"/>
        <w:jc w:val="center"/>
        <w:rPr>
          <w:rFonts w:asciiTheme="minorBidi" w:hAnsiTheme="minorBidi"/>
          <w:b/>
          <w:bCs/>
          <w:color w:val="FF0000"/>
          <w:sz w:val="28"/>
          <w:szCs w:val="28"/>
          <w:u w:val="single"/>
          <w:rtl/>
          <w:lang w:bidi="ar-JO"/>
        </w:rPr>
      </w:pPr>
      <w:r w:rsidRPr="0078269F">
        <w:rPr>
          <w:rFonts w:asciiTheme="minorBidi" w:hAnsiTheme="minorBidi"/>
          <w:b/>
          <w:bCs/>
          <w:color w:val="FF0000"/>
          <w:sz w:val="28"/>
          <w:szCs w:val="28"/>
          <w:u w:val="single"/>
          <w:rtl/>
          <w:lang w:bidi="ar-JO"/>
        </w:rPr>
        <w:lastRenderedPageBreak/>
        <w:t>سورة الأنعام</w:t>
      </w:r>
    </w:p>
    <w:p w:rsidR="0080364A" w:rsidRPr="0078269F" w:rsidRDefault="0080364A" w:rsidP="0080364A">
      <w:pPr>
        <w:spacing w:line="360" w:lineRule="auto"/>
        <w:jc w:val="center"/>
        <w:rPr>
          <w:rFonts w:asciiTheme="minorBidi" w:hAnsiTheme="minorBidi"/>
          <w:b/>
          <w:bCs/>
          <w:color w:val="FF0000"/>
          <w:sz w:val="28"/>
          <w:szCs w:val="28"/>
          <w:u w:val="single"/>
          <w:rtl/>
          <w:lang w:bidi="ar-JO"/>
        </w:rPr>
      </w:pPr>
      <w:r w:rsidRPr="0078269F">
        <w:rPr>
          <w:rFonts w:asciiTheme="minorBidi" w:hAnsiTheme="minorBidi"/>
          <w:b/>
          <w:bCs/>
          <w:color w:val="FF0000"/>
          <w:sz w:val="28"/>
          <w:szCs w:val="28"/>
          <w:u w:val="single"/>
          <w:rtl/>
          <w:lang w:bidi="ar-JO"/>
        </w:rPr>
        <w:t>الايات : ( 153-151)</w:t>
      </w:r>
    </w:p>
    <w:p w:rsidR="0080364A" w:rsidRPr="0078269F" w:rsidRDefault="00A52B1A" w:rsidP="0080364A">
      <w:pPr>
        <w:spacing w:line="360" w:lineRule="auto"/>
        <w:rPr>
          <w:rFonts w:asciiTheme="minorBidi" w:hAnsiTheme="minorBidi"/>
          <w:b/>
          <w:bCs/>
          <w:color w:val="4472C4" w:themeColor="accent5"/>
          <w:sz w:val="28"/>
          <w:szCs w:val="28"/>
          <w:u w:val="single"/>
          <w:rtl/>
          <w:lang w:bidi="ar-JO"/>
        </w:rPr>
      </w:pPr>
      <w:hyperlink r:id="rId9" w:tooltip="الآية 151" w:history="1">
        <w:r w:rsidR="0080364A" w:rsidRPr="0078269F">
          <w:rPr>
            <w:rStyle w:val="ayat"/>
            <w:rFonts w:asciiTheme="minorBidi" w:hAnsiTheme="minorBidi"/>
            <w:color w:val="4472C4" w:themeColor="accent5"/>
            <w:sz w:val="28"/>
            <w:szCs w:val="28"/>
            <w:shd w:val="clear" w:color="auto" w:fill="FFFFFF"/>
            <w:rtl/>
            <w:lang w:bidi="ar-SA"/>
          </w:rPr>
          <w:t>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hyperlink>
      <w:r w:rsidR="0080364A" w:rsidRPr="0078269F">
        <w:rPr>
          <w:rFonts w:asciiTheme="minorBidi" w:hAnsiTheme="minorBidi"/>
          <w:noProof/>
          <w:color w:val="4472C4" w:themeColor="accent5"/>
          <w:sz w:val="28"/>
          <w:szCs w:val="28"/>
        </w:rPr>
        <w:drawing>
          <wp:inline distT="0" distB="0" distL="0" distR="0" wp14:anchorId="7C6861C9" wp14:editId="4B7C551A">
            <wp:extent cx="168173" cy="102207"/>
            <wp:effectExtent l="0" t="0" r="3810" b="0"/>
            <wp:docPr id="45" name="תמונה 45" descr="سورة الأنعام - عدد الآيات 165 - الآي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سورة الأنعام - عدد الآيات 165 - الآية 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04" cy="107392"/>
                    </a:xfrm>
                    <a:prstGeom prst="rect">
                      <a:avLst/>
                    </a:prstGeom>
                    <a:noFill/>
                    <a:ln>
                      <a:noFill/>
                    </a:ln>
                  </pic:spPr>
                </pic:pic>
              </a:graphicData>
            </a:graphic>
          </wp:inline>
        </w:drawing>
      </w:r>
      <w:hyperlink r:id="rId11" w:tooltip="الآية 152" w:history="1">
        <w:r w:rsidR="0080364A" w:rsidRPr="0078269F">
          <w:rPr>
            <w:rStyle w:val="ayat"/>
            <w:rFonts w:asciiTheme="minorBidi" w:hAnsiTheme="minorBidi"/>
            <w:color w:val="4472C4" w:themeColor="accent5"/>
            <w:sz w:val="28"/>
            <w:szCs w:val="28"/>
            <w:shd w:val="clear" w:color="auto" w:fill="FFFFFF"/>
            <w:rtl/>
            <w:lang w:bidi="ar-SA"/>
          </w:rPr>
          <w:t>وَلَا تَقْرَبُوا مَالَ الْيَتِيمِ إِلَّا بِالَّتِي هِيَ أَحْسَنُ حَتَّىٰ يَبْلُغَ أَشُدَّهُ ۖ وَأَوْفُوا الْكَيْلَ وَالْمِيزَانَ بِالْقِسْطِ ۖ لَا نُكَلِّفُ نَفْسًا إِلَّا وُسْعَهَا ۖ وَإِذَا قُلْتُمْ فَاعْدِلُوا وَلَوْ كَانَ ذَا قُرْبَىٰ ۖ وَبِعَهْدِ اللَّهِ أَوْفُوا ۚ ذَٰلِكُمْ وَصَّاكُم بِهِ لَعَلَّكُمْ تَذَكَّرُونَ</w:t>
        </w:r>
      </w:hyperlink>
      <w:r w:rsidR="0080364A" w:rsidRPr="0078269F">
        <w:rPr>
          <w:rFonts w:asciiTheme="minorBidi" w:hAnsiTheme="minorBidi"/>
          <w:noProof/>
          <w:color w:val="4472C4" w:themeColor="accent5"/>
          <w:sz w:val="28"/>
          <w:szCs w:val="28"/>
        </w:rPr>
        <w:drawing>
          <wp:inline distT="0" distB="0" distL="0" distR="0" wp14:anchorId="7BD9B4A9" wp14:editId="69F4BF03">
            <wp:extent cx="222675" cy="135331"/>
            <wp:effectExtent l="0" t="0" r="6350" b="0"/>
            <wp:docPr id="46" name="תמונה 46" descr="سورة الأنعام - عدد الآيات 165 - الآي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سورة الأنعام - عدد الآيات 165 - الآية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42" cy="141145"/>
                    </a:xfrm>
                    <a:prstGeom prst="rect">
                      <a:avLst/>
                    </a:prstGeom>
                    <a:noFill/>
                    <a:ln>
                      <a:noFill/>
                    </a:ln>
                  </pic:spPr>
                </pic:pic>
              </a:graphicData>
            </a:graphic>
          </wp:inline>
        </w:drawing>
      </w:r>
      <w:hyperlink r:id="rId13" w:tooltip="الآية 153" w:history="1">
        <w:r w:rsidR="0080364A" w:rsidRPr="0078269F">
          <w:rPr>
            <w:rStyle w:val="ayat"/>
            <w:rFonts w:asciiTheme="minorBidi" w:hAnsiTheme="minorBidi"/>
            <w:color w:val="4472C4" w:themeColor="accent5"/>
            <w:sz w:val="28"/>
            <w:szCs w:val="28"/>
            <w:shd w:val="clear" w:color="auto" w:fill="FFFFFF"/>
            <w:rtl/>
            <w:lang w:bidi="ar-SA"/>
          </w:rPr>
          <w:t>وَأَنَّ هَٰذَا صِرَاطِي مُسْتَقِيمًا فَاتَّبِعُوهُ ۖ وَلَا تَتَّبِعُوا السُّبُلَ فَتَفَرَّقَ بِكُمْ عَن سَبِيلِهِ ۚ ذَٰلِكُمْ وَصَّاكُم بِهِ لَعَلَّكُمْ تَتَّقُونَ</w:t>
        </w:r>
      </w:hyperlink>
    </w:p>
    <w:p w:rsidR="0080364A" w:rsidRPr="00E05DDD" w:rsidRDefault="0080364A" w:rsidP="0080364A">
      <w:pPr>
        <w:spacing w:line="360" w:lineRule="auto"/>
        <w:rPr>
          <w:rFonts w:asciiTheme="minorBidi" w:hAnsiTheme="minorBidi"/>
          <w:b/>
          <w:bCs/>
          <w:color w:val="000000" w:themeColor="text1"/>
          <w:sz w:val="28"/>
          <w:szCs w:val="28"/>
          <w:u w:val="single"/>
          <w:rtl/>
          <w:lang w:bidi="ar-SA"/>
        </w:rPr>
      </w:pPr>
      <w:r w:rsidRPr="00E05DDD">
        <w:rPr>
          <w:rFonts w:asciiTheme="minorBidi" w:hAnsiTheme="minorBidi"/>
          <w:b/>
          <w:bCs/>
          <w:color w:val="000000" w:themeColor="text1"/>
          <w:sz w:val="28"/>
          <w:szCs w:val="28"/>
          <w:u w:val="single"/>
          <w:rtl/>
          <w:lang w:bidi="ar-JO"/>
        </w:rPr>
        <w:t>معاني الايات</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أتل:</w:t>
      </w:r>
      <w:r w:rsidRPr="00E05DDD">
        <w:rPr>
          <w:rFonts w:asciiTheme="minorBidi" w:hAnsiTheme="minorBidi"/>
          <w:color w:val="000000" w:themeColor="text1"/>
          <w:sz w:val="28"/>
          <w:szCs w:val="28"/>
          <w:rtl/>
          <w:lang w:bidi="ar-JO"/>
        </w:rPr>
        <w:t xml:space="preserve"> أقرأ </w:t>
      </w:r>
      <w:r w:rsidRPr="00E05DDD">
        <w:rPr>
          <w:rFonts w:asciiTheme="minorBidi" w:hAnsiTheme="minorBidi" w:hint="cs"/>
          <w:color w:val="000000" w:themeColor="text1"/>
          <w:sz w:val="28"/>
          <w:szCs w:val="28"/>
          <w:rtl/>
          <w:lang w:bidi="ar-JO"/>
        </w:rPr>
        <w:t>وأقص.</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املاق:</w:t>
      </w:r>
      <w:r w:rsidRPr="00E05DDD">
        <w:rPr>
          <w:rFonts w:asciiTheme="minorBidi" w:hAnsiTheme="minorBidi"/>
          <w:color w:val="000000" w:themeColor="text1"/>
          <w:sz w:val="28"/>
          <w:szCs w:val="28"/>
          <w:rtl/>
          <w:lang w:bidi="ar-JO"/>
        </w:rPr>
        <w:t xml:space="preserve"> </w:t>
      </w:r>
      <w:r w:rsidRPr="00E05DDD">
        <w:rPr>
          <w:rFonts w:asciiTheme="minorBidi" w:hAnsiTheme="minorBidi" w:hint="cs"/>
          <w:color w:val="000000" w:themeColor="text1"/>
          <w:sz w:val="28"/>
          <w:szCs w:val="28"/>
          <w:rtl/>
          <w:lang w:bidi="ar-JO"/>
        </w:rPr>
        <w:t>فقر.</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الفواحش:</w:t>
      </w:r>
      <w:r w:rsidRPr="00E05DDD">
        <w:rPr>
          <w:rFonts w:asciiTheme="minorBidi" w:hAnsiTheme="minorBidi"/>
          <w:color w:val="000000" w:themeColor="text1"/>
          <w:sz w:val="28"/>
          <w:szCs w:val="28"/>
          <w:rtl/>
          <w:lang w:bidi="ar-JO"/>
        </w:rPr>
        <w:t xml:space="preserve"> كل ما قبح واشتد قبحه من </w:t>
      </w:r>
      <w:r w:rsidRPr="00E05DDD">
        <w:rPr>
          <w:rFonts w:asciiTheme="minorBidi" w:hAnsiTheme="minorBidi" w:hint="cs"/>
          <w:color w:val="000000" w:themeColor="text1"/>
          <w:sz w:val="28"/>
          <w:szCs w:val="28"/>
          <w:rtl/>
          <w:lang w:bidi="ar-JO"/>
        </w:rPr>
        <w:t>المعاصي.</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ما ظهر منها وما </w:t>
      </w:r>
      <w:r w:rsidRPr="00E05DDD">
        <w:rPr>
          <w:rFonts w:asciiTheme="minorBidi" w:hAnsiTheme="minorBidi" w:hint="cs"/>
          <w:color w:val="000000" w:themeColor="text1"/>
          <w:sz w:val="28"/>
          <w:szCs w:val="28"/>
          <w:rtl/>
          <w:lang w:bidi="ar-JO"/>
        </w:rPr>
        <w:t>بطل:</w:t>
      </w:r>
      <w:r w:rsidRPr="00E05DDD">
        <w:rPr>
          <w:rFonts w:asciiTheme="minorBidi" w:hAnsiTheme="minorBidi"/>
          <w:color w:val="000000" w:themeColor="text1"/>
          <w:sz w:val="28"/>
          <w:szCs w:val="28"/>
          <w:rtl/>
          <w:lang w:bidi="ar-JO"/>
        </w:rPr>
        <w:t xml:space="preserve"> علانيتها </w:t>
      </w:r>
      <w:r w:rsidRPr="00E05DDD">
        <w:rPr>
          <w:rFonts w:asciiTheme="minorBidi" w:hAnsiTheme="minorBidi" w:hint="cs"/>
          <w:color w:val="000000" w:themeColor="text1"/>
          <w:sz w:val="28"/>
          <w:szCs w:val="28"/>
          <w:rtl/>
          <w:lang w:bidi="ar-JO"/>
        </w:rPr>
        <w:t>وسرها.</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الا بالتي هي </w:t>
      </w:r>
      <w:r w:rsidRPr="00E05DDD">
        <w:rPr>
          <w:rFonts w:asciiTheme="minorBidi" w:hAnsiTheme="minorBidi" w:hint="cs"/>
          <w:color w:val="000000" w:themeColor="text1"/>
          <w:sz w:val="28"/>
          <w:szCs w:val="28"/>
          <w:rtl/>
          <w:lang w:bidi="ar-JO"/>
        </w:rPr>
        <w:t>أحسن:</w:t>
      </w:r>
      <w:r w:rsidRPr="00E05DDD">
        <w:rPr>
          <w:rFonts w:asciiTheme="minorBidi" w:hAnsiTheme="minorBidi"/>
          <w:color w:val="000000" w:themeColor="text1"/>
          <w:sz w:val="28"/>
          <w:szCs w:val="28"/>
          <w:rtl/>
          <w:lang w:bidi="ar-JO"/>
        </w:rPr>
        <w:t xml:space="preserve"> الا بما فيه صلاحه </w:t>
      </w:r>
      <w:r w:rsidRPr="00E05DDD">
        <w:rPr>
          <w:rFonts w:asciiTheme="minorBidi" w:hAnsiTheme="minorBidi" w:hint="cs"/>
          <w:color w:val="000000" w:themeColor="text1"/>
          <w:sz w:val="28"/>
          <w:szCs w:val="28"/>
          <w:rtl/>
          <w:lang w:bidi="ar-JO"/>
        </w:rPr>
        <w:t>وتنميته.</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بالقسط:</w:t>
      </w:r>
      <w:r w:rsidRPr="00E05DDD">
        <w:rPr>
          <w:rFonts w:asciiTheme="minorBidi" w:hAnsiTheme="minorBidi"/>
          <w:color w:val="000000" w:themeColor="text1"/>
          <w:sz w:val="28"/>
          <w:szCs w:val="28"/>
          <w:rtl/>
          <w:lang w:bidi="ar-JO"/>
        </w:rPr>
        <w:t xml:space="preserve"> بالعدل من دون </w:t>
      </w:r>
      <w:r w:rsidRPr="00E05DDD">
        <w:rPr>
          <w:rFonts w:asciiTheme="minorBidi" w:hAnsiTheme="minorBidi" w:hint="cs"/>
          <w:color w:val="000000" w:themeColor="text1"/>
          <w:sz w:val="28"/>
          <w:szCs w:val="28"/>
          <w:rtl/>
          <w:lang w:bidi="ar-JO"/>
        </w:rPr>
        <w:t>نقصان.</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وسعها:</w:t>
      </w:r>
      <w:r w:rsidRPr="00E05DDD">
        <w:rPr>
          <w:rFonts w:asciiTheme="minorBidi" w:hAnsiTheme="minorBidi"/>
          <w:color w:val="000000" w:themeColor="text1"/>
          <w:sz w:val="28"/>
          <w:szCs w:val="28"/>
          <w:rtl/>
          <w:lang w:bidi="ar-JO"/>
        </w:rPr>
        <w:t xml:space="preserve"> طاقتها وما تقدر </w:t>
      </w:r>
      <w:r w:rsidRPr="00E05DDD">
        <w:rPr>
          <w:rFonts w:asciiTheme="minorBidi" w:hAnsiTheme="minorBidi" w:hint="cs"/>
          <w:color w:val="000000" w:themeColor="text1"/>
          <w:sz w:val="28"/>
          <w:szCs w:val="28"/>
          <w:rtl/>
          <w:lang w:bidi="ar-JO"/>
        </w:rPr>
        <w:t>عليه.</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تذكرون:</w:t>
      </w:r>
      <w:r w:rsidRPr="00E05DDD">
        <w:rPr>
          <w:rFonts w:asciiTheme="minorBidi" w:hAnsiTheme="minorBidi"/>
          <w:color w:val="000000" w:themeColor="text1"/>
          <w:sz w:val="28"/>
          <w:szCs w:val="28"/>
          <w:rtl/>
          <w:lang w:bidi="ar-JO"/>
        </w:rPr>
        <w:t xml:space="preserve"> </w:t>
      </w:r>
      <w:r w:rsidRPr="00E05DDD">
        <w:rPr>
          <w:rFonts w:asciiTheme="minorBidi" w:hAnsiTheme="minorBidi" w:hint="cs"/>
          <w:color w:val="000000" w:themeColor="text1"/>
          <w:sz w:val="28"/>
          <w:szCs w:val="28"/>
          <w:rtl/>
          <w:lang w:bidi="ar-JO"/>
        </w:rPr>
        <w:t>تتعظون.</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السبل:</w:t>
      </w:r>
      <w:r w:rsidRPr="00E05DDD">
        <w:rPr>
          <w:rFonts w:asciiTheme="minorBidi" w:hAnsiTheme="minorBidi"/>
          <w:color w:val="000000" w:themeColor="text1"/>
          <w:sz w:val="28"/>
          <w:szCs w:val="28"/>
          <w:rtl/>
          <w:lang w:bidi="ar-JO"/>
        </w:rPr>
        <w:t xml:space="preserve"> طرق الضلال </w:t>
      </w:r>
      <w:r w:rsidRPr="00E05DDD">
        <w:rPr>
          <w:rFonts w:asciiTheme="minorBidi" w:hAnsiTheme="minorBidi" w:hint="cs"/>
          <w:color w:val="000000" w:themeColor="text1"/>
          <w:sz w:val="28"/>
          <w:szCs w:val="28"/>
          <w:rtl/>
          <w:lang w:bidi="ar-JO"/>
        </w:rPr>
        <w:t>والأهواء.</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فتفرق </w:t>
      </w:r>
      <w:r w:rsidRPr="00E05DDD">
        <w:rPr>
          <w:rFonts w:asciiTheme="minorBidi" w:hAnsiTheme="minorBidi" w:hint="cs"/>
          <w:color w:val="000000" w:themeColor="text1"/>
          <w:sz w:val="28"/>
          <w:szCs w:val="28"/>
          <w:rtl/>
          <w:lang w:bidi="ar-JO"/>
        </w:rPr>
        <w:t>بكم:</w:t>
      </w:r>
      <w:r w:rsidRPr="00E05DDD">
        <w:rPr>
          <w:rFonts w:asciiTheme="minorBidi" w:hAnsiTheme="minorBidi"/>
          <w:color w:val="000000" w:themeColor="text1"/>
          <w:sz w:val="28"/>
          <w:szCs w:val="28"/>
          <w:rtl/>
          <w:lang w:bidi="ar-JO"/>
        </w:rPr>
        <w:t xml:space="preserve"> تميل بكم </w:t>
      </w:r>
      <w:r w:rsidRPr="00E05DDD">
        <w:rPr>
          <w:rFonts w:asciiTheme="minorBidi" w:hAnsiTheme="minorBidi" w:hint="cs"/>
          <w:color w:val="000000" w:themeColor="text1"/>
          <w:sz w:val="28"/>
          <w:szCs w:val="28"/>
          <w:rtl/>
          <w:lang w:bidi="ar-JO"/>
        </w:rPr>
        <w:t>وتضلكم.</w:t>
      </w:r>
      <w:r w:rsidRPr="00E05DDD">
        <w:rPr>
          <w:rFonts w:asciiTheme="minorBidi" w:hAnsiTheme="minorBidi"/>
          <w:color w:val="000000" w:themeColor="text1"/>
          <w:sz w:val="28"/>
          <w:szCs w:val="28"/>
          <w:rtl/>
          <w:lang w:bidi="ar-JO"/>
        </w:rPr>
        <w:t xml:space="preserve"> </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عن </w:t>
      </w:r>
      <w:r w:rsidRPr="00E05DDD">
        <w:rPr>
          <w:rFonts w:asciiTheme="minorBidi" w:hAnsiTheme="minorBidi" w:hint="cs"/>
          <w:color w:val="000000" w:themeColor="text1"/>
          <w:sz w:val="28"/>
          <w:szCs w:val="28"/>
          <w:rtl/>
          <w:lang w:bidi="ar-JO"/>
        </w:rPr>
        <w:t>سبيله:</w:t>
      </w:r>
      <w:r w:rsidRPr="00E05DDD">
        <w:rPr>
          <w:rFonts w:asciiTheme="minorBidi" w:hAnsiTheme="minorBidi"/>
          <w:color w:val="000000" w:themeColor="text1"/>
          <w:sz w:val="28"/>
          <w:szCs w:val="28"/>
          <w:rtl/>
          <w:lang w:bidi="ar-JO"/>
        </w:rPr>
        <w:t xml:space="preserve"> عن طريق الله المستقيم وهو </w:t>
      </w:r>
      <w:r w:rsidRPr="00E05DDD">
        <w:rPr>
          <w:rFonts w:asciiTheme="minorBidi" w:hAnsiTheme="minorBidi" w:hint="cs"/>
          <w:color w:val="000000" w:themeColor="text1"/>
          <w:sz w:val="28"/>
          <w:szCs w:val="28"/>
          <w:rtl/>
          <w:lang w:bidi="ar-JO"/>
        </w:rPr>
        <w:t>الإسلام.</w:t>
      </w:r>
    </w:p>
    <w:p w:rsidR="0078269F" w:rsidRDefault="0078269F" w:rsidP="0080364A">
      <w:pPr>
        <w:spacing w:line="360" w:lineRule="auto"/>
        <w:rPr>
          <w:rFonts w:asciiTheme="minorBidi" w:hAnsiTheme="minorBidi"/>
          <w:b/>
          <w:bCs/>
          <w:color w:val="4472C4" w:themeColor="accent5"/>
          <w:sz w:val="28"/>
          <w:szCs w:val="28"/>
          <w:u w:val="single"/>
          <w:rtl/>
          <w:lang w:bidi="ar-JO"/>
        </w:rPr>
      </w:pPr>
    </w:p>
    <w:p w:rsidR="0078269F" w:rsidRDefault="0078269F" w:rsidP="0080364A">
      <w:pPr>
        <w:spacing w:line="360" w:lineRule="auto"/>
        <w:rPr>
          <w:rFonts w:asciiTheme="minorBidi" w:hAnsiTheme="minorBidi"/>
          <w:b/>
          <w:bCs/>
          <w:color w:val="4472C4" w:themeColor="accent5"/>
          <w:sz w:val="28"/>
          <w:szCs w:val="28"/>
          <w:u w:val="single"/>
          <w:rtl/>
          <w:lang w:bidi="ar-JO"/>
        </w:rPr>
      </w:pPr>
    </w:p>
    <w:p w:rsidR="0078269F" w:rsidRDefault="0078269F" w:rsidP="0080364A">
      <w:pPr>
        <w:spacing w:line="360" w:lineRule="auto"/>
        <w:rPr>
          <w:rFonts w:asciiTheme="minorBidi" w:hAnsiTheme="minorBidi"/>
          <w:b/>
          <w:bCs/>
          <w:color w:val="4472C4" w:themeColor="accent5"/>
          <w:sz w:val="28"/>
          <w:szCs w:val="28"/>
          <w:u w:val="single"/>
          <w:rtl/>
          <w:lang w:bidi="ar-JO"/>
        </w:rPr>
      </w:pPr>
    </w:p>
    <w:p w:rsidR="0080364A" w:rsidRPr="0078269F" w:rsidRDefault="0080364A" w:rsidP="0080364A">
      <w:pPr>
        <w:spacing w:line="360" w:lineRule="auto"/>
        <w:rPr>
          <w:rFonts w:asciiTheme="minorBidi" w:hAnsiTheme="minorBidi"/>
          <w:b/>
          <w:bCs/>
          <w:color w:val="4472C4" w:themeColor="accent5"/>
          <w:sz w:val="28"/>
          <w:szCs w:val="28"/>
          <w:u w:val="single"/>
          <w:rtl/>
          <w:lang w:bidi="ar-JO"/>
        </w:rPr>
      </w:pPr>
      <w:r w:rsidRPr="0078269F">
        <w:rPr>
          <w:rFonts w:asciiTheme="minorBidi" w:hAnsiTheme="minorBidi"/>
          <w:b/>
          <w:bCs/>
          <w:color w:val="4472C4" w:themeColor="accent5"/>
          <w:sz w:val="28"/>
          <w:szCs w:val="28"/>
          <w:u w:val="single"/>
          <w:rtl/>
          <w:lang w:bidi="ar-JO"/>
        </w:rPr>
        <w:lastRenderedPageBreak/>
        <w:t xml:space="preserve">الوصايا العشر في هذه </w:t>
      </w:r>
      <w:r w:rsidRPr="0078269F">
        <w:rPr>
          <w:rFonts w:asciiTheme="minorBidi" w:hAnsiTheme="minorBidi" w:hint="cs"/>
          <w:b/>
          <w:bCs/>
          <w:color w:val="4472C4" w:themeColor="accent5"/>
          <w:sz w:val="28"/>
          <w:szCs w:val="28"/>
          <w:u w:val="single"/>
          <w:rtl/>
          <w:lang w:bidi="ar-JO"/>
        </w:rPr>
        <w:t>الآيات</w:t>
      </w:r>
      <w:r w:rsidRPr="0078269F">
        <w:rPr>
          <w:rFonts w:asciiTheme="minorBidi" w:hAnsiTheme="minorBidi"/>
          <w:b/>
          <w:bCs/>
          <w:color w:val="4472C4" w:themeColor="accent5"/>
          <w:sz w:val="28"/>
          <w:szCs w:val="28"/>
          <w:u w:val="single"/>
          <w:rtl/>
          <w:lang w:bidi="ar-JO"/>
        </w:rPr>
        <w:t xml:space="preserve"> </w:t>
      </w:r>
    </w:p>
    <w:p w:rsidR="0080364A" w:rsidRPr="00FC2D3C" w:rsidRDefault="0080364A" w:rsidP="0080364A">
      <w:pPr>
        <w:spacing w:line="360" w:lineRule="auto"/>
        <w:rPr>
          <w:rFonts w:asciiTheme="minorBidi" w:hAnsiTheme="minorBidi"/>
          <w:color w:val="000000" w:themeColor="text1"/>
          <w:sz w:val="28"/>
          <w:szCs w:val="28"/>
          <w:rtl/>
          <w:lang w:bidi="ar-SA"/>
        </w:rPr>
      </w:pPr>
      <w:r w:rsidRPr="00FC2D3C">
        <w:rPr>
          <w:rFonts w:asciiTheme="minorBidi" w:hAnsiTheme="minorBidi"/>
          <w:color w:val="000000" w:themeColor="text1"/>
          <w:sz w:val="28"/>
          <w:szCs w:val="28"/>
          <w:rtl/>
          <w:lang w:bidi="ar-SA"/>
        </w:rPr>
        <w:t>1.</w:t>
      </w:r>
      <w:r>
        <w:rPr>
          <w:rFonts w:asciiTheme="minorBidi" w:hAnsiTheme="minorBidi" w:hint="cs"/>
          <w:color w:val="000000" w:themeColor="text1"/>
          <w:sz w:val="28"/>
          <w:szCs w:val="28"/>
          <w:rtl/>
        </w:rPr>
        <w:t xml:space="preserve"> </w:t>
      </w:r>
      <w:r w:rsidRPr="00FC2D3C">
        <w:rPr>
          <w:rFonts w:asciiTheme="minorBidi" w:hAnsiTheme="minorBidi"/>
          <w:color w:val="000000" w:themeColor="text1"/>
          <w:sz w:val="28"/>
          <w:szCs w:val="28"/>
          <w:rtl/>
          <w:lang w:bidi="ar-SA"/>
        </w:rPr>
        <w:t>تحريم الشرك</w:t>
      </w:r>
      <w:r>
        <w:rPr>
          <w:rFonts w:asciiTheme="minorBidi" w:hAnsiTheme="minorBidi" w:hint="cs"/>
          <w:color w:val="000000" w:themeColor="text1"/>
          <w:sz w:val="28"/>
          <w:szCs w:val="28"/>
          <w:rtl/>
          <w:lang w:bidi="ar-LB"/>
        </w:rPr>
        <w:t>.</w:t>
      </w:r>
      <w:r w:rsidRPr="00FC2D3C">
        <w:rPr>
          <w:rFonts w:asciiTheme="minorBidi" w:hAnsiTheme="minorBidi"/>
          <w:color w:val="000000" w:themeColor="text1"/>
          <w:sz w:val="28"/>
          <w:szCs w:val="28"/>
          <w:rtl/>
          <w:lang w:bidi="ar-SA"/>
        </w:rPr>
        <w:t xml:space="preserve"> </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2.</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الأمر بالإحسان إلى الوالدين فدل ذلك على أن حقهما عظيم لأن الله قرنه بحقه</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وَقَضَى رَبُّكَ أَلَّا تَعْبُدُوا إِلَّا إِيَّاهُ وَبِالْوَالِدَيْنِ إِحْسَانًا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الإسراء: 23] وهنا كذلك قرنهما بتحريم الشرك، والشرك أعظم الذنوب، فدل ذلك على أن عقوقهما وعدم الإحسان إليهما من أقبح السيئات والجرائم.</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bidi="ar-SA"/>
        </w:rPr>
      </w:pPr>
      <w:r w:rsidRPr="00E05DDD">
        <w:rPr>
          <w:rFonts w:asciiTheme="minorBidi" w:hAnsiTheme="minorBidi" w:cstheme="minorBidi"/>
          <w:color w:val="000000" w:themeColor="text1"/>
          <w:sz w:val="28"/>
          <w:szCs w:val="28"/>
          <w:rtl/>
          <w:lang w:bidi="ar-SA"/>
        </w:rPr>
        <w:t>3.</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وَلَا تَقْتُلُوا أَوْلَادَكُمْ مِنْ إِمْلَاقٍ نَحْنُ نَرْزُقُكُمْ وَإِيَّاهُمْ</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والإملاق الفقر، كان بعض الجاهلية إذا افتقر قتل بعض أولاده، وربما قتل البنات خوف العار فنهاهم الله عن ذلك، وأخبر أن الرزق بيده</w:t>
      </w:r>
      <w:r w:rsidRPr="00E05DDD">
        <w:rPr>
          <w:rFonts w:asciiTheme="minorBidi" w:hAnsiTheme="minorBidi" w:cstheme="minorBidi"/>
          <w:color w:val="000000" w:themeColor="text1"/>
          <w:sz w:val="28"/>
          <w:szCs w:val="28"/>
          <w:rtl/>
        </w:rPr>
        <w:t> </w:t>
      </w:r>
      <w:r w:rsidRPr="00E05DDD">
        <w:rPr>
          <w:rStyle w:val="arabisque"/>
          <w:rFonts w:asciiTheme="minorBidi" w:hAnsiTheme="minorBidi" w:cstheme="minorBidi"/>
          <w:color w:val="000000" w:themeColor="text1"/>
          <w:sz w:val="28"/>
          <w:szCs w:val="28"/>
        </w:rPr>
        <w:sym w:font="Symbol" w:char="F049"/>
      </w:r>
      <w:r w:rsidRPr="00E05DDD">
        <w:rPr>
          <w:rFonts w:asciiTheme="minorBidi" w:hAnsiTheme="minorBidi" w:cstheme="minorBidi"/>
          <w:color w:val="000000" w:themeColor="text1"/>
          <w:sz w:val="28"/>
          <w:szCs w:val="28"/>
          <w:rtl/>
          <w:lang w:bidi="ar-SA"/>
        </w:rPr>
        <w:t>، هو الذي يرزقهم ويرزق أولادهم.</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4.</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وَلَا تَقْرَبُوا الْفَوَاحِشَ مَا ظَهَرَ مِنْهَا وَمَا بَطَنَ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الفواحش المعاصي، سميت فواحش لأن العقل السليم والفطرة السليمة تنكرها وتراها فاحشة وتراها خبيثة كالعقوق، وقطيعة الرحم، والربا، والزنا، واللواط، وظلم الناس في أموالهم ودمائهم، وغير ذلك مما حرم الله.</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bidi="ar-SA"/>
        </w:rPr>
      </w:pPr>
      <w:r w:rsidRPr="00E05DDD">
        <w:rPr>
          <w:rFonts w:asciiTheme="minorBidi" w:hAnsiTheme="minorBidi" w:cstheme="minorBidi"/>
          <w:color w:val="000000" w:themeColor="text1"/>
          <w:sz w:val="28"/>
          <w:szCs w:val="28"/>
          <w:rtl/>
          <w:lang w:bidi="ar-SA"/>
        </w:rPr>
        <w:t xml:space="preserve">5. </w:t>
      </w:r>
      <w:r w:rsidRPr="00E05DDD">
        <w:rPr>
          <w:rStyle w:val="aaya"/>
          <w:rFonts w:asciiTheme="minorBidi" w:hAnsiTheme="minorBidi" w:cstheme="minorBidi"/>
          <w:color w:val="000000" w:themeColor="text1"/>
          <w:sz w:val="28"/>
          <w:szCs w:val="28"/>
          <w:rtl/>
          <w:lang w:bidi="ar-SA"/>
        </w:rPr>
        <w:t>وَلَا تَقْتُلُوا النَّفْسَ الَّتِي حَرَّمَ اللَّهُ إِلَّا بِالْحَقِّ</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والفواحش ظاهرها وباطنها كلها محرم، جميع الفواحش، جميع المعاصي الظاهرة والباطنة من النميمة، والغيبة، والزنا، والسرقة، والكبر، والخيلاء، والرياء كلها محرمة ظاهرها وباطنها</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ذَلِكُمْ وَصَّاكُمْ بِهِ لَعَلَّكُمْ تَعْقِلُونَ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وصاكم بهذه الأشياء لتعقلوها، وصاهم بأن يحذروا الشرك، وصاهم بأن يحسنوا للوالدين، وصاهم بألا يقتلوا أولادهم من إملاق، وصاهم بأن يبتعدوا عن الفواحش ظاهرها وباطنها، وصاهم بألا يقتلوا نفسًا بغير حق</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ذَلِكُمْ وَصَّاكُمْ بِهِ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المقصود هنا أن الله جل وعلا أوجب عليهم هذه الأمور، وحرم عليهم انتهاك هذه الحرمات ليلتزموها بما أعطاهم الله من العقول.</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6.</w:t>
      </w:r>
      <w:r w:rsidRPr="00E05DDD">
        <w:rPr>
          <w:rStyle w:val="aaya"/>
          <w:rFonts w:asciiTheme="minorBidi" w:hAnsiTheme="minorBidi" w:cstheme="minorBidi"/>
          <w:color w:val="000000" w:themeColor="text1"/>
          <w:sz w:val="28"/>
          <w:szCs w:val="28"/>
          <w:rtl/>
          <w:lang w:bidi="ar-SA"/>
        </w:rPr>
        <w:t xml:space="preserve"> وَلَا تَقْرَبُوا مَالَ الْيَتِيمِ إِلَّا بِالَّتِي هِيَ أَحْسَنُ حَتَّى يَبْلُغَ أَشُدَّهُ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 xml:space="preserve">152] اليتيم: هو الذي ما له أب، مات أبوه وهو صغير قبل أن يحتلم، يقال له: يتيم فإذا بلغ زال عنه اليتم، فالله أوصى بالأيتام، والإحسان إليهم، وحفظ أموالهم، </w:t>
      </w:r>
      <w:r w:rsidRPr="00E05DDD">
        <w:rPr>
          <w:rFonts w:asciiTheme="minorBidi" w:hAnsiTheme="minorBidi" w:cstheme="minorBidi" w:hint="cs"/>
          <w:color w:val="000000" w:themeColor="text1"/>
          <w:sz w:val="28"/>
          <w:szCs w:val="28"/>
          <w:rtl/>
          <w:lang w:bidi="ar-SA"/>
        </w:rPr>
        <w:t>وألا</w:t>
      </w:r>
      <w:r w:rsidRPr="00E05DDD">
        <w:rPr>
          <w:rFonts w:asciiTheme="minorBidi" w:hAnsiTheme="minorBidi" w:cstheme="minorBidi"/>
          <w:color w:val="000000" w:themeColor="text1"/>
          <w:sz w:val="28"/>
          <w:szCs w:val="28"/>
          <w:rtl/>
          <w:lang w:bidi="ar-SA"/>
        </w:rPr>
        <w:t xml:space="preserve"> يفسد فيها، بل يعمل فيها بما هو أصلح حتى يبلغوا أشدهم، حتى يرشدوا.</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وَلَا تَقْرَبُوا مَالَ الْيَتِيمِ إِلَّا بِالَّتِي هِيَ أَحْسَنُ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التي أحسن التجارة فيها والعمل فيها بما ينفع اليتيم</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حَتَّى يَبْلُغَ أَشُدَّهُ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lastRenderedPageBreak/>
        <w:t xml:space="preserve">7+8. </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وَأَوْفُوا الْكَيْلَ وَالْمِيزَانَ بِالْقِسْطِ</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بالعدل، لا يبخسوا الناس ميزانهم ولا مكاييلهم، لا يظلموهم، أوصاهم الله بأن يعدلوا في الكيل والميزان، وألا يظلموا الفقير والمغفل والذي لا ينتبه، بل يجب أن يوفوا الكيل والميزان للجميع، والقسط العدل.</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لَا نُكَلِّفُ نَفْسًا إِلَّا وُسْعَهَا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الواجب تحري الحق والحرص على الوفاء.</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9. وَإِذَا قُلْتُمْ فَاعْدِلُوا وَلَوْ كَانَ ذَا قُرْبَى</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ومعنى ذلك وجوب العدل بين العدو والصديق، بعض الناس قد يعدل في حق القريب والصديق، لكن ما يعدل مع العدو لا، الواجب العدل ولو كان عدوًا لك، ولو كان بينك وبينه شحناء، الواجب العدل</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وَإِذَا قُلْتُمْ فَاعْدِلُوا وَلَوْ كَانَ ذَا قُرْبَى</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فعلى الحاكم والمصلح وغيرهما العدل في أقوالهم وأعمالهم مع القريب والصديق، ومع العدو والبغيض.</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وَبِعَهْدِ اللَّهِ أَوْفُوا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عهد الله ما أوصى به عباده، وما أمرهم به من طاعته وتوحيده، والإخلاص له وترك معاصيه، هذا عهد الله</w:t>
      </w:r>
      <w:r>
        <w:rPr>
          <w:rFonts w:asciiTheme="minorBidi" w:hAnsiTheme="minorBidi" w:cstheme="minorBidi" w:hint="cs"/>
          <w:color w:val="000000" w:themeColor="text1"/>
          <w:sz w:val="28"/>
          <w:szCs w:val="28"/>
          <w:rtl/>
        </w:rPr>
        <w:t xml:space="preserve"> </w:t>
      </w:r>
      <w:r w:rsidRPr="00E05DDD">
        <w:rPr>
          <w:rStyle w:val="aaya"/>
          <w:rFonts w:asciiTheme="minorBidi" w:hAnsiTheme="minorBidi" w:cstheme="minorBidi"/>
          <w:color w:val="000000" w:themeColor="text1"/>
          <w:sz w:val="28"/>
          <w:szCs w:val="28"/>
          <w:rtl/>
          <w:lang w:bidi="ar-SA"/>
        </w:rPr>
        <w:t>وَأَوْفُوا بِعَهْدِي أُوفِ بِعَهْدِكُمْ</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البقرة:</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40] عهد إلى العباد على أيدي الرسل أن يتقوه ويعبدوه، ويطيعوا أوامره، وينتهوا عن نواهيه، فعليهم أن يوفوا بهذا العهد.</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ذَلِكُمْ وَصَّاكُمْ بِهِ لَعَلَّكُمْ تَذَكَّرُونَ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وصاهم بهذه الوصايا ليتذكروا هذه الوصية ويعملوا بها ويلتزموها.</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ثم قال:</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وَأَنَّ هَذَا صِرَاطِي مُسْتَقِيمًا فَاتَّبِعُوهُ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153] يعني فعل هذه الأوامر وترك هذه النواهي هو صراط الله، الإخلاص لله، والاستقامة على أمره، وترك ما حرم هو صراط الله المستقيم، فعلى العباد أن يلتزموه ويستقيموا عليه حتى يموتوا</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وَأَنَّ هَذَا صِرَاطِي مُسْتَقِيمًا فَاتَّبِعُوهُ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يعني الزموه وسيروا عليه واستقيموا عليه.</w:t>
      </w:r>
    </w:p>
    <w:p w:rsidR="0080364A" w:rsidRDefault="0080364A" w:rsidP="0078269F">
      <w:pPr>
        <w:pStyle w:val="NormalWeb"/>
        <w:numPr>
          <w:ilvl w:val="0"/>
          <w:numId w:val="8"/>
        </w:numPr>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r w:rsidRPr="00E05DDD">
        <w:rPr>
          <w:rFonts w:asciiTheme="minorBidi" w:hAnsiTheme="minorBidi" w:cstheme="minorBidi"/>
          <w:color w:val="000000" w:themeColor="text1"/>
          <w:sz w:val="28"/>
          <w:szCs w:val="28"/>
          <w:rtl/>
        </w:rPr>
        <w:t>"</w:t>
      </w:r>
      <w:r w:rsidRPr="00E05DDD">
        <w:rPr>
          <w:rFonts w:asciiTheme="minorBidi" w:hAnsiTheme="minorBidi" w:cstheme="minorBidi"/>
          <w:color w:val="000000" w:themeColor="text1"/>
          <w:sz w:val="28"/>
          <w:szCs w:val="28"/>
          <w:rtl/>
          <w:lang w:val="ba-RU" w:bidi="ar-SA"/>
        </w:rPr>
        <w:t xml:space="preserve">من قتل يقتل ولو بعد حين" </w:t>
      </w: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Pr="00BA6D0A"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80364A" w:rsidRPr="0078269F" w:rsidRDefault="0080364A" w:rsidP="0080364A">
      <w:pPr>
        <w:spacing w:line="360" w:lineRule="auto"/>
        <w:jc w:val="center"/>
        <w:rPr>
          <w:rFonts w:asciiTheme="minorBidi" w:hAnsiTheme="minorBidi"/>
          <w:b/>
          <w:bCs/>
          <w:color w:val="FF0000"/>
          <w:sz w:val="28"/>
          <w:szCs w:val="28"/>
          <w:u w:val="single"/>
          <w:rtl/>
          <w:lang w:val="ba-RU" w:bidi="ar-SA"/>
        </w:rPr>
      </w:pPr>
      <w:r w:rsidRPr="0078269F">
        <w:rPr>
          <w:rFonts w:asciiTheme="minorBidi" w:hAnsiTheme="minorBidi"/>
          <w:b/>
          <w:bCs/>
          <w:color w:val="FF0000"/>
          <w:sz w:val="28"/>
          <w:szCs w:val="28"/>
          <w:u w:val="single"/>
          <w:rtl/>
          <w:lang w:val="ba-RU" w:bidi="ar-SA"/>
        </w:rPr>
        <w:t>سورة الفرقان</w:t>
      </w:r>
    </w:p>
    <w:p w:rsidR="0080364A" w:rsidRPr="0078269F" w:rsidRDefault="0080364A" w:rsidP="0080364A">
      <w:pPr>
        <w:spacing w:line="360" w:lineRule="auto"/>
        <w:jc w:val="center"/>
        <w:rPr>
          <w:rFonts w:asciiTheme="minorBidi" w:hAnsiTheme="minorBidi"/>
          <w:b/>
          <w:bCs/>
          <w:color w:val="FF0000"/>
          <w:sz w:val="28"/>
          <w:szCs w:val="28"/>
          <w:u w:val="single"/>
          <w:rtl/>
          <w:lang w:val="ba-RU" w:bidi="ar-SA"/>
        </w:rPr>
      </w:pPr>
      <w:r w:rsidRPr="0078269F">
        <w:rPr>
          <w:rFonts w:asciiTheme="minorBidi" w:hAnsiTheme="minorBidi"/>
          <w:b/>
          <w:bCs/>
          <w:color w:val="FF0000"/>
          <w:sz w:val="28"/>
          <w:szCs w:val="28"/>
          <w:u w:val="single"/>
          <w:rtl/>
          <w:lang w:val="ba-RU" w:bidi="ar-SA"/>
        </w:rPr>
        <w:t>ال</w:t>
      </w:r>
      <w:r w:rsidRPr="0078269F">
        <w:rPr>
          <w:rFonts w:asciiTheme="minorBidi" w:hAnsiTheme="minorBidi" w:hint="cs"/>
          <w:b/>
          <w:bCs/>
          <w:color w:val="FF0000"/>
          <w:sz w:val="28"/>
          <w:szCs w:val="28"/>
          <w:u w:val="single"/>
          <w:rtl/>
          <w:lang w:val="ba-RU" w:bidi="ar-SA"/>
        </w:rPr>
        <w:t>آ</w:t>
      </w:r>
      <w:r w:rsidRPr="0078269F">
        <w:rPr>
          <w:rFonts w:asciiTheme="minorBidi" w:hAnsiTheme="minorBidi"/>
          <w:b/>
          <w:bCs/>
          <w:color w:val="FF0000"/>
          <w:sz w:val="28"/>
          <w:szCs w:val="28"/>
          <w:u w:val="single"/>
          <w:rtl/>
          <w:lang w:val="ba-RU" w:bidi="ar-SA"/>
        </w:rPr>
        <w:t>يات: (77-63)</w:t>
      </w:r>
    </w:p>
    <w:p w:rsidR="0080364A" w:rsidRPr="0078269F" w:rsidRDefault="0080364A" w:rsidP="0080364A">
      <w:pPr>
        <w:shd w:val="clear" w:color="auto" w:fill="FFFFFF"/>
        <w:spacing w:after="150" w:line="360" w:lineRule="auto"/>
        <w:rPr>
          <w:rFonts w:asciiTheme="minorBidi" w:eastAsia="Times New Roman" w:hAnsiTheme="minorBidi"/>
          <w:color w:val="4472C4" w:themeColor="accent5"/>
          <w:sz w:val="28"/>
          <w:szCs w:val="28"/>
          <w:rtl/>
        </w:rPr>
      </w:pPr>
      <w:r w:rsidRPr="0078269F">
        <w:rPr>
          <w:rFonts w:asciiTheme="minorBidi" w:eastAsia="Times New Roman" w:hAnsiTheme="minorBidi"/>
          <w:color w:val="4472C4" w:themeColor="accent5"/>
          <w:sz w:val="28"/>
          <w:szCs w:val="28"/>
          <w:rtl/>
          <w:lang w:bidi="ar-SA"/>
        </w:rPr>
        <w:t>وَعِبَادُ الرَّحْمَنِ الَّذِينَ يَمْشُونَ عَلَى الأرض هَوْناً وَإِذَا خَاطَبَهُمُ الجاهلون قَالُواْ سَلاَماً* وَالَّذِينَ يِبِيتُونَ لِرَبِّهِمْ سُجَّداً وَقِيَاماً* وَالَّذِينَ يَقُولُونَ رَبَّنَا اصْرِفْ عَنَّا عَذَابَ جَهَنَّمَ إِنَّ عَذَابَهَا كَانَ غَرَاماً* إِنَّهَا ساءت مُسْتَقَرّاً وَمُقَاماً* وَالَّذِينَ إذا أَنفَقُواْ لَمْ يُسْرِفُواْ وَلَمْ يَقْتُرُواْ وَكَانَ بَيْنَ ذَلِكَ قَوَاماً* وَالَّذِينَ لاَ يَدْعُونَ مَعَ اللَّهِ إِلَـهَا آخَرَ وَلاَ يَقْتُلُونَ النَّفْسَ الَّتِى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وَمَن تَابَ وَعَمِلَ صَالِحاً فَإِنَّهُ يَتُوبُ إِلَى اللَّهِ مَتاباً* وَالَّذِينَ لاَ يَشْهَدُونَ الزُّورَ وَإِذَا مَرُّواْ بِاللَّغْوِ مَرُّواْ كِراماً* وَالَّذِينَ إِذَا ذُكِّرُواْ بِايَاتِ رَبِّهِمْ لَمْ يَخِرُّواْ عَلَيْهَا صُمّاً وَعُمْيَاناً* وَالَّذِينَ يَقُولُونَ رَبَّنَا هَبْ لَنَا مِنْ أزواجنا وَذُرِّيَّاتِنَا قُرَّةَ أَعْيُنٍ وَاجْعَلْنَا لِلْمُتَّقِينَ إِمَاماً* أُوْلَئِكَ يُجْزَوْنَ الْغُرْفَةَ بِمَا صَبَرُواْ وَيُلَقَّوْنَ فِيهَا تَحِيَّةً وَسلاماً* خالدين فِيهَا حَسُنَتْ مُسْتَقَرّاً ومقاماً* قل مَا يَعْبأ بِكُمْ رَبِّي لَوْلاَ دعاؤكم فَقَدْ كَذَّبْتُمْ فَسَوْفَ يَكُونُ لِزَاماً} (63ـ77</w:t>
      </w:r>
      <w:r w:rsidRPr="0078269F">
        <w:rPr>
          <w:rFonts w:asciiTheme="minorBidi" w:eastAsia="Times New Roman" w:hAnsiTheme="minorBidi" w:hint="cs"/>
          <w:color w:val="4472C4" w:themeColor="accent5"/>
          <w:sz w:val="28"/>
          <w:szCs w:val="28"/>
          <w:rtl/>
        </w:rPr>
        <w:t>)</w:t>
      </w:r>
      <w:r w:rsidRPr="0078269F">
        <w:rPr>
          <w:rFonts w:asciiTheme="minorBidi" w:eastAsia="Times New Roman" w:hAnsiTheme="minorBidi"/>
          <w:color w:val="4472C4" w:themeColor="accent5"/>
          <w:sz w:val="28"/>
          <w:szCs w:val="28"/>
        </w:rPr>
        <w:t>.</w:t>
      </w:r>
    </w:p>
    <w:p w:rsidR="0080364A" w:rsidRPr="00E05DDD" w:rsidRDefault="0080364A" w:rsidP="0080364A">
      <w:pPr>
        <w:spacing w:line="360" w:lineRule="auto"/>
        <w:rPr>
          <w:rFonts w:asciiTheme="minorBidi" w:hAnsiTheme="minorBidi"/>
          <w:b/>
          <w:bCs/>
          <w:sz w:val="28"/>
          <w:szCs w:val="28"/>
          <w:u w:val="single"/>
          <w:rtl/>
          <w:lang w:val="ba-RU" w:bidi="ar-SA"/>
        </w:rPr>
      </w:pPr>
      <w:r w:rsidRPr="00E05DDD">
        <w:rPr>
          <w:rFonts w:asciiTheme="minorBidi" w:hAnsiTheme="minorBidi"/>
          <w:b/>
          <w:bCs/>
          <w:sz w:val="28"/>
          <w:szCs w:val="28"/>
          <w:u w:val="single"/>
          <w:rtl/>
          <w:lang w:val="ba-RU" w:bidi="ar-SA"/>
        </w:rPr>
        <w:t>معاني المفردات</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هونا: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بتواضع،</w:t>
      </w:r>
      <w:r w:rsidRPr="00E05DDD">
        <w:rPr>
          <w:rFonts w:asciiTheme="minorBidi" w:hAnsiTheme="minorBidi"/>
          <w:sz w:val="28"/>
          <w:szCs w:val="28"/>
          <w:rtl/>
          <w:lang w:val="ba-RU" w:bidi="ar-SA"/>
        </w:rPr>
        <w:t xml:space="preserve"> بسكينة </w:t>
      </w:r>
      <w:r w:rsidRPr="00E05DDD">
        <w:rPr>
          <w:rFonts w:asciiTheme="minorBidi" w:hAnsiTheme="minorBidi" w:hint="cs"/>
          <w:sz w:val="28"/>
          <w:szCs w:val="28"/>
          <w:rtl/>
          <w:lang w:val="ba-RU" w:bidi="ar-SA"/>
        </w:rPr>
        <w:t>ووقار.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اصرف </w:t>
      </w:r>
      <w:r w:rsidRPr="00E05DDD">
        <w:rPr>
          <w:rFonts w:asciiTheme="minorBidi" w:hAnsiTheme="minorBidi" w:hint="cs"/>
          <w:sz w:val="28"/>
          <w:szCs w:val="28"/>
          <w:rtl/>
          <w:lang w:val="ba-RU" w:bidi="ar-SA"/>
        </w:rPr>
        <w:t>عنا:</w:t>
      </w:r>
      <w:r w:rsidRPr="00E05DDD">
        <w:rPr>
          <w:rFonts w:asciiTheme="minorBidi" w:hAnsiTheme="minorBidi"/>
          <w:sz w:val="28"/>
          <w:szCs w:val="28"/>
          <w:rtl/>
          <w:lang w:val="ba-RU" w:bidi="ar-SA"/>
        </w:rPr>
        <w:t xml:space="preserve"> أبعد </w:t>
      </w:r>
      <w:r w:rsidRPr="00E05DDD">
        <w:rPr>
          <w:rFonts w:asciiTheme="minorBidi" w:hAnsiTheme="minorBidi" w:hint="cs"/>
          <w:sz w:val="28"/>
          <w:szCs w:val="28"/>
          <w:rtl/>
          <w:lang w:val="ba-RU" w:bidi="ar-SA"/>
        </w:rPr>
        <w:t>عنا.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غراما:</w:t>
      </w:r>
      <w:r w:rsidRPr="00E05DDD">
        <w:rPr>
          <w:rFonts w:asciiTheme="minorBidi" w:hAnsiTheme="minorBidi"/>
          <w:sz w:val="28"/>
          <w:szCs w:val="28"/>
          <w:rtl/>
          <w:lang w:val="ba-RU" w:bidi="ar-SA"/>
        </w:rPr>
        <w:t xml:space="preserve"> هلاكا </w:t>
      </w:r>
      <w:r w:rsidRPr="00E05DDD">
        <w:rPr>
          <w:rFonts w:asciiTheme="minorBidi" w:hAnsiTheme="minorBidi" w:hint="cs"/>
          <w:sz w:val="28"/>
          <w:szCs w:val="28"/>
          <w:rtl/>
          <w:lang w:val="ba-RU" w:bidi="ar-SA"/>
        </w:rPr>
        <w:t>ملازما.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مستقرا </w:t>
      </w:r>
      <w:r w:rsidRPr="00E05DDD">
        <w:rPr>
          <w:rFonts w:asciiTheme="minorBidi" w:hAnsiTheme="minorBidi" w:hint="cs"/>
          <w:sz w:val="28"/>
          <w:szCs w:val="28"/>
          <w:rtl/>
          <w:lang w:val="ba-RU" w:bidi="ar-SA"/>
        </w:rPr>
        <w:t>ومقاما:</w:t>
      </w:r>
      <w:r w:rsidRPr="00E05DDD">
        <w:rPr>
          <w:rFonts w:asciiTheme="minorBidi" w:hAnsiTheme="minorBidi"/>
          <w:sz w:val="28"/>
          <w:szCs w:val="28"/>
          <w:rtl/>
          <w:lang w:val="ba-RU" w:bidi="ar-SA"/>
        </w:rPr>
        <w:t xml:space="preserve"> مكان استقرار </w:t>
      </w:r>
      <w:r w:rsidRPr="00E05DDD">
        <w:rPr>
          <w:rFonts w:asciiTheme="minorBidi" w:hAnsiTheme="minorBidi" w:hint="cs"/>
          <w:sz w:val="28"/>
          <w:szCs w:val="28"/>
          <w:rtl/>
          <w:lang w:val="ba-RU" w:bidi="ar-SA"/>
        </w:rPr>
        <w:t>وإقامة.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لم </w:t>
      </w:r>
      <w:r w:rsidRPr="00E05DDD">
        <w:rPr>
          <w:rFonts w:asciiTheme="minorBidi" w:hAnsiTheme="minorBidi" w:hint="cs"/>
          <w:sz w:val="28"/>
          <w:szCs w:val="28"/>
          <w:rtl/>
          <w:lang w:val="ba-RU" w:bidi="ar-SA"/>
        </w:rPr>
        <w:t>يسرفوا:</w:t>
      </w:r>
      <w:r w:rsidRPr="00E05DDD">
        <w:rPr>
          <w:rFonts w:asciiTheme="minorBidi" w:hAnsiTheme="minorBidi"/>
          <w:sz w:val="28"/>
          <w:szCs w:val="28"/>
          <w:rtl/>
          <w:lang w:val="ba-RU" w:bidi="ar-SA"/>
        </w:rPr>
        <w:t xml:space="preserve"> لم يبالغوا في </w:t>
      </w:r>
      <w:r w:rsidRPr="00E05DDD">
        <w:rPr>
          <w:rFonts w:asciiTheme="minorBidi" w:hAnsiTheme="minorBidi" w:hint="cs"/>
          <w:sz w:val="28"/>
          <w:szCs w:val="28"/>
          <w:rtl/>
          <w:lang w:val="ba-RU" w:bidi="ar-SA"/>
        </w:rPr>
        <w:t>الانفاق.</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يقتروا: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يبخلوا.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أثاما: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عذابا.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مهانا: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ذليلا.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اللغو:</w:t>
      </w:r>
      <w:r w:rsidRPr="00E05DDD">
        <w:rPr>
          <w:rFonts w:asciiTheme="minorBidi" w:hAnsiTheme="minorBidi"/>
          <w:sz w:val="28"/>
          <w:szCs w:val="28"/>
          <w:rtl/>
          <w:lang w:val="ba-RU" w:bidi="ar-SA"/>
        </w:rPr>
        <w:t xml:space="preserve"> الكلام الباطل </w:t>
      </w:r>
      <w:r w:rsidRPr="00E05DDD">
        <w:rPr>
          <w:rFonts w:asciiTheme="minorBidi" w:hAnsiTheme="minorBidi" w:hint="cs"/>
          <w:sz w:val="28"/>
          <w:szCs w:val="28"/>
          <w:rtl/>
          <w:lang w:val="ba-RU" w:bidi="ar-SA"/>
        </w:rPr>
        <w:t>القبيح.</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lastRenderedPageBreak/>
        <w:t xml:space="preserve">مروا </w:t>
      </w:r>
      <w:r w:rsidRPr="00E05DDD">
        <w:rPr>
          <w:rFonts w:asciiTheme="minorBidi" w:hAnsiTheme="minorBidi" w:hint="cs"/>
          <w:sz w:val="28"/>
          <w:szCs w:val="28"/>
          <w:rtl/>
          <w:lang w:val="ba-RU" w:bidi="ar-SA"/>
        </w:rPr>
        <w:t>كراما:</w:t>
      </w:r>
      <w:r w:rsidRPr="00E05DDD">
        <w:rPr>
          <w:rFonts w:asciiTheme="minorBidi" w:hAnsiTheme="minorBidi"/>
          <w:sz w:val="28"/>
          <w:szCs w:val="28"/>
          <w:rtl/>
          <w:lang w:val="ba-RU" w:bidi="ar-SA"/>
        </w:rPr>
        <w:t xml:space="preserve"> أعرضوا عنه مكرمين أنفسهم عن التلوث </w:t>
      </w:r>
      <w:r w:rsidRPr="00E05DDD">
        <w:rPr>
          <w:rFonts w:asciiTheme="minorBidi" w:hAnsiTheme="minorBidi" w:hint="cs"/>
          <w:sz w:val="28"/>
          <w:szCs w:val="28"/>
          <w:rtl/>
          <w:lang w:val="ba-RU" w:bidi="ar-SA"/>
        </w:rPr>
        <w:t>به.</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لم يخروا عليها صما </w:t>
      </w:r>
      <w:r w:rsidRPr="00E05DDD">
        <w:rPr>
          <w:rFonts w:asciiTheme="minorBidi" w:hAnsiTheme="minorBidi" w:hint="cs"/>
          <w:sz w:val="28"/>
          <w:szCs w:val="28"/>
          <w:rtl/>
          <w:lang w:val="ba-RU" w:bidi="ar-SA"/>
        </w:rPr>
        <w:t>وعميانا:</w:t>
      </w:r>
      <w:r w:rsidRPr="00E05DDD">
        <w:rPr>
          <w:rFonts w:asciiTheme="minorBidi" w:hAnsiTheme="minorBidi"/>
          <w:sz w:val="28"/>
          <w:szCs w:val="28"/>
          <w:rtl/>
          <w:lang w:val="ba-RU" w:bidi="ar-SA"/>
        </w:rPr>
        <w:t xml:space="preserve"> لم يعرضوا </w:t>
      </w:r>
      <w:r w:rsidRPr="00E05DDD">
        <w:rPr>
          <w:rFonts w:asciiTheme="minorBidi" w:hAnsiTheme="minorBidi" w:hint="cs"/>
          <w:sz w:val="28"/>
          <w:szCs w:val="28"/>
          <w:rtl/>
          <w:lang w:val="ba-RU" w:bidi="ar-SA"/>
        </w:rPr>
        <w:t>عنها،</w:t>
      </w:r>
      <w:r w:rsidRPr="00E05DDD">
        <w:rPr>
          <w:rFonts w:asciiTheme="minorBidi" w:hAnsiTheme="minorBidi"/>
          <w:sz w:val="28"/>
          <w:szCs w:val="28"/>
          <w:rtl/>
          <w:lang w:val="ba-RU" w:bidi="ar-SA"/>
        </w:rPr>
        <w:t xml:space="preserve"> غير متبصرين بما </w:t>
      </w:r>
      <w:r w:rsidRPr="00E05DDD">
        <w:rPr>
          <w:rFonts w:asciiTheme="minorBidi" w:hAnsiTheme="minorBidi" w:hint="cs"/>
          <w:sz w:val="28"/>
          <w:szCs w:val="28"/>
          <w:rtl/>
          <w:lang w:val="ba-RU" w:bidi="ar-SA"/>
        </w:rPr>
        <w:t>فيها.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اماما: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قدوة.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الغرفة:</w:t>
      </w:r>
      <w:r w:rsidRPr="00E05DDD">
        <w:rPr>
          <w:rFonts w:asciiTheme="minorBidi" w:hAnsiTheme="minorBidi"/>
          <w:sz w:val="28"/>
          <w:szCs w:val="28"/>
          <w:rtl/>
          <w:lang w:val="ba-RU" w:bidi="ar-SA"/>
        </w:rPr>
        <w:t xml:space="preserve"> الدرجة العليا في </w:t>
      </w:r>
      <w:r w:rsidRPr="00E05DDD">
        <w:rPr>
          <w:rFonts w:asciiTheme="minorBidi" w:hAnsiTheme="minorBidi" w:hint="cs"/>
          <w:sz w:val="28"/>
          <w:szCs w:val="28"/>
          <w:rtl/>
          <w:lang w:val="ba-RU" w:bidi="ar-SA"/>
        </w:rPr>
        <w:t>الجنة.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مت </w:t>
      </w:r>
      <w:r w:rsidRPr="00E05DDD">
        <w:rPr>
          <w:rFonts w:asciiTheme="minorBidi" w:hAnsiTheme="minorBidi" w:hint="cs"/>
          <w:sz w:val="28"/>
          <w:szCs w:val="28"/>
          <w:rtl/>
          <w:lang w:val="ba-RU" w:bidi="ar-SA"/>
        </w:rPr>
        <w:t>يعبؤا:</w:t>
      </w:r>
      <w:r w:rsidRPr="00E05DDD">
        <w:rPr>
          <w:rFonts w:asciiTheme="minorBidi" w:hAnsiTheme="minorBidi"/>
          <w:sz w:val="28"/>
          <w:szCs w:val="28"/>
          <w:rtl/>
          <w:lang w:val="ba-RU" w:bidi="ar-SA"/>
        </w:rPr>
        <w:t xml:space="preserve"> ما يكترث </w:t>
      </w:r>
      <w:r w:rsidRPr="00E05DDD">
        <w:rPr>
          <w:rFonts w:asciiTheme="minorBidi" w:hAnsiTheme="minorBidi" w:hint="cs"/>
          <w:sz w:val="28"/>
          <w:szCs w:val="28"/>
          <w:rtl/>
          <w:lang w:val="ba-RU" w:bidi="ar-SA"/>
        </w:rPr>
        <w:t>بأمركم،</w:t>
      </w:r>
      <w:r w:rsidRPr="00E05DDD">
        <w:rPr>
          <w:rFonts w:asciiTheme="minorBidi" w:hAnsiTheme="minorBidi"/>
          <w:sz w:val="28"/>
          <w:szCs w:val="28"/>
          <w:rtl/>
          <w:lang w:val="ba-RU" w:bidi="ar-SA"/>
        </w:rPr>
        <w:t xml:space="preserve"> فهو غني عنكم لا يبالي </w:t>
      </w:r>
      <w:r w:rsidRPr="00E05DDD">
        <w:rPr>
          <w:rFonts w:asciiTheme="minorBidi" w:hAnsiTheme="minorBidi" w:hint="cs"/>
          <w:sz w:val="28"/>
          <w:szCs w:val="28"/>
          <w:rtl/>
          <w:lang w:val="ba-RU" w:bidi="ar-SA"/>
        </w:rPr>
        <w:t>بكفركم.</w:t>
      </w:r>
    </w:p>
    <w:p w:rsidR="0080364A"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فسوف يكون </w:t>
      </w:r>
      <w:r w:rsidRPr="00E05DDD">
        <w:rPr>
          <w:rFonts w:asciiTheme="minorBidi" w:hAnsiTheme="minorBidi" w:hint="cs"/>
          <w:sz w:val="28"/>
          <w:szCs w:val="28"/>
          <w:rtl/>
          <w:lang w:val="ba-RU" w:bidi="ar-SA"/>
        </w:rPr>
        <w:t>لزاما:</w:t>
      </w:r>
      <w:r w:rsidRPr="00E05DDD">
        <w:rPr>
          <w:rFonts w:asciiTheme="minorBidi" w:hAnsiTheme="minorBidi"/>
          <w:sz w:val="28"/>
          <w:szCs w:val="28"/>
          <w:rtl/>
          <w:lang w:val="ba-RU" w:bidi="ar-SA"/>
        </w:rPr>
        <w:t xml:space="preserve"> فسوف يكون العذاب ملازما </w:t>
      </w:r>
      <w:r w:rsidRPr="00E05DDD">
        <w:rPr>
          <w:rFonts w:asciiTheme="minorBidi" w:hAnsiTheme="minorBidi" w:hint="cs"/>
          <w:sz w:val="28"/>
          <w:szCs w:val="28"/>
          <w:rtl/>
          <w:lang w:val="ba-RU" w:bidi="ar-SA"/>
        </w:rPr>
        <w:t>لكم.</w:t>
      </w:r>
    </w:p>
    <w:p w:rsidR="0078269F" w:rsidRDefault="0078269F" w:rsidP="0080364A">
      <w:pPr>
        <w:spacing w:line="360" w:lineRule="auto"/>
        <w:rPr>
          <w:rFonts w:asciiTheme="minorBidi" w:hAnsiTheme="minorBidi"/>
          <w:sz w:val="28"/>
          <w:szCs w:val="28"/>
          <w:rtl/>
          <w:lang w:val="ba-RU" w:bidi="ar-SA"/>
        </w:rPr>
      </w:pPr>
    </w:p>
    <w:p w:rsidR="0078269F" w:rsidRPr="0078269F" w:rsidRDefault="0078269F" w:rsidP="0080364A">
      <w:pPr>
        <w:spacing w:line="360" w:lineRule="auto"/>
        <w:rPr>
          <w:rFonts w:asciiTheme="minorBidi" w:hAnsiTheme="minorBidi"/>
          <w:b/>
          <w:bCs/>
          <w:color w:val="FF0000"/>
          <w:sz w:val="28"/>
          <w:szCs w:val="28"/>
          <w:rtl/>
          <w:lang w:val="ba-RU" w:bidi="ar-SA"/>
        </w:rPr>
      </w:pPr>
      <w:r w:rsidRPr="0078269F">
        <w:rPr>
          <w:rFonts w:asciiTheme="minorBidi" w:hAnsiTheme="minorBidi" w:hint="cs"/>
          <w:b/>
          <w:bCs/>
          <w:color w:val="FF0000"/>
          <w:sz w:val="28"/>
          <w:szCs w:val="28"/>
          <w:rtl/>
          <w:lang w:val="ba-RU" w:bidi="ar-SA"/>
        </w:rPr>
        <w:t>المعنى الإجمالي للآيات:</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hint="cs"/>
          <w:b/>
          <w:bCs/>
          <w:sz w:val="28"/>
          <w:szCs w:val="28"/>
          <w:rtl/>
          <w:lang w:val="ba-RU" w:bidi="ar-SA"/>
        </w:rPr>
        <w:t>التواضع:</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يبين الله تعالى صفات عباده المؤمنين بأنهم يمشون على الأرض بسكينة </w:t>
      </w:r>
      <w:r w:rsidRPr="00E05DDD">
        <w:rPr>
          <w:rFonts w:asciiTheme="minorBidi" w:hAnsiTheme="minorBidi" w:hint="cs"/>
          <w:sz w:val="28"/>
          <w:szCs w:val="28"/>
          <w:rtl/>
          <w:lang w:val="ba-RU" w:bidi="ar-SA"/>
        </w:rPr>
        <w:t>ووقار،</w:t>
      </w:r>
      <w:r w:rsidRPr="00E05DDD">
        <w:rPr>
          <w:rFonts w:asciiTheme="minorBidi" w:hAnsiTheme="minorBidi"/>
          <w:sz w:val="28"/>
          <w:szCs w:val="28"/>
          <w:rtl/>
          <w:lang w:val="ba-RU" w:bidi="ar-SA"/>
        </w:rPr>
        <w:t xml:space="preserve"> مت</w:t>
      </w:r>
      <w:r>
        <w:rPr>
          <w:rFonts w:asciiTheme="minorBidi" w:hAnsiTheme="minorBidi" w:hint="cs"/>
          <w:sz w:val="28"/>
          <w:szCs w:val="28"/>
          <w:rtl/>
          <w:lang w:bidi="ar-LB"/>
        </w:rPr>
        <w:t>و</w:t>
      </w:r>
      <w:r w:rsidRPr="00E05DDD">
        <w:rPr>
          <w:rFonts w:asciiTheme="minorBidi" w:hAnsiTheme="minorBidi"/>
          <w:sz w:val="28"/>
          <w:szCs w:val="28"/>
          <w:rtl/>
          <w:lang w:val="ba-RU" w:bidi="ar-SA"/>
        </w:rPr>
        <w:t xml:space="preserve">اضعين من غير افتخار أو </w:t>
      </w:r>
      <w:r w:rsidRPr="00E05DDD">
        <w:rPr>
          <w:rFonts w:asciiTheme="minorBidi" w:hAnsiTheme="minorBidi" w:hint="cs"/>
          <w:sz w:val="28"/>
          <w:szCs w:val="28"/>
          <w:rtl/>
          <w:lang w:val="ba-RU" w:bidi="ar-SA"/>
        </w:rPr>
        <w:t>تكبر.</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الحلم والصفح عمن </w:t>
      </w:r>
      <w:r w:rsidRPr="00E207DE">
        <w:rPr>
          <w:rFonts w:asciiTheme="minorBidi" w:hAnsiTheme="minorBidi" w:hint="cs"/>
          <w:b/>
          <w:bCs/>
          <w:sz w:val="28"/>
          <w:szCs w:val="28"/>
          <w:rtl/>
          <w:lang w:val="ba-RU" w:bidi="ar-SA"/>
        </w:rPr>
        <w:t>يسيئ</w:t>
      </w:r>
      <w:r w:rsidRPr="00E207DE">
        <w:rPr>
          <w:rFonts w:asciiTheme="minorBidi" w:hAnsiTheme="minorBidi"/>
          <w:b/>
          <w:bCs/>
          <w:sz w:val="28"/>
          <w:szCs w:val="28"/>
          <w:rtl/>
          <w:lang w:val="ba-RU" w:bidi="ar-SA"/>
        </w:rPr>
        <w:t xml:space="preserve"> </w:t>
      </w:r>
      <w:r w:rsidRPr="00E207DE">
        <w:rPr>
          <w:rFonts w:asciiTheme="minorBidi" w:hAnsiTheme="minorBidi" w:hint="cs"/>
          <w:b/>
          <w:bCs/>
          <w:sz w:val="28"/>
          <w:szCs w:val="28"/>
          <w:rtl/>
          <w:lang w:val="ba-RU" w:bidi="ar-SA"/>
        </w:rPr>
        <w:t>إليهم:</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أثناء مشيتهم في الطرقات قد يتعرض لهم الجاهلون ويتطاولون عليهم بما يكرهون من قول أو </w:t>
      </w:r>
      <w:r w:rsidRPr="00E05DDD">
        <w:rPr>
          <w:rFonts w:asciiTheme="minorBidi" w:hAnsiTheme="minorBidi" w:hint="cs"/>
          <w:sz w:val="28"/>
          <w:szCs w:val="28"/>
          <w:rtl/>
          <w:lang w:val="ba-RU" w:bidi="ar-SA"/>
        </w:rPr>
        <w:t>فعل.</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فكان من صفاتهم بأنهم لا يقابلون الإساءة </w:t>
      </w:r>
      <w:r w:rsidRPr="00E05DDD">
        <w:rPr>
          <w:rFonts w:asciiTheme="minorBidi" w:hAnsiTheme="minorBidi" w:hint="cs"/>
          <w:sz w:val="28"/>
          <w:szCs w:val="28"/>
          <w:rtl/>
          <w:lang w:val="ba-RU" w:bidi="ar-SA"/>
        </w:rPr>
        <w:t>بالإساءة،</w:t>
      </w:r>
      <w:r w:rsidRPr="00E05DDD">
        <w:rPr>
          <w:rFonts w:asciiTheme="minorBidi" w:hAnsiTheme="minorBidi"/>
          <w:sz w:val="28"/>
          <w:szCs w:val="28"/>
          <w:rtl/>
          <w:lang w:val="ba-RU" w:bidi="ar-SA"/>
        </w:rPr>
        <w:t xml:space="preserve"> بل يكظمون غيظهم ويصفحون عمن يسيء </w:t>
      </w:r>
      <w:r w:rsidRPr="00E05DDD">
        <w:rPr>
          <w:rFonts w:asciiTheme="minorBidi" w:hAnsiTheme="minorBidi" w:hint="cs"/>
          <w:sz w:val="28"/>
          <w:szCs w:val="28"/>
          <w:rtl/>
          <w:lang w:val="ba-RU" w:bidi="ar-SA"/>
        </w:rPr>
        <w:t>إليهم،</w:t>
      </w:r>
      <w:r w:rsidRPr="00E05DDD">
        <w:rPr>
          <w:rFonts w:asciiTheme="minorBidi" w:hAnsiTheme="minorBidi"/>
          <w:sz w:val="28"/>
          <w:szCs w:val="28"/>
          <w:rtl/>
          <w:lang w:val="ba-RU" w:bidi="ar-SA"/>
        </w:rPr>
        <w:t xml:space="preserve"> ويردون بكلام سديد يسلمون به من الأذى </w:t>
      </w:r>
      <w:r w:rsidRPr="00E05DDD">
        <w:rPr>
          <w:rFonts w:asciiTheme="minorBidi" w:hAnsiTheme="minorBidi" w:hint="cs"/>
          <w:sz w:val="28"/>
          <w:szCs w:val="28"/>
          <w:rtl/>
          <w:lang w:val="ba-RU" w:bidi="ar-SA"/>
        </w:rPr>
        <w:t>والاثم.</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الاكثار من الصلاة في </w:t>
      </w:r>
      <w:r w:rsidRPr="00E207DE">
        <w:rPr>
          <w:rFonts w:asciiTheme="minorBidi" w:hAnsiTheme="minorBidi" w:hint="cs"/>
          <w:b/>
          <w:bCs/>
          <w:sz w:val="28"/>
          <w:szCs w:val="28"/>
          <w:rtl/>
          <w:lang w:val="ba-RU" w:bidi="ar-SA"/>
        </w:rPr>
        <w:t>الليل:</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يحرصون على الصلاة </w:t>
      </w:r>
      <w:r w:rsidRPr="00E05DDD">
        <w:rPr>
          <w:rFonts w:asciiTheme="minorBidi" w:hAnsiTheme="minorBidi" w:hint="cs"/>
          <w:sz w:val="28"/>
          <w:szCs w:val="28"/>
          <w:rtl/>
          <w:lang w:val="ba-RU" w:bidi="ar-SA"/>
        </w:rPr>
        <w:t>بالليل،</w:t>
      </w:r>
      <w:r w:rsidRPr="00E05DDD">
        <w:rPr>
          <w:rFonts w:asciiTheme="minorBidi" w:hAnsiTheme="minorBidi"/>
          <w:sz w:val="28"/>
          <w:szCs w:val="28"/>
          <w:rtl/>
          <w:lang w:val="ba-RU" w:bidi="ar-SA"/>
        </w:rPr>
        <w:t xml:space="preserve"> لنيل الثواب </w:t>
      </w:r>
      <w:r w:rsidRPr="00E05DDD">
        <w:rPr>
          <w:rFonts w:asciiTheme="minorBidi" w:hAnsiTheme="minorBidi" w:hint="cs"/>
          <w:sz w:val="28"/>
          <w:szCs w:val="28"/>
          <w:rtl/>
          <w:lang w:val="ba-RU" w:bidi="ar-SA"/>
        </w:rPr>
        <w:t>العظيم.</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الخوف من عذاب </w:t>
      </w:r>
      <w:r w:rsidRPr="00E207DE">
        <w:rPr>
          <w:rFonts w:asciiTheme="minorBidi" w:hAnsiTheme="minorBidi" w:hint="cs"/>
          <w:b/>
          <w:bCs/>
          <w:sz w:val="28"/>
          <w:szCs w:val="28"/>
          <w:rtl/>
          <w:lang w:val="ba-RU" w:bidi="ar-SA"/>
        </w:rPr>
        <w:t>النار: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ان الخوف من عذاب الله تعالى هو من درجات </w:t>
      </w:r>
      <w:r w:rsidRPr="00E05DDD">
        <w:rPr>
          <w:rFonts w:asciiTheme="minorBidi" w:hAnsiTheme="minorBidi" w:hint="cs"/>
          <w:sz w:val="28"/>
          <w:szCs w:val="28"/>
          <w:rtl/>
          <w:lang w:val="ba-RU" w:bidi="ar-SA"/>
        </w:rPr>
        <w:t>الايمان،</w:t>
      </w:r>
      <w:r w:rsidRPr="00E05DDD">
        <w:rPr>
          <w:rFonts w:asciiTheme="minorBidi" w:hAnsiTheme="minorBidi"/>
          <w:sz w:val="28"/>
          <w:szCs w:val="28"/>
          <w:rtl/>
          <w:lang w:val="ba-RU" w:bidi="ar-SA"/>
        </w:rPr>
        <w:t xml:space="preserve"> ولذلك فالمؤمن يحرص دائما على أن يجنبه </w:t>
      </w:r>
      <w:r w:rsidRPr="00E05DDD">
        <w:rPr>
          <w:rFonts w:asciiTheme="minorBidi" w:hAnsiTheme="minorBidi" w:hint="cs"/>
          <w:sz w:val="28"/>
          <w:szCs w:val="28"/>
          <w:rtl/>
          <w:lang w:val="ba-RU" w:bidi="ar-SA"/>
        </w:rPr>
        <w:t>إله</w:t>
      </w:r>
      <w:r w:rsidRPr="00E05DDD">
        <w:rPr>
          <w:rFonts w:asciiTheme="minorBidi" w:hAnsiTheme="minorBidi"/>
          <w:sz w:val="28"/>
          <w:szCs w:val="28"/>
          <w:rtl/>
          <w:lang w:val="ba-RU" w:bidi="ar-SA"/>
        </w:rPr>
        <w:t xml:space="preserve"> عذاب </w:t>
      </w:r>
      <w:r w:rsidRPr="00E05DDD">
        <w:rPr>
          <w:rFonts w:asciiTheme="minorBidi" w:hAnsiTheme="minorBidi" w:hint="cs"/>
          <w:sz w:val="28"/>
          <w:szCs w:val="28"/>
          <w:rtl/>
          <w:lang w:val="ba-RU" w:bidi="ar-SA"/>
        </w:rPr>
        <w:t>النار،</w:t>
      </w:r>
      <w:r w:rsidRPr="00E05DDD">
        <w:rPr>
          <w:rFonts w:asciiTheme="minorBidi" w:hAnsiTheme="minorBidi"/>
          <w:sz w:val="28"/>
          <w:szCs w:val="28"/>
          <w:rtl/>
          <w:lang w:val="ba-RU" w:bidi="ar-SA"/>
        </w:rPr>
        <w:t xml:space="preserve"> والذي هو هلاك دائم لكل عاص </w:t>
      </w:r>
      <w:r w:rsidRPr="00E05DDD">
        <w:rPr>
          <w:rFonts w:asciiTheme="minorBidi" w:hAnsiTheme="minorBidi" w:hint="cs"/>
          <w:sz w:val="28"/>
          <w:szCs w:val="28"/>
          <w:rtl/>
          <w:lang w:val="ba-RU" w:bidi="ar-SA"/>
        </w:rPr>
        <w:t>يستحقه.</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الاعتدال في </w:t>
      </w:r>
      <w:r w:rsidRPr="00E207DE">
        <w:rPr>
          <w:rFonts w:asciiTheme="minorBidi" w:hAnsiTheme="minorBidi" w:hint="cs"/>
          <w:b/>
          <w:bCs/>
          <w:sz w:val="28"/>
          <w:szCs w:val="28"/>
          <w:rtl/>
          <w:lang w:val="ba-RU" w:bidi="ar-SA"/>
        </w:rPr>
        <w:t>الانفاق:</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lastRenderedPageBreak/>
        <w:t xml:space="preserve">فمن صفاتهم أنهم لا يجاوزون الحد في الانفاق فوق </w:t>
      </w:r>
      <w:r w:rsidRPr="00E05DDD">
        <w:rPr>
          <w:rFonts w:asciiTheme="minorBidi" w:hAnsiTheme="minorBidi" w:hint="cs"/>
          <w:sz w:val="28"/>
          <w:szCs w:val="28"/>
          <w:rtl/>
          <w:lang w:val="ba-RU" w:bidi="ar-SA"/>
        </w:rPr>
        <w:t>الحاجة،</w:t>
      </w:r>
      <w:r w:rsidRPr="00E05DDD">
        <w:rPr>
          <w:rFonts w:asciiTheme="minorBidi" w:hAnsiTheme="minorBidi"/>
          <w:sz w:val="28"/>
          <w:szCs w:val="28"/>
          <w:rtl/>
          <w:lang w:val="ba-RU" w:bidi="ar-SA"/>
        </w:rPr>
        <w:t xml:space="preserve"> كذلك لا يبخلون في الانفاق على أنفسهم أو أهلهم وأبنائهم </w:t>
      </w:r>
      <w:r w:rsidRPr="00E05DDD">
        <w:rPr>
          <w:rFonts w:asciiTheme="minorBidi" w:hAnsiTheme="minorBidi" w:hint="cs"/>
          <w:sz w:val="28"/>
          <w:szCs w:val="28"/>
          <w:rtl/>
          <w:lang w:val="ba-RU" w:bidi="ar-SA"/>
        </w:rPr>
        <w:t>وضيوفهم،</w:t>
      </w:r>
      <w:r w:rsidRPr="00E05DDD">
        <w:rPr>
          <w:rFonts w:asciiTheme="minorBidi" w:hAnsiTheme="minorBidi"/>
          <w:sz w:val="28"/>
          <w:szCs w:val="28"/>
          <w:rtl/>
          <w:lang w:val="ba-RU" w:bidi="ar-SA"/>
        </w:rPr>
        <w:t xml:space="preserve"> فهم يحرصون على أن يكون انفاقهم وسطا في توازن </w:t>
      </w:r>
      <w:r w:rsidRPr="00E05DDD">
        <w:rPr>
          <w:rFonts w:asciiTheme="minorBidi" w:hAnsiTheme="minorBidi" w:hint="cs"/>
          <w:sz w:val="28"/>
          <w:szCs w:val="28"/>
          <w:rtl/>
          <w:lang w:val="ba-RU" w:bidi="ar-SA"/>
        </w:rPr>
        <w:t>واعتدال.</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البعد عن ارتكاب كبائر الذنوب </w:t>
      </w:r>
      <w:r w:rsidRPr="00E207DE">
        <w:rPr>
          <w:rFonts w:asciiTheme="minorBidi" w:hAnsiTheme="minorBidi" w:hint="cs"/>
          <w:b/>
          <w:bCs/>
          <w:sz w:val="28"/>
          <w:szCs w:val="28"/>
          <w:rtl/>
          <w:lang w:val="ba-RU" w:bidi="ar-SA"/>
        </w:rPr>
        <w:t>ومنها:</w:t>
      </w:r>
      <w:r w:rsidRPr="00E207DE">
        <w:rPr>
          <w:rFonts w:asciiTheme="minorBidi" w:hAnsiTheme="minorBidi"/>
          <w:b/>
          <w:bCs/>
          <w:sz w:val="28"/>
          <w:szCs w:val="28"/>
          <w:rtl/>
          <w:lang w:val="ba-RU" w:bidi="ar-SA"/>
        </w:rPr>
        <w:t xml:space="preserve"> الشرك والقتل والزنا</w:t>
      </w:r>
      <w:r w:rsidRPr="00E207DE">
        <w:rPr>
          <w:rFonts w:asciiTheme="minorBidi" w:hAnsiTheme="minorBidi" w:hint="cs"/>
          <w:b/>
          <w:bCs/>
          <w:sz w:val="28"/>
          <w:szCs w:val="28"/>
          <w:rtl/>
          <w:lang w:bidi="ar-LB"/>
        </w:rPr>
        <w:t>.</w:t>
      </w:r>
      <w:r w:rsidRPr="00E207DE">
        <w:rPr>
          <w:rFonts w:asciiTheme="minorBidi" w:hAnsiTheme="minorBidi"/>
          <w:b/>
          <w:bCs/>
          <w:sz w:val="28"/>
          <w:szCs w:val="28"/>
          <w:rtl/>
          <w:lang w:val="ba-RU" w:bidi="ar-SA"/>
        </w:rPr>
        <w:t xml:space="preserve"> </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يعبدون الله وحده لا </w:t>
      </w:r>
      <w:r w:rsidRPr="00E05DDD">
        <w:rPr>
          <w:rFonts w:asciiTheme="minorBidi" w:hAnsiTheme="minorBidi" w:hint="cs"/>
          <w:sz w:val="28"/>
          <w:szCs w:val="28"/>
          <w:rtl/>
          <w:lang w:val="ba-RU" w:bidi="ar-SA"/>
        </w:rPr>
        <w:t>شريك،</w:t>
      </w:r>
      <w:r w:rsidRPr="00E05DDD">
        <w:rPr>
          <w:rFonts w:asciiTheme="minorBidi" w:hAnsiTheme="minorBidi"/>
          <w:sz w:val="28"/>
          <w:szCs w:val="28"/>
          <w:rtl/>
          <w:lang w:val="ba-RU" w:bidi="ar-SA"/>
        </w:rPr>
        <w:t xml:space="preserve"> مخلصين </w:t>
      </w:r>
      <w:r w:rsidRPr="00E05DDD">
        <w:rPr>
          <w:rFonts w:asciiTheme="minorBidi" w:hAnsiTheme="minorBidi" w:hint="cs"/>
          <w:sz w:val="28"/>
          <w:szCs w:val="28"/>
          <w:rtl/>
          <w:lang w:val="ba-RU" w:bidi="ar-SA"/>
        </w:rPr>
        <w:t>له،</w:t>
      </w:r>
      <w:r w:rsidRPr="00E05DDD">
        <w:rPr>
          <w:rFonts w:asciiTheme="minorBidi" w:hAnsiTheme="minorBidi"/>
          <w:sz w:val="28"/>
          <w:szCs w:val="28"/>
          <w:rtl/>
          <w:lang w:val="ba-RU" w:bidi="ar-SA"/>
        </w:rPr>
        <w:t xml:space="preserve"> ويتجنون قتل النفس عمدا بغير </w:t>
      </w:r>
      <w:r w:rsidRPr="00E05DDD">
        <w:rPr>
          <w:rFonts w:asciiTheme="minorBidi" w:hAnsiTheme="minorBidi" w:hint="cs"/>
          <w:sz w:val="28"/>
          <w:szCs w:val="28"/>
          <w:rtl/>
          <w:lang w:val="ba-RU" w:bidi="ar-SA"/>
        </w:rPr>
        <w:t>حق،</w:t>
      </w:r>
      <w:r w:rsidRPr="00E05DDD">
        <w:rPr>
          <w:rFonts w:asciiTheme="minorBidi" w:hAnsiTheme="minorBidi"/>
          <w:sz w:val="28"/>
          <w:szCs w:val="28"/>
          <w:rtl/>
          <w:lang w:val="ba-RU" w:bidi="ar-SA"/>
        </w:rPr>
        <w:t xml:space="preserve"> كما يتجنبون فاحشة الزنا وانتهاك </w:t>
      </w:r>
      <w:r w:rsidRPr="00E05DDD">
        <w:rPr>
          <w:rFonts w:asciiTheme="minorBidi" w:hAnsiTheme="minorBidi" w:hint="cs"/>
          <w:sz w:val="28"/>
          <w:szCs w:val="28"/>
          <w:rtl/>
          <w:lang w:val="ba-RU" w:bidi="ar-SA"/>
        </w:rPr>
        <w:t>الأعراض،</w:t>
      </w:r>
      <w:r w:rsidRPr="00E05DDD">
        <w:rPr>
          <w:rFonts w:asciiTheme="minorBidi" w:hAnsiTheme="minorBidi"/>
          <w:sz w:val="28"/>
          <w:szCs w:val="28"/>
          <w:rtl/>
          <w:lang w:val="ba-RU" w:bidi="ar-SA"/>
        </w:rPr>
        <w:t xml:space="preserve"> فمن يفعل تلك المعاصي يستحق مضاعفة العذاب والخلود فيه مع الإهانة </w:t>
      </w:r>
      <w:r w:rsidRPr="00E05DDD">
        <w:rPr>
          <w:rFonts w:asciiTheme="minorBidi" w:hAnsiTheme="minorBidi" w:hint="cs"/>
          <w:sz w:val="28"/>
          <w:szCs w:val="28"/>
          <w:rtl/>
          <w:lang w:val="ba-RU" w:bidi="ar-SA"/>
        </w:rPr>
        <w:t>والاحتقار،</w:t>
      </w:r>
      <w:r w:rsidRPr="00E05DDD">
        <w:rPr>
          <w:rFonts w:asciiTheme="minorBidi" w:hAnsiTheme="minorBidi"/>
          <w:sz w:val="28"/>
          <w:szCs w:val="28"/>
          <w:rtl/>
          <w:lang w:val="ba-RU" w:bidi="ar-SA"/>
        </w:rPr>
        <w:t xml:space="preserve"> الا من تاب منهم توبة </w:t>
      </w:r>
      <w:r w:rsidRPr="00E05DDD">
        <w:rPr>
          <w:rFonts w:asciiTheme="minorBidi" w:hAnsiTheme="minorBidi" w:hint="cs"/>
          <w:sz w:val="28"/>
          <w:szCs w:val="28"/>
          <w:rtl/>
          <w:lang w:val="ba-RU" w:bidi="ar-SA"/>
        </w:rPr>
        <w:t>نصوحا،</w:t>
      </w:r>
      <w:r w:rsidRPr="00E05DDD">
        <w:rPr>
          <w:rFonts w:asciiTheme="minorBidi" w:hAnsiTheme="minorBidi"/>
          <w:sz w:val="28"/>
          <w:szCs w:val="28"/>
          <w:rtl/>
          <w:lang w:val="ba-RU" w:bidi="ar-SA"/>
        </w:rPr>
        <w:t xml:space="preserve"> وعمل عملا </w:t>
      </w:r>
      <w:r w:rsidRPr="00E05DDD">
        <w:rPr>
          <w:rFonts w:asciiTheme="minorBidi" w:hAnsiTheme="minorBidi" w:hint="cs"/>
          <w:sz w:val="28"/>
          <w:szCs w:val="28"/>
          <w:rtl/>
          <w:lang w:val="ba-RU" w:bidi="ar-SA"/>
        </w:rPr>
        <w:t>صالحا،</w:t>
      </w:r>
      <w:r w:rsidRPr="00E05DDD">
        <w:rPr>
          <w:rFonts w:asciiTheme="minorBidi" w:hAnsiTheme="minorBidi"/>
          <w:sz w:val="28"/>
          <w:szCs w:val="28"/>
          <w:rtl/>
          <w:lang w:val="ba-RU" w:bidi="ar-SA"/>
        </w:rPr>
        <w:t xml:space="preserve"> وندم واستغفر وأقلع عن </w:t>
      </w:r>
      <w:r w:rsidRPr="00E05DDD">
        <w:rPr>
          <w:rFonts w:asciiTheme="minorBidi" w:hAnsiTheme="minorBidi" w:hint="cs"/>
          <w:sz w:val="28"/>
          <w:szCs w:val="28"/>
          <w:rtl/>
          <w:lang w:val="ba-RU" w:bidi="ar-SA"/>
        </w:rPr>
        <w:t>السيئات،</w:t>
      </w:r>
      <w:r w:rsidRPr="00E05DDD">
        <w:rPr>
          <w:rFonts w:asciiTheme="minorBidi" w:hAnsiTheme="minorBidi"/>
          <w:sz w:val="28"/>
          <w:szCs w:val="28"/>
          <w:rtl/>
          <w:lang w:val="ba-RU" w:bidi="ar-SA"/>
        </w:rPr>
        <w:t xml:space="preserve"> فأولئك يعفو الله </w:t>
      </w:r>
      <w:r w:rsidRPr="00E05DDD">
        <w:rPr>
          <w:rFonts w:asciiTheme="minorBidi" w:hAnsiTheme="minorBidi" w:hint="cs"/>
          <w:sz w:val="28"/>
          <w:szCs w:val="28"/>
          <w:rtl/>
          <w:lang w:val="ba-RU" w:bidi="ar-SA"/>
        </w:rPr>
        <w:t>عنهم،</w:t>
      </w:r>
      <w:r w:rsidRPr="00E05DDD">
        <w:rPr>
          <w:rFonts w:asciiTheme="minorBidi" w:hAnsiTheme="minorBidi"/>
          <w:sz w:val="28"/>
          <w:szCs w:val="28"/>
          <w:rtl/>
          <w:lang w:val="ba-RU" w:bidi="ar-SA"/>
        </w:rPr>
        <w:t xml:space="preserve"> ويقبل </w:t>
      </w:r>
      <w:r w:rsidRPr="00E05DDD">
        <w:rPr>
          <w:rFonts w:asciiTheme="minorBidi" w:hAnsiTheme="minorBidi" w:hint="cs"/>
          <w:sz w:val="28"/>
          <w:szCs w:val="28"/>
          <w:rtl/>
          <w:lang w:val="ba-RU" w:bidi="ar-SA"/>
        </w:rPr>
        <w:t>توبتهم،</w:t>
      </w:r>
      <w:r w:rsidRPr="00E05DDD">
        <w:rPr>
          <w:rFonts w:asciiTheme="minorBidi" w:hAnsiTheme="minorBidi"/>
          <w:sz w:val="28"/>
          <w:szCs w:val="28"/>
          <w:rtl/>
          <w:lang w:val="ba-RU" w:bidi="ar-SA"/>
        </w:rPr>
        <w:t xml:space="preserve"> ويمحو سيئاتهم ويبدلها </w:t>
      </w:r>
      <w:r w:rsidRPr="00E05DDD">
        <w:rPr>
          <w:rFonts w:asciiTheme="minorBidi" w:hAnsiTheme="minorBidi" w:hint="cs"/>
          <w:sz w:val="28"/>
          <w:szCs w:val="28"/>
          <w:rtl/>
          <w:lang w:val="ba-RU" w:bidi="ar-SA"/>
        </w:rPr>
        <w:t>بالحسنات،</w:t>
      </w:r>
      <w:r w:rsidRPr="00E05DDD">
        <w:rPr>
          <w:rFonts w:asciiTheme="minorBidi" w:hAnsiTheme="minorBidi"/>
          <w:sz w:val="28"/>
          <w:szCs w:val="28"/>
          <w:rtl/>
          <w:lang w:val="ba-RU" w:bidi="ar-SA"/>
        </w:rPr>
        <w:t xml:space="preserve"> كرما منه </w:t>
      </w:r>
      <w:r w:rsidRPr="00E05DDD">
        <w:rPr>
          <w:rFonts w:asciiTheme="minorBidi" w:hAnsiTheme="minorBidi" w:hint="cs"/>
          <w:sz w:val="28"/>
          <w:szCs w:val="28"/>
          <w:rtl/>
          <w:lang w:val="ba-RU" w:bidi="ar-SA"/>
        </w:rPr>
        <w:t>وفضلا،</w:t>
      </w:r>
      <w:r w:rsidRPr="00E05DDD">
        <w:rPr>
          <w:rFonts w:asciiTheme="minorBidi" w:hAnsiTheme="minorBidi"/>
          <w:sz w:val="28"/>
          <w:szCs w:val="28"/>
          <w:rtl/>
          <w:lang w:val="ba-RU" w:bidi="ar-SA"/>
        </w:rPr>
        <w:t xml:space="preserve"> فهو عظيم المغفرة </w:t>
      </w:r>
      <w:r w:rsidRPr="00E05DDD">
        <w:rPr>
          <w:rFonts w:asciiTheme="minorBidi" w:hAnsiTheme="minorBidi" w:hint="cs"/>
          <w:sz w:val="28"/>
          <w:szCs w:val="28"/>
          <w:rtl/>
          <w:lang w:val="ba-RU" w:bidi="ar-SA"/>
        </w:rPr>
        <w:t>والرحمة.</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انهم لا يشهدون </w:t>
      </w:r>
      <w:r w:rsidRPr="00E207DE">
        <w:rPr>
          <w:rFonts w:asciiTheme="minorBidi" w:hAnsiTheme="minorBidi" w:hint="cs"/>
          <w:b/>
          <w:bCs/>
          <w:sz w:val="28"/>
          <w:szCs w:val="28"/>
          <w:rtl/>
          <w:lang w:val="ba-RU" w:bidi="ar-SA"/>
        </w:rPr>
        <w:t>الزور: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وشهادة الزور هي الكذب عمدا في </w:t>
      </w:r>
      <w:r w:rsidRPr="00E05DDD">
        <w:rPr>
          <w:rFonts w:asciiTheme="minorBidi" w:hAnsiTheme="minorBidi" w:hint="cs"/>
          <w:sz w:val="28"/>
          <w:szCs w:val="28"/>
          <w:rtl/>
          <w:lang w:val="ba-RU" w:bidi="ar-SA"/>
        </w:rPr>
        <w:t>الشهادة،</w:t>
      </w:r>
      <w:r w:rsidRPr="00E05DDD">
        <w:rPr>
          <w:rFonts w:asciiTheme="minorBidi" w:hAnsiTheme="minorBidi"/>
          <w:sz w:val="28"/>
          <w:szCs w:val="28"/>
          <w:rtl/>
          <w:lang w:val="ba-RU" w:bidi="ar-SA"/>
        </w:rPr>
        <w:t xml:space="preserve"> وهي من أكبر </w:t>
      </w:r>
      <w:r w:rsidRPr="00E05DDD">
        <w:rPr>
          <w:rFonts w:asciiTheme="minorBidi" w:hAnsiTheme="minorBidi" w:hint="cs"/>
          <w:sz w:val="28"/>
          <w:szCs w:val="28"/>
          <w:rtl/>
          <w:lang w:val="ba-RU" w:bidi="ar-SA"/>
        </w:rPr>
        <w:t>الكبائر،</w:t>
      </w:r>
      <w:r w:rsidRPr="00E05DDD">
        <w:rPr>
          <w:rFonts w:asciiTheme="minorBidi" w:hAnsiTheme="minorBidi"/>
          <w:sz w:val="28"/>
          <w:szCs w:val="28"/>
          <w:rtl/>
          <w:lang w:val="ba-RU" w:bidi="ar-SA"/>
        </w:rPr>
        <w:t xml:space="preserve"> لما ينشأ عنها من تضييع </w:t>
      </w:r>
      <w:r w:rsidRPr="00E05DDD">
        <w:rPr>
          <w:rFonts w:asciiTheme="minorBidi" w:hAnsiTheme="minorBidi" w:hint="cs"/>
          <w:sz w:val="28"/>
          <w:szCs w:val="28"/>
          <w:rtl/>
          <w:lang w:val="ba-RU" w:bidi="ar-SA"/>
        </w:rPr>
        <w:t>الحقوق،</w:t>
      </w:r>
      <w:r w:rsidRPr="00E05DDD">
        <w:rPr>
          <w:rFonts w:asciiTheme="minorBidi" w:hAnsiTheme="minorBidi"/>
          <w:sz w:val="28"/>
          <w:szCs w:val="28"/>
          <w:rtl/>
          <w:lang w:val="ba-RU" w:bidi="ar-SA"/>
        </w:rPr>
        <w:t xml:space="preserve"> واتهام الناس </w:t>
      </w:r>
      <w:r w:rsidRPr="00E05DDD">
        <w:rPr>
          <w:rFonts w:asciiTheme="minorBidi" w:hAnsiTheme="minorBidi" w:hint="cs"/>
          <w:sz w:val="28"/>
          <w:szCs w:val="28"/>
          <w:rtl/>
          <w:lang w:val="ba-RU" w:bidi="ar-SA"/>
        </w:rPr>
        <w:t>بالباطل.</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لا يحضرون مجالس السور </w:t>
      </w:r>
      <w:r w:rsidRPr="00E207DE">
        <w:rPr>
          <w:rFonts w:asciiTheme="minorBidi" w:hAnsiTheme="minorBidi" w:hint="cs"/>
          <w:b/>
          <w:bCs/>
          <w:sz w:val="28"/>
          <w:szCs w:val="28"/>
          <w:rtl/>
          <w:lang w:val="ba-RU" w:bidi="ar-SA"/>
        </w:rPr>
        <w:t>والباطل:</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فاذا مروا مصادفة بمجالس السوء التي يتحدث فيها بالكلام الباطل </w:t>
      </w:r>
      <w:r w:rsidRPr="00E05DDD">
        <w:rPr>
          <w:rFonts w:asciiTheme="minorBidi" w:hAnsiTheme="minorBidi" w:hint="cs"/>
          <w:sz w:val="28"/>
          <w:szCs w:val="28"/>
          <w:rtl/>
          <w:lang w:val="ba-RU" w:bidi="ar-SA"/>
        </w:rPr>
        <w:t>القبيح،</w:t>
      </w:r>
      <w:r w:rsidRPr="00E05DDD">
        <w:rPr>
          <w:rFonts w:asciiTheme="minorBidi" w:hAnsiTheme="minorBidi"/>
          <w:sz w:val="28"/>
          <w:szCs w:val="28"/>
          <w:rtl/>
          <w:lang w:val="ba-RU" w:bidi="ar-SA"/>
        </w:rPr>
        <w:t xml:space="preserve"> أو الأماكن التي فيها العمل القبيح من فعل </w:t>
      </w:r>
      <w:r w:rsidRPr="00E05DDD">
        <w:rPr>
          <w:rFonts w:asciiTheme="minorBidi" w:hAnsiTheme="minorBidi" w:hint="cs"/>
          <w:sz w:val="28"/>
          <w:szCs w:val="28"/>
          <w:rtl/>
          <w:lang w:val="ba-RU" w:bidi="ar-SA"/>
        </w:rPr>
        <w:t>المنكرات،</w:t>
      </w:r>
      <w:r w:rsidRPr="00E05DDD">
        <w:rPr>
          <w:rFonts w:asciiTheme="minorBidi" w:hAnsiTheme="minorBidi"/>
          <w:sz w:val="28"/>
          <w:szCs w:val="28"/>
          <w:rtl/>
          <w:lang w:val="ba-RU" w:bidi="ar-SA"/>
        </w:rPr>
        <w:t xml:space="preserve"> كمجالس القمار وشرب الخمر والغناء </w:t>
      </w:r>
      <w:r w:rsidRPr="00E05DDD">
        <w:rPr>
          <w:rFonts w:asciiTheme="minorBidi" w:hAnsiTheme="minorBidi" w:hint="cs"/>
          <w:sz w:val="28"/>
          <w:szCs w:val="28"/>
          <w:rtl/>
          <w:lang w:val="ba-RU" w:bidi="ar-SA"/>
        </w:rPr>
        <w:t>المحرم،</w:t>
      </w:r>
      <w:r w:rsidRPr="00E05DDD">
        <w:rPr>
          <w:rFonts w:asciiTheme="minorBidi" w:hAnsiTheme="minorBidi"/>
          <w:sz w:val="28"/>
          <w:szCs w:val="28"/>
          <w:rtl/>
          <w:lang w:val="ba-RU" w:bidi="ar-SA"/>
        </w:rPr>
        <w:t xml:space="preserve"> فانهم يتركونها ويبتعدون عنها ليجنبوا أنفسهم سماع أو رؤية ما يغضب </w:t>
      </w:r>
      <w:r w:rsidRPr="00E05DDD">
        <w:rPr>
          <w:rFonts w:asciiTheme="minorBidi" w:hAnsiTheme="minorBidi" w:hint="cs"/>
          <w:sz w:val="28"/>
          <w:szCs w:val="28"/>
          <w:rtl/>
          <w:lang w:val="ba-RU" w:bidi="ar-SA"/>
        </w:rPr>
        <w:t>الله.</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قبول </w:t>
      </w:r>
      <w:r w:rsidRPr="00E207DE">
        <w:rPr>
          <w:rFonts w:asciiTheme="minorBidi" w:hAnsiTheme="minorBidi" w:hint="cs"/>
          <w:b/>
          <w:bCs/>
          <w:sz w:val="28"/>
          <w:szCs w:val="28"/>
          <w:rtl/>
          <w:lang w:val="ba-RU" w:bidi="ar-SA"/>
        </w:rPr>
        <w:t>الموعظة: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إذا</w:t>
      </w:r>
      <w:r w:rsidRPr="00E05DDD">
        <w:rPr>
          <w:rFonts w:asciiTheme="minorBidi" w:hAnsiTheme="minorBidi"/>
          <w:sz w:val="28"/>
          <w:szCs w:val="28"/>
          <w:rtl/>
          <w:lang w:val="ba-RU" w:bidi="ar-SA"/>
        </w:rPr>
        <w:t xml:space="preserve"> وعظوا سمعوا للموعظة وتأثرت نفوسهم </w:t>
      </w:r>
      <w:r w:rsidRPr="00E05DDD">
        <w:rPr>
          <w:rFonts w:asciiTheme="minorBidi" w:hAnsiTheme="minorBidi" w:hint="cs"/>
          <w:sz w:val="28"/>
          <w:szCs w:val="28"/>
          <w:rtl/>
          <w:lang w:val="ba-RU" w:bidi="ar-SA"/>
        </w:rPr>
        <w:t>بها،</w:t>
      </w:r>
      <w:r w:rsidRPr="00E05DDD">
        <w:rPr>
          <w:rFonts w:asciiTheme="minorBidi" w:hAnsiTheme="minorBidi"/>
          <w:sz w:val="28"/>
          <w:szCs w:val="28"/>
          <w:rtl/>
          <w:lang w:val="ba-RU" w:bidi="ar-SA"/>
        </w:rPr>
        <w:t xml:space="preserve"> وخشعت قلوبهم </w:t>
      </w:r>
      <w:r w:rsidRPr="00E05DDD">
        <w:rPr>
          <w:rFonts w:asciiTheme="minorBidi" w:hAnsiTheme="minorBidi" w:hint="cs"/>
          <w:sz w:val="28"/>
          <w:szCs w:val="28"/>
          <w:rtl/>
          <w:lang w:val="ba-RU" w:bidi="ar-SA"/>
        </w:rPr>
        <w:t>لها.</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hint="cs"/>
          <w:b/>
          <w:bCs/>
          <w:sz w:val="28"/>
          <w:szCs w:val="28"/>
          <w:rtl/>
          <w:lang w:val="ba-RU" w:bidi="ar-SA"/>
        </w:rPr>
        <w:t xml:space="preserve">10. </w:t>
      </w:r>
      <w:r w:rsidRPr="00E207DE">
        <w:rPr>
          <w:rFonts w:asciiTheme="minorBidi" w:hAnsiTheme="minorBidi"/>
          <w:b/>
          <w:bCs/>
          <w:sz w:val="28"/>
          <w:szCs w:val="28"/>
          <w:rtl/>
          <w:lang w:val="ba-RU" w:bidi="ar-SA"/>
        </w:rPr>
        <w:t xml:space="preserve">الابتهال الى الله تعالى أن يرزقهم ذرية صالحة تعمل </w:t>
      </w:r>
      <w:r w:rsidRPr="00E207DE">
        <w:rPr>
          <w:rFonts w:asciiTheme="minorBidi" w:hAnsiTheme="minorBidi" w:hint="cs"/>
          <w:b/>
          <w:bCs/>
          <w:sz w:val="28"/>
          <w:szCs w:val="28"/>
          <w:rtl/>
          <w:lang w:val="ba-RU" w:bidi="ar-SA"/>
        </w:rPr>
        <w:t>الخير: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الذين يسألون ربهم أن يهب لهم من أزواجهم وذرياتهم بنين وبنات يمتازون </w:t>
      </w:r>
      <w:r w:rsidRPr="00E05DDD">
        <w:rPr>
          <w:rFonts w:asciiTheme="minorBidi" w:hAnsiTheme="minorBidi" w:hint="cs"/>
          <w:sz w:val="28"/>
          <w:szCs w:val="28"/>
          <w:rtl/>
          <w:lang w:val="ba-RU" w:bidi="ar-SA"/>
        </w:rPr>
        <w:t>بال</w:t>
      </w:r>
      <w:r>
        <w:rPr>
          <w:rFonts w:asciiTheme="minorBidi" w:hAnsiTheme="minorBidi" w:hint="cs"/>
          <w:sz w:val="28"/>
          <w:szCs w:val="28"/>
          <w:rtl/>
          <w:lang w:val="ba-RU" w:bidi="ar-SA"/>
        </w:rPr>
        <w:t>إ</w:t>
      </w:r>
      <w:r w:rsidRPr="00E05DDD">
        <w:rPr>
          <w:rFonts w:asciiTheme="minorBidi" w:hAnsiTheme="minorBidi" w:hint="cs"/>
          <w:sz w:val="28"/>
          <w:szCs w:val="28"/>
          <w:rtl/>
          <w:lang w:val="ba-RU" w:bidi="ar-SA"/>
        </w:rPr>
        <w:t>يمان</w:t>
      </w:r>
      <w:r w:rsidRPr="00E05DDD">
        <w:rPr>
          <w:rFonts w:asciiTheme="minorBidi" w:hAnsiTheme="minorBidi"/>
          <w:sz w:val="28"/>
          <w:szCs w:val="28"/>
          <w:rtl/>
          <w:lang w:val="ba-RU" w:bidi="ar-SA"/>
        </w:rPr>
        <w:t xml:space="preserve"> بالله </w:t>
      </w:r>
      <w:r w:rsidRPr="00E05DDD">
        <w:rPr>
          <w:rFonts w:asciiTheme="minorBidi" w:hAnsiTheme="minorBidi" w:hint="cs"/>
          <w:sz w:val="28"/>
          <w:szCs w:val="28"/>
          <w:rtl/>
          <w:lang w:val="ba-RU" w:bidi="ar-SA"/>
        </w:rPr>
        <w:t>تعالى،</w:t>
      </w:r>
      <w:r w:rsidRPr="00E05DDD">
        <w:rPr>
          <w:rFonts w:asciiTheme="minorBidi" w:hAnsiTheme="minorBidi"/>
          <w:sz w:val="28"/>
          <w:szCs w:val="28"/>
          <w:rtl/>
          <w:lang w:val="ba-RU" w:bidi="ar-SA"/>
        </w:rPr>
        <w:t xml:space="preserve"> ويتحلون بمكارم </w:t>
      </w:r>
      <w:r w:rsidRPr="00E05DDD">
        <w:rPr>
          <w:rFonts w:asciiTheme="minorBidi" w:hAnsiTheme="minorBidi" w:hint="cs"/>
          <w:sz w:val="28"/>
          <w:szCs w:val="28"/>
          <w:rtl/>
          <w:lang w:val="ba-RU" w:bidi="ar-SA"/>
        </w:rPr>
        <w:t>الأخلاق،</w:t>
      </w:r>
      <w:r w:rsidRPr="00E05DDD">
        <w:rPr>
          <w:rFonts w:asciiTheme="minorBidi" w:hAnsiTheme="minorBidi"/>
          <w:sz w:val="28"/>
          <w:szCs w:val="28"/>
          <w:rtl/>
          <w:lang w:val="ba-RU" w:bidi="ar-SA"/>
        </w:rPr>
        <w:t xml:space="preserve"> ليكون هؤلاء البنون والبنات قرة أعين </w:t>
      </w:r>
      <w:r w:rsidRPr="00E05DDD">
        <w:rPr>
          <w:rFonts w:asciiTheme="minorBidi" w:hAnsiTheme="minorBidi" w:hint="cs"/>
          <w:sz w:val="28"/>
          <w:szCs w:val="28"/>
          <w:rtl/>
          <w:lang w:val="ba-RU" w:bidi="ar-SA"/>
        </w:rPr>
        <w:t>ل</w:t>
      </w:r>
      <w:r>
        <w:rPr>
          <w:rFonts w:asciiTheme="minorBidi" w:hAnsiTheme="minorBidi" w:hint="cs"/>
          <w:sz w:val="28"/>
          <w:szCs w:val="28"/>
          <w:rtl/>
          <w:lang w:val="ba-RU" w:bidi="ar-SA"/>
        </w:rPr>
        <w:t>أ</w:t>
      </w:r>
      <w:r w:rsidRPr="00E05DDD">
        <w:rPr>
          <w:rFonts w:asciiTheme="minorBidi" w:hAnsiTheme="minorBidi" w:hint="cs"/>
          <w:sz w:val="28"/>
          <w:szCs w:val="28"/>
          <w:rtl/>
          <w:lang w:val="ba-RU" w:bidi="ar-SA"/>
        </w:rPr>
        <w:t>باءهم</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المؤمنين،</w:t>
      </w:r>
      <w:r w:rsidRPr="00E05DDD">
        <w:rPr>
          <w:rFonts w:asciiTheme="minorBidi" w:hAnsiTheme="minorBidi"/>
          <w:sz w:val="28"/>
          <w:szCs w:val="28"/>
          <w:rtl/>
          <w:lang w:val="ba-RU" w:bidi="ar-SA"/>
        </w:rPr>
        <w:t xml:space="preserve"> فان المؤمن الصادق الايمان </w:t>
      </w:r>
      <w:r w:rsidRPr="00E05DDD">
        <w:rPr>
          <w:rFonts w:asciiTheme="minorBidi" w:hAnsiTheme="minorBidi" w:hint="cs"/>
          <w:sz w:val="28"/>
          <w:szCs w:val="28"/>
          <w:rtl/>
          <w:lang w:val="ba-RU" w:bidi="ar-SA"/>
        </w:rPr>
        <w:t>إذا</w:t>
      </w:r>
      <w:r w:rsidRPr="00E05DDD">
        <w:rPr>
          <w:rFonts w:asciiTheme="minorBidi" w:hAnsiTheme="minorBidi"/>
          <w:sz w:val="28"/>
          <w:szCs w:val="28"/>
          <w:rtl/>
          <w:lang w:val="ba-RU" w:bidi="ar-SA"/>
        </w:rPr>
        <w:t xml:space="preserve"> شاركه أهل بيته في طاعة الله سر بهم </w:t>
      </w:r>
      <w:r w:rsidRPr="00E05DDD">
        <w:rPr>
          <w:rFonts w:asciiTheme="minorBidi" w:hAnsiTheme="minorBidi" w:hint="cs"/>
          <w:sz w:val="28"/>
          <w:szCs w:val="28"/>
          <w:rtl/>
          <w:lang w:val="ba-RU" w:bidi="ar-SA"/>
        </w:rPr>
        <w:t>قلبه،</w:t>
      </w:r>
      <w:r w:rsidRPr="00E05DDD">
        <w:rPr>
          <w:rFonts w:asciiTheme="minorBidi" w:hAnsiTheme="minorBidi"/>
          <w:sz w:val="28"/>
          <w:szCs w:val="28"/>
          <w:rtl/>
          <w:lang w:val="ba-RU" w:bidi="ar-SA"/>
        </w:rPr>
        <w:t xml:space="preserve"> وقرت بهم </w:t>
      </w:r>
      <w:r w:rsidRPr="00E05DDD">
        <w:rPr>
          <w:rFonts w:asciiTheme="minorBidi" w:hAnsiTheme="minorBidi" w:hint="cs"/>
          <w:sz w:val="28"/>
          <w:szCs w:val="28"/>
          <w:rtl/>
          <w:lang w:val="ba-RU" w:bidi="ar-SA"/>
        </w:rPr>
        <w:t>عينه.</w:t>
      </w:r>
    </w:p>
    <w:p w:rsidR="0080364A" w:rsidRDefault="0080364A" w:rsidP="0080364A">
      <w:pPr>
        <w:spacing w:line="360" w:lineRule="auto"/>
        <w:rPr>
          <w:rFonts w:asciiTheme="minorBidi" w:hAnsiTheme="minorBidi"/>
          <w:sz w:val="28"/>
          <w:szCs w:val="28"/>
          <w:rtl/>
          <w:lang w:val="ba-RU" w:bidi="ar-SA"/>
        </w:rPr>
      </w:pPr>
    </w:p>
    <w:p w:rsidR="0078269F" w:rsidRDefault="0078269F" w:rsidP="0080364A">
      <w:pPr>
        <w:spacing w:line="360" w:lineRule="auto"/>
        <w:rPr>
          <w:rFonts w:asciiTheme="minorBidi" w:hAnsiTheme="minorBidi"/>
          <w:sz w:val="28"/>
          <w:szCs w:val="28"/>
          <w:rtl/>
          <w:lang w:val="ba-RU" w:bidi="ar-SA"/>
        </w:rPr>
      </w:pPr>
    </w:p>
    <w:p w:rsidR="0078269F" w:rsidRPr="00E05DDD" w:rsidRDefault="0078269F" w:rsidP="0080364A">
      <w:pPr>
        <w:spacing w:line="360" w:lineRule="auto"/>
        <w:rPr>
          <w:rFonts w:asciiTheme="minorBidi" w:hAnsiTheme="minorBidi"/>
          <w:sz w:val="28"/>
          <w:szCs w:val="28"/>
          <w:rtl/>
          <w:lang w:val="ba-RU" w:bidi="ar-SA"/>
        </w:rPr>
      </w:pPr>
    </w:p>
    <w:p w:rsidR="0080364A" w:rsidRPr="0078269F"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b/>
          <w:bCs/>
          <w:color w:val="FF0000"/>
          <w:sz w:val="32"/>
          <w:szCs w:val="32"/>
          <w:rtl/>
          <w:lang w:val="ba-RU" w:bidi="ar-SA"/>
        </w:rPr>
        <w:t>سورة المؤمنون</w:t>
      </w:r>
    </w:p>
    <w:p w:rsidR="0080364A" w:rsidRPr="0078269F"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hint="cs"/>
          <w:b/>
          <w:bCs/>
          <w:color w:val="FF0000"/>
          <w:sz w:val="32"/>
          <w:szCs w:val="32"/>
          <w:rtl/>
          <w:lang w:val="ba-RU" w:bidi="ar-SA"/>
        </w:rPr>
        <w:t>الآيات:</w:t>
      </w:r>
      <w:r w:rsidRPr="0078269F">
        <w:rPr>
          <w:rFonts w:asciiTheme="minorBidi" w:hAnsiTheme="minorBidi"/>
          <w:b/>
          <w:bCs/>
          <w:color w:val="FF0000"/>
          <w:sz w:val="32"/>
          <w:szCs w:val="32"/>
          <w:rtl/>
          <w:lang w:val="ba-RU" w:bidi="ar-SA"/>
        </w:rPr>
        <w:t xml:space="preserve"> (11-</w:t>
      </w:r>
      <w:r w:rsidRPr="0078269F">
        <w:rPr>
          <w:rFonts w:asciiTheme="minorBidi" w:hAnsiTheme="minorBidi" w:hint="cs"/>
          <w:b/>
          <w:bCs/>
          <w:color w:val="FF0000"/>
          <w:sz w:val="32"/>
          <w:szCs w:val="32"/>
          <w:rtl/>
          <w:lang w:val="ba-RU" w:bidi="ar-SA"/>
        </w:rPr>
        <w:t>1)</w:t>
      </w:r>
    </w:p>
    <w:p w:rsidR="0080364A" w:rsidRPr="0078269F" w:rsidRDefault="0080364A" w:rsidP="0080364A">
      <w:pPr>
        <w:spacing w:line="360" w:lineRule="auto"/>
        <w:rPr>
          <w:rFonts w:asciiTheme="minorBidi" w:hAnsiTheme="minorBidi"/>
          <w:color w:val="4472C4" w:themeColor="accent5"/>
          <w:sz w:val="28"/>
          <w:szCs w:val="28"/>
          <w:rtl/>
          <w:lang w:bidi="ar-SA"/>
        </w:rPr>
      </w:pPr>
      <w:bookmarkStart w:id="0" w:name=""/>
      <w:r w:rsidRPr="0078269F">
        <w:rPr>
          <w:rFonts w:asciiTheme="minorBidi" w:hAnsiTheme="minorBidi"/>
          <w:color w:val="4472C4" w:themeColor="accent5"/>
          <w:sz w:val="28"/>
          <w:szCs w:val="28"/>
          <w:shd w:val="clear" w:color="auto" w:fill="FFFFFF"/>
          <w:rtl/>
          <w:lang w:bidi="ar-SA"/>
        </w:rPr>
        <w:t>{قَدْ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w:t>
      </w:r>
      <w:bookmarkEnd w:id="0"/>
      <w:r w:rsidRPr="0078269F">
        <w:rPr>
          <w:rFonts w:asciiTheme="minorBidi" w:hAnsiTheme="minorBidi" w:hint="cs"/>
          <w:color w:val="4472C4" w:themeColor="accent5"/>
          <w:sz w:val="28"/>
          <w:szCs w:val="28"/>
          <w:shd w:val="clear" w:color="auto" w:fill="FFFFFF"/>
          <w:rtl/>
        </w:rPr>
        <w:t>).</w:t>
      </w:r>
    </w:p>
    <w:p w:rsidR="0080364A" w:rsidRPr="00FC2D3C" w:rsidRDefault="0080364A" w:rsidP="0080364A">
      <w:pPr>
        <w:spacing w:before="100" w:beforeAutospacing="1" w:after="100" w:afterAutospacing="1" w:line="360" w:lineRule="auto"/>
        <w:rPr>
          <w:rFonts w:asciiTheme="minorBidi" w:eastAsia="Times New Roman" w:hAnsiTheme="minorBidi"/>
          <w:b/>
          <w:bCs/>
          <w:color w:val="000000"/>
          <w:sz w:val="28"/>
          <w:szCs w:val="28"/>
          <w:rtl/>
          <w:lang w:bidi="ar-SA"/>
        </w:rPr>
      </w:pPr>
      <w:r w:rsidRPr="00FC2D3C">
        <w:rPr>
          <w:rFonts w:asciiTheme="minorBidi" w:eastAsia="Times New Roman" w:hAnsiTheme="minorBidi"/>
          <w:b/>
          <w:bCs/>
          <w:color w:val="000000"/>
          <w:sz w:val="28"/>
          <w:szCs w:val="28"/>
          <w:rtl/>
          <w:lang w:bidi="ar-SA"/>
        </w:rPr>
        <w:t xml:space="preserve">شرح </w:t>
      </w:r>
      <w:r w:rsidRPr="00FC2D3C">
        <w:rPr>
          <w:rFonts w:asciiTheme="minorBidi" w:eastAsia="Times New Roman" w:hAnsiTheme="minorBidi" w:hint="cs"/>
          <w:b/>
          <w:bCs/>
          <w:color w:val="000000"/>
          <w:sz w:val="28"/>
          <w:szCs w:val="28"/>
          <w:rtl/>
          <w:lang w:bidi="ar-SA"/>
        </w:rPr>
        <w:t>الآيات</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Pr>
      </w:pPr>
      <w:r w:rsidRPr="004271B8">
        <w:rPr>
          <w:rFonts w:asciiTheme="minorBidi" w:eastAsia="Times New Roman" w:hAnsiTheme="minorBidi"/>
          <w:color w:val="000000" w:themeColor="text1"/>
          <w:sz w:val="28"/>
          <w:szCs w:val="28"/>
          <w:rtl/>
          <w:lang w:bidi="ar-SA"/>
        </w:rPr>
        <w:t xml:space="preserve">{قَدْ أَفْلَحَ </w:t>
      </w:r>
      <w:r w:rsidRPr="004271B8">
        <w:rPr>
          <w:rFonts w:asciiTheme="minorBidi" w:eastAsia="Times New Roman" w:hAnsiTheme="minorBidi" w:hint="cs"/>
          <w:color w:val="000000" w:themeColor="text1"/>
          <w:sz w:val="28"/>
          <w:szCs w:val="28"/>
          <w:rtl/>
          <w:lang w:bidi="ar-SA"/>
        </w:rPr>
        <w:t>الْمُؤْمِنُونَ}</w:t>
      </w:r>
      <w:r w:rsidRPr="004271B8">
        <w:rPr>
          <w:rFonts w:asciiTheme="minorBidi" w:eastAsia="Times New Roman" w:hAnsiTheme="minorBidi"/>
          <w:color w:val="000000" w:themeColor="text1"/>
          <w:sz w:val="28"/>
          <w:szCs w:val="28"/>
          <w:rtl/>
          <w:lang w:bidi="ar-SA"/>
        </w:rPr>
        <w:t> أي: قد فازوا وسعدوا ونجحوا، وأدركوا كل ما يرام المؤمنون الذين آمنوا بالله وصدقوا المرسلين الذين من صفاتهم الكاملة أنهم </w:t>
      </w:r>
      <w:r w:rsidRPr="004271B8">
        <w:rPr>
          <w:rFonts w:asciiTheme="minorBidi" w:eastAsia="Times New Roman" w:hAnsiTheme="minorBidi" w:hint="cs"/>
          <w:color w:val="000000" w:themeColor="text1"/>
          <w:sz w:val="28"/>
          <w:szCs w:val="28"/>
          <w:rtl/>
          <w:lang w:bidi="ar-SA"/>
        </w:rPr>
        <w:t>{فِي</w:t>
      </w:r>
      <w:r w:rsidRPr="004271B8">
        <w:rPr>
          <w:rFonts w:asciiTheme="minorBidi" w:eastAsia="Times New Roman" w:hAnsiTheme="minorBidi"/>
          <w:color w:val="000000" w:themeColor="text1"/>
          <w:sz w:val="28"/>
          <w:szCs w:val="28"/>
          <w:rtl/>
          <w:lang w:bidi="ar-SA"/>
        </w:rPr>
        <w:t xml:space="preserve"> صَلَاتِهِمْ </w:t>
      </w:r>
      <w:r w:rsidRPr="004271B8">
        <w:rPr>
          <w:rFonts w:asciiTheme="minorBidi" w:eastAsia="Times New Roman" w:hAnsiTheme="minorBidi" w:hint="cs"/>
          <w:color w:val="000000" w:themeColor="text1"/>
          <w:sz w:val="28"/>
          <w:szCs w:val="28"/>
          <w:rtl/>
          <w:lang w:bidi="ar-SA"/>
        </w:rPr>
        <w:t>خَاشِعُونَ}</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والخشوع في الصلاة: هو حضور القلب بين يدي الله تعالى، مستحضرا لقربه، فيسكن لذلك قلبه، وتطمئن نفسه، وتسكن حركاته، ويقل التفاته، متأدبا بين يدي ربه، مستحضرا جميع ما يقوله ويفعله في صلاته، من أول صلاته إلى آخرها، فتنتفي بذلك الوساوس والأفكار الردية، وهذا روح الصلاة، والمقصود منها، وهو الذي يكتب للعبد، فالصلاة التي لا خشوع فيها ولا حضور قلب، وإن كانت مجزئة مثابا عليها، فإن الثواب على حسب ما يعقل القلب منها.</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عَنِ </w:t>
      </w:r>
      <w:r w:rsidRPr="004271B8">
        <w:rPr>
          <w:rFonts w:asciiTheme="minorBidi" w:eastAsia="Times New Roman" w:hAnsiTheme="minorBidi" w:hint="cs"/>
          <w:color w:val="000000" w:themeColor="text1"/>
          <w:sz w:val="28"/>
          <w:szCs w:val="28"/>
          <w:rtl/>
          <w:lang w:bidi="ar-SA"/>
        </w:rPr>
        <w:t>اللَّغْوِ}</w:t>
      </w:r>
      <w:r w:rsidRPr="004271B8">
        <w:rPr>
          <w:rFonts w:asciiTheme="minorBidi" w:eastAsia="Times New Roman" w:hAnsiTheme="minorBidi"/>
          <w:color w:val="000000" w:themeColor="text1"/>
          <w:sz w:val="28"/>
          <w:szCs w:val="28"/>
          <w:rtl/>
          <w:lang w:bidi="ar-SA"/>
        </w:rPr>
        <w:t> وهو الكلام الذي لا خير فيه ولا فائدة، </w:t>
      </w:r>
      <w:r w:rsidRPr="004271B8">
        <w:rPr>
          <w:rFonts w:asciiTheme="minorBidi" w:eastAsia="Times New Roman" w:hAnsiTheme="minorBidi" w:hint="cs"/>
          <w:color w:val="000000" w:themeColor="text1"/>
          <w:sz w:val="28"/>
          <w:szCs w:val="28"/>
          <w:rtl/>
          <w:lang w:bidi="ar-SA"/>
        </w:rPr>
        <w:t>{مُعْرِضُونَ}</w:t>
      </w:r>
      <w:r w:rsidRPr="004271B8">
        <w:rPr>
          <w:rFonts w:asciiTheme="minorBidi" w:eastAsia="Times New Roman" w:hAnsiTheme="minorBidi"/>
          <w:color w:val="000000" w:themeColor="text1"/>
          <w:sz w:val="28"/>
          <w:szCs w:val="28"/>
          <w:rtl/>
          <w:lang w:bidi="ar-SA"/>
        </w:rPr>
        <w:t> رغبة عنه، وتنزيها لأنفسهم، وترفعا عنه، وإذا مروا باللغو مروا كراما، وإذا كانوا معرضين عن اللغو، فإعراضهم عن المحرم من باب أولى وأحرى، وإذا ملك العبد لسانه وخزنه -</w:t>
      </w:r>
      <w:r>
        <w:rPr>
          <w:rFonts w:asciiTheme="minorBidi" w:eastAsia="Times New Roman" w:hAnsiTheme="minorBidi" w:hint="cs"/>
          <w:color w:val="000000" w:themeColor="text1"/>
          <w:sz w:val="28"/>
          <w:szCs w:val="28"/>
          <w:rtl/>
        </w:rPr>
        <w:t xml:space="preserve"> </w:t>
      </w:r>
      <w:r w:rsidRPr="004271B8">
        <w:rPr>
          <w:rFonts w:asciiTheme="minorBidi" w:eastAsia="Times New Roman" w:hAnsiTheme="minorBidi"/>
          <w:color w:val="000000" w:themeColor="text1"/>
          <w:sz w:val="28"/>
          <w:szCs w:val="28"/>
          <w:rtl/>
          <w:lang w:bidi="ar-SA"/>
        </w:rPr>
        <w:t>إلا في الخير- كان مالكا لأمره، كما قال النبي صلى الله عليه وسلم لمعاذ بن جبل حين وصاه بوصايا قال: "ألا أخبرك بملاك ذلك كله؟"</w:t>
      </w:r>
      <w:r>
        <w:rPr>
          <w:rFonts w:asciiTheme="minorBidi" w:eastAsia="Times New Roman" w:hAnsiTheme="minorBidi" w:hint="cs"/>
          <w:color w:val="000000" w:themeColor="text1"/>
          <w:sz w:val="28"/>
          <w:szCs w:val="28"/>
          <w:rtl/>
        </w:rPr>
        <w:t xml:space="preserve"> </w:t>
      </w:r>
      <w:r w:rsidRPr="004271B8">
        <w:rPr>
          <w:rFonts w:asciiTheme="minorBidi" w:eastAsia="Times New Roman" w:hAnsiTheme="minorBidi"/>
          <w:color w:val="000000" w:themeColor="text1"/>
          <w:sz w:val="28"/>
          <w:szCs w:val="28"/>
          <w:rtl/>
          <w:lang w:bidi="ar-SA"/>
        </w:rPr>
        <w:t xml:space="preserve">قلت: </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بلى يا رسول الله</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 فأخذ بلسان نفسه وقال: "كف عليك هذا فالمؤمنون من صفاتهم الحميدة، كف ألسنتهم عن اللغو والمحرمات</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لِلزَّكَاةِ </w:t>
      </w:r>
      <w:r w:rsidRPr="004271B8">
        <w:rPr>
          <w:rFonts w:asciiTheme="minorBidi" w:eastAsia="Times New Roman" w:hAnsiTheme="minorBidi" w:hint="cs"/>
          <w:color w:val="000000" w:themeColor="text1"/>
          <w:sz w:val="28"/>
          <w:szCs w:val="28"/>
          <w:rtl/>
          <w:lang w:bidi="ar-SA"/>
        </w:rPr>
        <w:t>فَاعِلُونَ}</w:t>
      </w:r>
      <w:r w:rsidRPr="004271B8">
        <w:rPr>
          <w:rFonts w:asciiTheme="minorBidi" w:eastAsia="Times New Roman" w:hAnsiTheme="minorBidi"/>
          <w:color w:val="000000" w:themeColor="text1"/>
          <w:sz w:val="28"/>
          <w:szCs w:val="28"/>
          <w:rtl/>
          <w:lang w:bidi="ar-SA"/>
        </w:rPr>
        <w:t> أي مؤدون لزكاة أموالهم، على اختلاف أجناس الأموال، مزكين لأنفسهم من أدناس الأخلاق ومساوئ الأعمال التي تزكو النفس بتركها وتجنبها، فأحسنوا في عبادة الخالق، في الخشوع في الصلاة، وأحسنوا إلى خلقه بأداء الزكاة.</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lastRenderedPageBreak/>
        <w:t>{وَالَّذِينَ</w:t>
      </w:r>
      <w:r w:rsidRPr="004271B8">
        <w:rPr>
          <w:rFonts w:asciiTheme="minorBidi" w:eastAsia="Times New Roman" w:hAnsiTheme="minorBidi"/>
          <w:color w:val="000000" w:themeColor="text1"/>
          <w:sz w:val="28"/>
          <w:szCs w:val="28"/>
          <w:rtl/>
          <w:lang w:bidi="ar-SA"/>
        </w:rPr>
        <w:t xml:space="preserve"> هُمْ لِفُرُوجِهِمْ </w:t>
      </w:r>
      <w:r w:rsidRPr="004271B8">
        <w:rPr>
          <w:rFonts w:asciiTheme="minorBidi" w:eastAsia="Times New Roman" w:hAnsiTheme="minorBidi" w:hint="cs"/>
          <w:color w:val="000000" w:themeColor="text1"/>
          <w:sz w:val="28"/>
          <w:szCs w:val="28"/>
          <w:rtl/>
          <w:lang w:bidi="ar-SA"/>
        </w:rPr>
        <w:t>حَافِظُونَ}</w:t>
      </w:r>
      <w:r w:rsidRPr="004271B8">
        <w:rPr>
          <w:rFonts w:asciiTheme="minorBidi" w:eastAsia="Times New Roman" w:hAnsiTheme="minorBidi"/>
          <w:color w:val="000000" w:themeColor="text1"/>
          <w:sz w:val="28"/>
          <w:szCs w:val="28"/>
          <w:rtl/>
          <w:lang w:bidi="ar-SA"/>
        </w:rPr>
        <w:t> عن الزنا، ومن تمام حفظها تجنب ما يدعو إلى ذلك، كالنظر واللمس ونحوهما. فحفظوا فروجهم من كل أحد </w:t>
      </w:r>
      <w:r w:rsidRPr="004271B8">
        <w:rPr>
          <w:rFonts w:asciiTheme="minorBidi" w:eastAsia="Times New Roman" w:hAnsiTheme="minorBidi" w:hint="cs"/>
          <w:color w:val="000000" w:themeColor="text1"/>
          <w:sz w:val="28"/>
          <w:szCs w:val="28"/>
          <w:rtl/>
          <w:lang w:bidi="ar-SA"/>
        </w:rPr>
        <w:t>{إِلَّا</w:t>
      </w:r>
      <w:r w:rsidRPr="004271B8">
        <w:rPr>
          <w:rFonts w:asciiTheme="minorBidi" w:eastAsia="Times New Roman" w:hAnsiTheme="minorBidi"/>
          <w:color w:val="000000" w:themeColor="text1"/>
          <w:sz w:val="28"/>
          <w:szCs w:val="28"/>
          <w:rtl/>
          <w:lang w:bidi="ar-SA"/>
        </w:rPr>
        <w:t xml:space="preserve"> عَلَى أَزْوَاجِهِمْ أوْ مَا مَلَكَتْ </w:t>
      </w:r>
      <w:r w:rsidRPr="004271B8">
        <w:rPr>
          <w:rFonts w:asciiTheme="minorBidi" w:eastAsia="Times New Roman" w:hAnsiTheme="minorBidi" w:hint="cs"/>
          <w:color w:val="000000" w:themeColor="text1"/>
          <w:sz w:val="28"/>
          <w:szCs w:val="28"/>
          <w:rtl/>
          <w:lang w:bidi="ar-SA"/>
        </w:rPr>
        <w:t>أَيْمَانُهُمْ}</w:t>
      </w:r>
      <w:r w:rsidRPr="004271B8">
        <w:rPr>
          <w:rFonts w:asciiTheme="minorBidi" w:eastAsia="Times New Roman" w:hAnsiTheme="minorBidi"/>
          <w:color w:val="000000" w:themeColor="text1"/>
          <w:sz w:val="28"/>
          <w:szCs w:val="28"/>
          <w:rtl/>
          <w:lang w:bidi="ar-SA"/>
        </w:rPr>
        <w:t> من الإماء المملوكات </w:t>
      </w:r>
      <w:r w:rsidRPr="004271B8">
        <w:rPr>
          <w:rFonts w:asciiTheme="minorBidi" w:eastAsia="Times New Roman" w:hAnsiTheme="minorBidi" w:hint="cs"/>
          <w:color w:val="000000" w:themeColor="text1"/>
          <w:sz w:val="28"/>
          <w:szCs w:val="28"/>
          <w:rtl/>
          <w:lang w:bidi="ar-SA"/>
        </w:rPr>
        <w:t>{فَإِنَّهُمْ</w:t>
      </w:r>
      <w:r w:rsidRPr="004271B8">
        <w:rPr>
          <w:rFonts w:asciiTheme="minorBidi" w:eastAsia="Times New Roman" w:hAnsiTheme="minorBidi"/>
          <w:color w:val="000000" w:themeColor="text1"/>
          <w:sz w:val="28"/>
          <w:szCs w:val="28"/>
          <w:rtl/>
          <w:lang w:bidi="ar-SA"/>
        </w:rPr>
        <w:t xml:space="preserve"> غَيْرُ </w:t>
      </w:r>
      <w:r w:rsidRPr="004271B8">
        <w:rPr>
          <w:rFonts w:asciiTheme="minorBidi" w:eastAsia="Times New Roman" w:hAnsiTheme="minorBidi" w:hint="cs"/>
          <w:color w:val="000000" w:themeColor="text1"/>
          <w:sz w:val="28"/>
          <w:szCs w:val="28"/>
          <w:rtl/>
          <w:lang w:bidi="ar-SA"/>
        </w:rPr>
        <w:t>مَلُومِينَ}</w:t>
      </w:r>
      <w:r w:rsidRPr="004271B8">
        <w:rPr>
          <w:rFonts w:asciiTheme="minorBidi" w:eastAsia="Times New Roman" w:hAnsiTheme="minorBidi"/>
          <w:color w:val="000000" w:themeColor="text1"/>
          <w:sz w:val="28"/>
          <w:szCs w:val="28"/>
          <w:rtl/>
          <w:lang w:bidi="ar-SA"/>
        </w:rPr>
        <w:t> بقربهما، لأن الله تعالى أحلهما.</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{فَمَنِ</w:t>
      </w:r>
      <w:r w:rsidRPr="004271B8">
        <w:rPr>
          <w:rFonts w:asciiTheme="minorBidi" w:eastAsia="Times New Roman" w:hAnsiTheme="minorBidi"/>
          <w:color w:val="000000" w:themeColor="text1"/>
          <w:sz w:val="28"/>
          <w:szCs w:val="28"/>
          <w:rtl/>
          <w:lang w:bidi="ar-SA"/>
        </w:rPr>
        <w:t xml:space="preserve"> ابْتَغَى وَرَاءَ </w:t>
      </w:r>
      <w:r w:rsidRPr="004271B8">
        <w:rPr>
          <w:rFonts w:asciiTheme="minorBidi" w:eastAsia="Times New Roman" w:hAnsiTheme="minorBidi" w:hint="cs"/>
          <w:color w:val="000000" w:themeColor="text1"/>
          <w:sz w:val="28"/>
          <w:szCs w:val="28"/>
          <w:rtl/>
          <w:lang w:bidi="ar-SA"/>
        </w:rPr>
        <w:t>ذَلِكَ}</w:t>
      </w:r>
      <w:r w:rsidRPr="004271B8">
        <w:rPr>
          <w:rFonts w:asciiTheme="minorBidi" w:eastAsia="Times New Roman" w:hAnsiTheme="minorBidi"/>
          <w:color w:val="000000" w:themeColor="text1"/>
          <w:sz w:val="28"/>
          <w:szCs w:val="28"/>
          <w:rtl/>
          <w:lang w:bidi="ar-SA"/>
        </w:rPr>
        <w:t> غير الزوجة والسرية </w:t>
      </w:r>
      <w:r w:rsidRPr="004271B8">
        <w:rPr>
          <w:rFonts w:asciiTheme="minorBidi" w:eastAsia="Times New Roman" w:hAnsiTheme="minorBidi" w:hint="cs"/>
          <w:color w:val="000000" w:themeColor="text1"/>
          <w:sz w:val="28"/>
          <w:szCs w:val="28"/>
          <w:rtl/>
          <w:lang w:bidi="ar-SA"/>
        </w:rPr>
        <w:t>{فَأُولَئِكَ</w:t>
      </w:r>
      <w:r w:rsidRPr="004271B8">
        <w:rPr>
          <w:rFonts w:asciiTheme="minorBidi" w:eastAsia="Times New Roman" w:hAnsiTheme="minorBidi"/>
          <w:color w:val="000000" w:themeColor="text1"/>
          <w:sz w:val="28"/>
          <w:szCs w:val="28"/>
          <w:rtl/>
          <w:lang w:bidi="ar-SA"/>
        </w:rPr>
        <w:t xml:space="preserve"> هُمُ </w:t>
      </w:r>
      <w:r w:rsidRPr="004271B8">
        <w:rPr>
          <w:rFonts w:asciiTheme="minorBidi" w:eastAsia="Times New Roman" w:hAnsiTheme="minorBidi" w:hint="cs"/>
          <w:color w:val="000000" w:themeColor="text1"/>
          <w:sz w:val="28"/>
          <w:szCs w:val="28"/>
          <w:rtl/>
          <w:lang w:bidi="ar-SA"/>
        </w:rPr>
        <w:t>الْعَادُونَ}</w:t>
      </w:r>
      <w:r w:rsidRPr="004271B8">
        <w:rPr>
          <w:rFonts w:asciiTheme="minorBidi" w:eastAsia="Times New Roman" w:hAnsiTheme="minorBidi"/>
          <w:color w:val="000000" w:themeColor="text1"/>
          <w:sz w:val="28"/>
          <w:szCs w:val="28"/>
          <w:rtl/>
          <w:lang w:bidi="ar-SA"/>
        </w:rPr>
        <w:t> الذين تعدوا ما أحل الله إلى ما حرمه، المتجرئون على محارم الله. وعموم هذه الآية، يدل على تحريم نكاح المتعة، فإنها ليست زوجة حقيقة مقصودا بقاؤها، ولا مملوكة، وتحريم نكاح المحلل لذلك.</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ويدل قوله </w:t>
      </w:r>
      <w:r w:rsidRPr="004271B8">
        <w:rPr>
          <w:rFonts w:asciiTheme="minorBidi" w:eastAsia="Times New Roman" w:hAnsiTheme="minorBidi" w:hint="cs"/>
          <w:color w:val="000000" w:themeColor="text1"/>
          <w:sz w:val="28"/>
          <w:szCs w:val="28"/>
          <w:rtl/>
          <w:lang w:bidi="ar-SA"/>
        </w:rPr>
        <w:t>{أوْ</w:t>
      </w:r>
      <w:r w:rsidRPr="004271B8">
        <w:rPr>
          <w:rFonts w:asciiTheme="minorBidi" w:eastAsia="Times New Roman" w:hAnsiTheme="minorBidi"/>
          <w:color w:val="000000" w:themeColor="text1"/>
          <w:sz w:val="28"/>
          <w:szCs w:val="28"/>
          <w:rtl/>
          <w:lang w:bidi="ar-SA"/>
        </w:rPr>
        <w:t xml:space="preserve"> مَا مَلَكَتْ </w:t>
      </w:r>
      <w:r w:rsidRPr="004271B8">
        <w:rPr>
          <w:rFonts w:asciiTheme="minorBidi" w:eastAsia="Times New Roman" w:hAnsiTheme="minorBidi" w:hint="cs"/>
          <w:color w:val="000000" w:themeColor="text1"/>
          <w:sz w:val="28"/>
          <w:szCs w:val="28"/>
          <w:rtl/>
          <w:lang w:bidi="ar-SA"/>
        </w:rPr>
        <w:t>أَيْمَانُهُمْ}</w:t>
      </w:r>
      <w:r w:rsidRPr="004271B8">
        <w:rPr>
          <w:rFonts w:asciiTheme="minorBidi" w:eastAsia="Times New Roman" w:hAnsiTheme="minorBidi"/>
          <w:color w:val="000000" w:themeColor="text1"/>
          <w:sz w:val="28"/>
          <w:szCs w:val="28"/>
          <w:rtl/>
          <w:lang w:bidi="ar-SA"/>
        </w:rPr>
        <w:t xml:space="preserve"> أنه يشترط في حل المملوكة أن تكون كلها في ملكه، فلو كان له بعضها لم تحل، </w:t>
      </w:r>
      <w:r w:rsidRPr="004271B8">
        <w:rPr>
          <w:rFonts w:asciiTheme="minorBidi" w:eastAsia="Times New Roman" w:hAnsiTheme="minorBidi" w:hint="cs"/>
          <w:color w:val="000000" w:themeColor="text1"/>
          <w:sz w:val="28"/>
          <w:szCs w:val="28"/>
          <w:rtl/>
          <w:lang w:bidi="ar-SA"/>
        </w:rPr>
        <w:t>لأنها ليست</w:t>
      </w:r>
      <w:r w:rsidRPr="004271B8">
        <w:rPr>
          <w:rFonts w:asciiTheme="minorBidi" w:eastAsia="Times New Roman" w:hAnsiTheme="minorBidi"/>
          <w:color w:val="000000" w:themeColor="text1"/>
          <w:sz w:val="28"/>
          <w:szCs w:val="28"/>
          <w:rtl/>
          <w:lang w:bidi="ar-SA"/>
        </w:rPr>
        <w:t xml:space="preserve"> مما ملكت يمينه، بل هي ملك له ولغيره، فكما أنه لا يجوز أن يشترك في المرأة الحرة زوجان، فلا يجوز أن يشترك في الأمة المملوكة سيدان.</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{وَالَّذِينَ هُمْ لِأَمَانَاتِهِمْ وَعَهْدِهِمْ رَاعُونَ} أي: مراعون لها، ضابطون، حافظون، حريصون على القيام بها وتنفيذها، وهذا عام في جميع الأمانات التي هي حق لله، والتي هي حق للعباد، قال تعالى: {إِنَّا عَرَضْنَا الْأَمَانَةَ عَلَى السَّمَاوَاتِ وَالْأَرْضِ وَالْجِبَالِ فَأَبَيْنَ أَنْ يَحْمِلْنَهَا وَأَشْفَقْنَ مِنْهَا وَحَمَلَهَا الْإِنْسَانُ} فجميع ما أوجبه الله على عبده أمانة، على العبد حفظها بالقيام التام بها، وكذلك يدخل في ذلك أمانات الآدميين، كأمانات الأموال والأسرار ونحوهما، فعلى العبد مراعاة الأمرين، وأداء الأمانتين {إِنَّ اللَّهَ يَأْمُرُكُمْ أَنْ تُؤَدُّوا الْأَمَانَاتِ إِلَى أَهْلِهَا}</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 xml:space="preserve">وكذلك العهد، يشمل العهد الذي بينهم وبين ربهم والذي بينهم وبين العباد، وهي الالتزامات والعقود، التي يعقدها العبد، فعليه مراعاتها والوفاء بها، ويحرم عليه التفريط فيها </w:t>
      </w:r>
      <w:r w:rsidRPr="004271B8">
        <w:rPr>
          <w:rFonts w:asciiTheme="minorBidi" w:eastAsia="Times New Roman" w:hAnsiTheme="minorBidi" w:hint="cs"/>
          <w:color w:val="000000" w:themeColor="text1"/>
          <w:sz w:val="28"/>
          <w:szCs w:val="28"/>
          <w:rtl/>
          <w:lang w:bidi="ar-SA"/>
        </w:rPr>
        <w:t>وإهمالها،</w:t>
      </w:r>
      <w:r w:rsidRPr="004271B8">
        <w:rPr>
          <w:rFonts w:asciiTheme="minorBidi" w:eastAsia="Times New Roman" w:hAnsiTheme="minorBidi"/>
          <w:color w:val="000000" w:themeColor="text1"/>
          <w:sz w:val="28"/>
          <w:szCs w:val="28"/>
          <w:rtl/>
          <w:lang w:bidi="ar-SA"/>
        </w:rPr>
        <w:t> </w:t>
      </w: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عَلَى صَلَوَاتِهِمْ </w:t>
      </w:r>
      <w:r w:rsidRPr="004271B8">
        <w:rPr>
          <w:rFonts w:asciiTheme="minorBidi" w:eastAsia="Times New Roman" w:hAnsiTheme="minorBidi" w:hint="cs"/>
          <w:color w:val="000000" w:themeColor="text1"/>
          <w:sz w:val="28"/>
          <w:szCs w:val="28"/>
          <w:rtl/>
          <w:lang w:bidi="ar-SA"/>
        </w:rPr>
        <w:t>يُحَافِظُونَ}</w:t>
      </w:r>
      <w:r w:rsidRPr="004271B8">
        <w:rPr>
          <w:rFonts w:asciiTheme="minorBidi" w:eastAsia="Times New Roman" w:hAnsiTheme="minorBidi"/>
          <w:color w:val="000000" w:themeColor="text1"/>
          <w:sz w:val="28"/>
          <w:szCs w:val="28"/>
          <w:rtl/>
          <w:lang w:bidi="ar-SA"/>
        </w:rPr>
        <w:t> أي: يداومون عليها في أوقاتها وحدودها وأشراطها وأركانها، فمدحهم بالخشوع بالصلاة، وبالمحافظة عليها، لأنه لا يتم أمرهم إلا بالأمرين، فمن يداوم على الصلاة من غير خشوع، أو على الخشوع من دون محافظة عليها، فإنه مذموم ناقص.</w:t>
      </w:r>
    </w:p>
    <w:p w:rsidR="0080364A" w:rsidRPr="00E207DE"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{أُولَئِكَ}</w:t>
      </w:r>
      <w:r w:rsidRPr="004271B8">
        <w:rPr>
          <w:rFonts w:asciiTheme="minorBidi" w:eastAsia="Times New Roman" w:hAnsiTheme="minorBidi"/>
          <w:color w:val="000000" w:themeColor="text1"/>
          <w:sz w:val="28"/>
          <w:szCs w:val="28"/>
          <w:rtl/>
          <w:lang w:bidi="ar-SA"/>
        </w:rPr>
        <w:t> الموصوفون بتلك الصفات </w:t>
      </w:r>
      <w:r w:rsidRPr="004271B8">
        <w:rPr>
          <w:rFonts w:asciiTheme="minorBidi" w:eastAsia="Times New Roman" w:hAnsiTheme="minorBidi" w:hint="cs"/>
          <w:color w:val="000000" w:themeColor="text1"/>
          <w:sz w:val="28"/>
          <w:szCs w:val="28"/>
          <w:rtl/>
          <w:lang w:bidi="ar-SA"/>
        </w:rPr>
        <w:t>{هم</w:t>
      </w:r>
      <w:r w:rsidRPr="004271B8">
        <w:rPr>
          <w:rFonts w:asciiTheme="minorBidi" w:eastAsia="Times New Roman" w:hAnsiTheme="minorBidi"/>
          <w:color w:val="000000" w:themeColor="text1"/>
          <w:sz w:val="28"/>
          <w:szCs w:val="28"/>
          <w:rtl/>
          <w:lang w:bidi="ar-SA"/>
        </w:rPr>
        <w:t xml:space="preserve"> الْوَارِثُونَ* الَّذِينَ يَرِثُونَ </w:t>
      </w:r>
      <w:r w:rsidRPr="004271B8">
        <w:rPr>
          <w:rFonts w:asciiTheme="minorBidi" w:eastAsia="Times New Roman" w:hAnsiTheme="minorBidi" w:hint="cs"/>
          <w:color w:val="000000" w:themeColor="text1"/>
          <w:sz w:val="28"/>
          <w:szCs w:val="28"/>
          <w:rtl/>
          <w:lang w:bidi="ar-SA"/>
        </w:rPr>
        <w:t>الْفِرْدَوْسَ}</w:t>
      </w:r>
      <w:r w:rsidRPr="004271B8">
        <w:rPr>
          <w:rFonts w:asciiTheme="minorBidi" w:eastAsia="Times New Roman" w:hAnsiTheme="minorBidi"/>
          <w:color w:val="000000" w:themeColor="text1"/>
          <w:sz w:val="28"/>
          <w:szCs w:val="28"/>
          <w:rtl/>
          <w:lang w:bidi="ar-SA"/>
        </w:rPr>
        <w:t xml:space="preserve"> الذي هو أعلى الجنة ووسطها وأفضلها، لأنهم حلوا من صفات الخير أعلاها وذروتها، أو المراد بذلك جميع الجنة، ليدخل بذلك عموم المؤمنين، على درجاتهم </w:t>
      </w:r>
      <w:r w:rsidRPr="004271B8">
        <w:rPr>
          <w:rFonts w:asciiTheme="minorBidi" w:eastAsia="Times New Roman" w:hAnsiTheme="minorBidi" w:hint="cs"/>
          <w:color w:val="000000" w:themeColor="text1"/>
          <w:sz w:val="28"/>
          <w:szCs w:val="28"/>
          <w:rtl/>
          <w:lang w:bidi="ar-SA"/>
        </w:rPr>
        <w:t>ومراتبهم</w:t>
      </w:r>
      <w:r w:rsidRPr="004271B8">
        <w:rPr>
          <w:rFonts w:asciiTheme="minorBidi" w:eastAsia="Times New Roman" w:hAnsiTheme="minorBidi"/>
          <w:color w:val="000000" w:themeColor="text1"/>
          <w:sz w:val="28"/>
          <w:szCs w:val="28"/>
          <w:rtl/>
          <w:lang w:bidi="ar-SA"/>
        </w:rPr>
        <w:t xml:space="preserve"> كل بحسب حاله، </w:t>
      </w:r>
      <w:r w:rsidRPr="004271B8">
        <w:rPr>
          <w:rFonts w:asciiTheme="minorBidi" w:eastAsia="Times New Roman" w:hAnsiTheme="minorBidi" w:hint="cs"/>
          <w:color w:val="000000" w:themeColor="text1"/>
          <w:sz w:val="28"/>
          <w:szCs w:val="28"/>
          <w:rtl/>
          <w:lang w:bidi="ar-SA"/>
        </w:rPr>
        <w:t>{هُمْ</w:t>
      </w:r>
      <w:r w:rsidRPr="004271B8">
        <w:rPr>
          <w:rFonts w:asciiTheme="minorBidi" w:eastAsia="Times New Roman" w:hAnsiTheme="minorBidi"/>
          <w:color w:val="000000" w:themeColor="text1"/>
          <w:sz w:val="28"/>
          <w:szCs w:val="28"/>
          <w:rtl/>
          <w:lang w:bidi="ar-SA"/>
        </w:rPr>
        <w:t xml:space="preserve"> فِيهَا </w:t>
      </w:r>
      <w:r w:rsidRPr="004271B8">
        <w:rPr>
          <w:rFonts w:asciiTheme="minorBidi" w:eastAsia="Times New Roman" w:hAnsiTheme="minorBidi" w:hint="cs"/>
          <w:color w:val="000000" w:themeColor="text1"/>
          <w:sz w:val="28"/>
          <w:szCs w:val="28"/>
          <w:rtl/>
          <w:lang w:bidi="ar-SA"/>
        </w:rPr>
        <w:t>خَالِدُونَ}</w:t>
      </w:r>
      <w:r w:rsidRPr="004271B8">
        <w:rPr>
          <w:rFonts w:asciiTheme="minorBidi" w:eastAsia="Times New Roman" w:hAnsiTheme="minorBidi"/>
          <w:color w:val="000000" w:themeColor="text1"/>
          <w:sz w:val="28"/>
          <w:szCs w:val="28"/>
          <w:rtl/>
          <w:lang w:bidi="ar-SA"/>
        </w:rPr>
        <w:t> لا يظعنون عنها، ولا يبغون عنها حولا لاشتمالها على أكمل النعيم وأفضله وأتمه، من غير مكدر ولا منغص.</w:t>
      </w:r>
    </w:p>
    <w:p w:rsidR="0080364A" w:rsidRPr="0078269F"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b/>
          <w:bCs/>
          <w:color w:val="FF0000"/>
          <w:sz w:val="32"/>
          <w:szCs w:val="32"/>
          <w:rtl/>
          <w:lang w:val="ba-RU" w:bidi="ar-SA"/>
        </w:rPr>
        <w:lastRenderedPageBreak/>
        <w:t>سورة النور</w:t>
      </w:r>
    </w:p>
    <w:p w:rsidR="0080364A"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hint="cs"/>
          <w:b/>
          <w:bCs/>
          <w:color w:val="FF0000"/>
          <w:sz w:val="32"/>
          <w:szCs w:val="32"/>
          <w:rtl/>
          <w:lang w:val="ba-RU" w:bidi="ar-SA"/>
        </w:rPr>
        <w:t>الآيات</w:t>
      </w:r>
      <w:r w:rsidRPr="0078269F">
        <w:rPr>
          <w:rFonts w:asciiTheme="minorBidi" w:hAnsiTheme="minorBidi"/>
          <w:b/>
          <w:bCs/>
          <w:color w:val="FF0000"/>
          <w:sz w:val="32"/>
          <w:szCs w:val="32"/>
          <w:rtl/>
          <w:lang w:val="ba-RU" w:bidi="ar-SA"/>
        </w:rPr>
        <w:t xml:space="preserve"> (31-27)</w:t>
      </w:r>
    </w:p>
    <w:p w:rsidR="00146643" w:rsidRPr="00146643" w:rsidRDefault="00146643" w:rsidP="00146643">
      <w:pPr>
        <w:shd w:val="clear" w:color="auto" w:fill="FFFFFF"/>
        <w:spacing w:after="0" w:line="360" w:lineRule="auto"/>
        <w:rPr>
          <w:rFonts w:asciiTheme="minorBidi" w:eastAsia="Times New Roman" w:hAnsiTheme="minorBidi"/>
          <w:color w:val="4472C4" w:themeColor="accent5"/>
          <w:sz w:val="28"/>
          <w:szCs w:val="28"/>
        </w:rPr>
      </w:pPr>
      <w:r w:rsidRPr="00146643">
        <w:rPr>
          <w:rFonts w:asciiTheme="minorBidi" w:eastAsia="Times New Roman" w:hAnsiTheme="minorBidi"/>
          <w:b/>
          <w:bCs/>
          <w:color w:val="4472C4" w:themeColor="accent5"/>
          <w:sz w:val="28"/>
          <w:szCs w:val="28"/>
          <w:rtl/>
          <w:lang w:bidi="ar-SA"/>
        </w:rPr>
        <w:t>يٰ</w:t>
      </w:r>
      <w:r>
        <w:rPr>
          <w:rFonts w:asciiTheme="minorBidi" w:eastAsia="Times New Roman" w:hAnsiTheme="minorBidi"/>
          <w:b/>
          <w:bCs/>
          <w:color w:val="4472C4" w:themeColor="accent5"/>
          <w:sz w:val="28"/>
          <w:szCs w:val="28"/>
          <w:rtl/>
          <w:lang w:bidi="ar-SA"/>
        </w:rPr>
        <w:t>أَيُّهَا</w:t>
      </w:r>
      <w:r>
        <w:rPr>
          <w:rFonts w:asciiTheme="minorBidi" w:eastAsia="Times New Roman" w:hAnsiTheme="minorBidi" w:hint="cs"/>
          <w:b/>
          <w:bCs/>
          <w:color w:val="4472C4" w:themeColor="accent5"/>
          <w:sz w:val="28"/>
          <w:szCs w:val="28"/>
          <w:rtl/>
          <w:lang w:bidi="ar-SA"/>
        </w:rPr>
        <w:t xml:space="preserve"> </w:t>
      </w:r>
      <w:r w:rsidRPr="00146643">
        <w:rPr>
          <w:rFonts w:asciiTheme="minorBidi" w:eastAsia="Times New Roman" w:hAnsiTheme="minorBidi"/>
          <w:b/>
          <w:bCs/>
          <w:color w:val="4472C4" w:themeColor="accent5"/>
          <w:sz w:val="28"/>
          <w:szCs w:val="28"/>
          <w:rtl/>
          <w:lang w:bidi="ar-SA"/>
        </w:rPr>
        <w:t>ٱلَّذِينَ ءامَنُواْ لاَ تَدْخُلُواْ بُيُوتاً غَيْرَ بُيُوتِكُمْ حَتَّىٰ تَسْتَأْنِسُواْ وَتُسَلّمُواْ عَلَىٰ أَهْلِهَا ذٰلِكُمْ خَيْرٌ لَّكُمْ لَعَلَّكُمْ تَذَكَّرُونَ </w:t>
      </w:r>
      <w:r w:rsidRPr="00146643">
        <w:rPr>
          <w:rFonts w:asciiTheme="minorBidi" w:eastAsia="Times New Roman" w:hAnsiTheme="minorBidi"/>
          <w:b/>
          <w:bCs/>
          <w:color w:val="4472C4" w:themeColor="accent5"/>
          <w:sz w:val="28"/>
          <w:szCs w:val="28"/>
        </w:rPr>
        <w:t>* </w:t>
      </w:r>
      <w:r w:rsidRPr="00146643">
        <w:rPr>
          <w:rFonts w:asciiTheme="minorBidi" w:eastAsia="Times New Roman" w:hAnsiTheme="minorBidi"/>
          <w:b/>
          <w:bCs/>
          <w:color w:val="4472C4" w:themeColor="accent5"/>
          <w:sz w:val="28"/>
          <w:szCs w:val="28"/>
          <w:rtl/>
          <w:lang w:bidi="ar-SA"/>
        </w:rPr>
        <w:t>فَإِن لَّمْ تَجِدُواْ فِيهَا أَحَداً فَلاَ تَدْخُلُوهَا حَتَّىٰ يُؤْذَنَ لَكُمُ وَإِن قِيلَ لَكُمْ ٱرْجِعُواْ فَٱرْجِعُواْ هُوَ أَزْكَىٰ لَكُمْ وَٱللَّهُ بِمَا تَعْمَلُونَ عَلِيمٌ </w:t>
      </w:r>
      <w:r w:rsidRPr="00146643">
        <w:rPr>
          <w:rFonts w:asciiTheme="minorBidi" w:eastAsia="Times New Roman" w:hAnsiTheme="minorBidi"/>
          <w:b/>
          <w:bCs/>
          <w:color w:val="4472C4" w:themeColor="accent5"/>
          <w:sz w:val="28"/>
          <w:szCs w:val="28"/>
        </w:rPr>
        <w:t>*</w:t>
      </w:r>
      <w:r w:rsidRPr="00146643">
        <w:rPr>
          <w:rFonts w:asciiTheme="minorBidi" w:eastAsia="Times New Roman" w:hAnsiTheme="minorBidi"/>
          <w:b/>
          <w:bCs/>
          <w:color w:val="4472C4" w:themeColor="accent5"/>
          <w:sz w:val="28"/>
          <w:szCs w:val="28"/>
          <w:rtl/>
          <w:lang w:bidi="ar-SA"/>
        </w:rPr>
        <w:t>لَّيْسَ عَلَيْكُمْ جُنَاحٌ أَن تَدْخُلُواْ بُيُوتاً غَيْرَ مَسْكُونَةٍ فِيهَا مَتَاعٌ لَّكُمْ وَٱللَّهُ يَعْلَمُ مَا تُبْدُونَ وَمَا تَكْتُمُونَ </w:t>
      </w:r>
      <w:r w:rsidRPr="00146643">
        <w:rPr>
          <w:rFonts w:asciiTheme="minorBidi" w:eastAsia="Times New Roman" w:hAnsiTheme="minorBidi"/>
          <w:b/>
          <w:bCs/>
          <w:color w:val="4472C4" w:themeColor="accent5"/>
          <w:sz w:val="28"/>
          <w:szCs w:val="28"/>
        </w:rPr>
        <w:t>* </w:t>
      </w:r>
      <w:r w:rsidRPr="00146643">
        <w:rPr>
          <w:rFonts w:asciiTheme="minorBidi" w:eastAsia="Times New Roman" w:hAnsiTheme="minorBidi"/>
          <w:b/>
          <w:bCs/>
          <w:color w:val="4472C4" w:themeColor="accent5"/>
          <w:sz w:val="28"/>
          <w:szCs w:val="28"/>
          <w:rtl/>
          <w:lang w:bidi="ar-SA"/>
        </w:rPr>
        <w:t>قُلْ لّلْمُؤْمِنِينَ يَغُضُّواْ مِنْ أَبْصَـٰرِهِمْ وَيَحْفَظُواْ فُرُوجَهُمْ ذٰلِكَ أَزْكَىٰ لَهُمْ إِنَّ ٱللَّهَ خَبِيرٌ بِمَا يَصْنَعُونَ </w:t>
      </w:r>
      <w:r w:rsidRPr="00146643">
        <w:rPr>
          <w:rFonts w:asciiTheme="minorBidi" w:eastAsia="Times New Roman" w:hAnsiTheme="minorBidi"/>
          <w:b/>
          <w:bCs/>
          <w:color w:val="4472C4" w:themeColor="accent5"/>
          <w:sz w:val="28"/>
          <w:szCs w:val="28"/>
        </w:rPr>
        <w:t>* </w:t>
      </w:r>
      <w:r w:rsidRPr="00146643">
        <w:rPr>
          <w:rFonts w:asciiTheme="minorBidi" w:eastAsia="Times New Roman" w:hAnsiTheme="minorBidi"/>
          <w:b/>
          <w:bCs/>
          <w:color w:val="4472C4" w:themeColor="accent5"/>
          <w:sz w:val="28"/>
          <w:szCs w:val="28"/>
          <w:rtl/>
          <w:lang w:bidi="ar-SA"/>
        </w:rPr>
        <w:t>وَقُل لّلْمُؤْمِنَـٰتِ يَغْضُضْنَ مِنْ أَبْصَـٰرِهِنَّ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إِخْوَانِهِنَّ أَوْ بَنِى إِخْوَانِهِنَّ أَوْ بَنِى أَخَوٰتِهِنَّ أَوْ نِسَائِهِنَّ أَوْ مَا مَلَكَتْ أَيْمَـٰنُهُنَّ أَوِ ٱلتَّـٰبِعِينَ غَيْرِ أُوْلِى ٱلإِرْبَةِ مِنَ ٱلرّجَالِ أَوِ ٱلطّفْلِ ٱلَّذِينَ لَمْ يَظْهَرُواْ عَلَىٰ عَوْرٰتِ ٱلنّسَاء وَلاَ يَضْرِبْنَ بِأَرْجُلِهِنَّ لِيُعْلَمَ مَا يُخْفِينَ مِن زِينَتِهِنَّ وَتُوبُواْ إِلَى ٱللَّهِ جَمِيعاً أَيُّهَ ٱلْمُؤْمِنُونَ لَعَلَّكُمْ تُفْلِحُونَ</w:t>
      </w:r>
      <w:r w:rsidRPr="00146643">
        <w:rPr>
          <w:rFonts w:asciiTheme="minorBidi" w:eastAsia="Times New Roman" w:hAnsiTheme="minorBidi"/>
          <w:b/>
          <w:bCs/>
          <w:color w:val="4472C4" w:themeColor="accent5"/>
          <w:sz w:val="28"/>
          <w:szCs w:val="28"/>
        </w:rPr>
        <w:t> {.</w:t>
      </w:r>
    </w:p>
    <w:p w:rsidR="00146643" w:rsidRPr="0078269F" w:rsidRDefault="00146643" w:rsidP="0080364A">
      <w:pPr>
        <w:spacing w:line="360" w:lineRule="auto"/>
        <w:jc w:val="center"/>
        <w:rPr>
          <w:rFonts w:asciiTheme="minorBidi" w:hAnsiTheme="minorBidi"/>
          <w:b/>
          <w:bCs/>
          <w:color w:val="FF0000"/>
          <w:sz w:val="32"/>
          <w:szCs w:val="32"/>
          <w:rtl/>
          <w:lang w:val="ba-RU" w:bidi="ar-SA"/>
        </w:rPr>
      </w:pPr>
    </w:p>
    <w:p w:rsidR="0080364A" w:rsidRPr="00146643" w:rsidRDefault="0080364A" w:rsidP="0080364A">
      <w:pPr>
        <w:spacing w:line="360" w:lineRule="auto"/>
        <w:rPr>
          <w:rFonts w:asciiTheme="minorBidi" w:hAnsiTheme="minorBidi"/>
          <w:b/>
          <w:bCs/>
          <w:color w:val="FF0000"/>
          <w:sz w:val="28"/>
          <w:szCs w:val="28"/>
          <w:u w:val="single"/>
          <w:rtl/>
          <w:lang w:val="ba-RU" w:bidi="ar-SA"/>
        </w:rPr>
      </w:pPr>
      <w:r w:rsidRPr="00146643">
        <w:rPr>
          <w:rFonts w:asciiTheme="minorBidi" w:hAnsiTheme="minorBidi"/>
          <w:b/>
          <w:bCs/>
          <w:color w:val="FF0000"/>
          <w:sz w:val="28"/>
          <w:szCs w:val="28"/>
          <w:u w:val="single"/>
          <w:rtl/>
          <w:lang w:val="ba-RU" w:bidi="ar-SA"/>
        </w:rPr>
        <w:t xml:space="preserve">المعنى الإجمالي </w:t>
      </w:r>
      <w:r w:rsidRPr="00146643">
        <w:rPr>
          <w:rFonts w:asciiTheme="minorBidi" w:hAnsiTheme="minorBidi" w:hint="cs"/>
          <w:b/>
          <w:bCs/>
          <w:color w:val="FF0000"/>
          <w:sz w:val="28"/>
          <w:szCs w:val="28"/>
          <w:u w:val="single"/>
          <w:rtl/>
          <w:lang w:val="ba-RU" w:bidi="ar-SA"/>
        </w:rPr>
        <w:t>للآيات</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أحكام الاستئذان</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1.</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في هذه </w:t>
      </w:r>
      <w:r w:rsidRPr="00E05DDD">
        <w:rPr>
          <w:rFonts w:asciiTheme="minorBidi" w:hAnsiTheme="minorBidi" w:hint="cs"/>
          <w:color w:val="000000" w:themeColor="text1"/>
          <w:sz w:val="28"/>
          <w:szCs w:val="28"/>
          <w:rtl/>
          <w:lang w:val="ba-RU" w:bidi="ar-SA"/>
        </w:rPr>
        <w:t>الآيات</w:t>
      </w:r>
      <w:r w:rsidRPr="00E05DDD">
        <w:rPr>
          <w:rFonts w:asciiTheme="minorBidi" w:hAnsiTheme="minorBidi"/>
          <w:color w:val="000000" w:themeColor="text1"/>
          <w:sz w:val="28"/>
          <w:szCs w:val="28"/>
          <w:rtl/>
          <w:lang w:val="ba-RU" w:bidi="ar-SA"/>
        </w:rPr>
        <w:t xml:space="preserve"> دعوة الى صيانة كرامة </w:t>
      </w:r>
      <w:r w:rsidRPr="00E05DDD">
        <w:rPr>
          <w:rFonts w:asciiTheme="minorBidi" w:hAnsiTheme="minorBidi" w:hint="cs"/>
          <w:color w:val="000000" w:themeColor="text1"/>
          <w:sz w:val="28"/>
          <w:szCs w:val="28"/>
          <w:rtl/>
          <w:lang w:val="ba-RU" w:bidi="ar-SA"/>
        </w:rPr>
        <w:t>البيوت،</w:t>
      </w:r>
      <w:r w:rsidRPr="00E05DDD">
        <w:rPr>
          <w:rFonts w:asciiTheme="minorBidi" w:hAnsiTheme="minorBidi"/>
          <w:color w:val="000000" w:themeColor="text1"/>
          <w:sz w:val="28"/>
          <w:szCs w:val="28"/>
          <w:rtl/>
          <w:lang w:val="ba-RU" w:bidi="ar-SA"/>
        </w:rPr>
        <w:t xml:space="preserve"> فمن أراد الدخول اليها فانه يجب عليه ان لا يباغت أهلها </w:t>
      </w:r>
      <w:r w:rsidRPr="00E05DDD">
        <w:rPr>
          <w:rFonts w:asciiTheme="minorBidi" w:hAnsiTheme="minorBidi" w:hint="cs"/>
          <w:color w:val="000000" w:themeColor="text1"/>
          <w:sz w:val="28"/>
          <w:szCs w:val="28"/>
          <w:rtl/>
          <w:lang w:val="ba-RU" w:bidi="ar-SA"/>
        </w:rPr>
        <w:t>بالدخول،</w:t>
      </w:r>
      <w:r w:rsidRPr="00E05DDD">
        <w:rPr>
          <w:rFonts w:asciiTheme="minorBidi" w:hAnsiTheme="minorBidi"/>
          <w:color w:val="000000" w:themeColor="text1"/>
          <w:sz w:val="28"/>
          <w:szCs w:val="28"/>
          <w:rtl/>
          <w:lang w:val="ba-RU" w:bidi="ar-SA"/>
        </w:rPr>
        <w:t xml:space="preserve"> بل يستأذن ولا يدخل حتى يعلم أن صاحب البيت قد أذن له بالدخول.</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2.</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ومن </w:t>
      </w:r>
      <w:r w:rsidRPr="00E05DDD">
        <w:rPr>
          <w:rFonts w:asciiTheme="minorBidi" w:hAnsiTheme="minorBidi" w:hint="cs"/>
          <w:color w:val="000000" w:themeColor="text1"/>
          <w:sz w:val="28"/>
          <w:szCs w:val="28"/>
          <w:rtl/>
          <w:lang w:val="ba-RU" w:bidi="ar-SA"/>
        </w:rPr>
        <w:t>الآداب</w:t>
      </w:r>
      <w:r w:rsidRPr="00E05DDD">
        <w:rPr>
          <w:rFonts w:asciiTheme="minorBidi" w:hAnsiTheme="minorBidi"/>
          <w:color w:val="000000" w:themeColor="text1"/>
          <w:sz w:val="28"/>
          <w:szCs w:val="28"/>
          <w:rtl/>
          <w:lang w:val="ba-RU" w:bidi="ar-SA"/>
        </w:rPr>
        <w:t xml:space="preserve"> أن يسلم على أهل البيت بتحية </w:t>
      </w:r>
      <w:r w:rsidRPr="00E05DDD">
        <w:rPr>
          <w:rFonts w:asciiTheme="minorBidi" w:hAnsiTheme="minorBidi" w:hint="cs"/>
          <w:color w:val="000000" w:themeColor="text1"/>
          <w:sz w:val="28"/>
          <w:szCs w:val="28"/>
          <w:rtl/>
          <w:lang w:val="ba-RU" w:bidi="ar-SA"/>
        </w:rPr>
        <w:t>الإسلام،</w:t>
      </w:r>
      <w:r w:rsidRPr="00E05DDD">
        <w:rPr>
          <w:rFonts w:asciiTheme="minorBidi" w:hAnsiTheme="minorBidi"/>
          <w:color w:val="000000" w:themeColor="text1"/>
          <w:sz w:val="28"/>
          <w:szCs w:val="28"/>
          <w:rtl/>
          <w:lang w:val="ba-RU" w:bidi="ar-SA"/>
        </w:rPr>
        <w:t xml:space="preserve"> وذلك ليبعث الطمأنينة في </w:t>
      </w:r>
      <w:r w:rsidRPr="00E05DDD">
        <w:rPr>
          <w:rFonts w:asciiTheme="minorBidi" w:hAnsiTheme="minorBidi" w:hint="cs"/>
          <w:color w:val="000000" w:themeColor="text1"/>
          <w:sz w:val="28"/>
          <w:szCs w:val="28"/>
          <w:rtl/>
          <w:lang w:val="ba-RU" w:bidi="ar-SA"/>
        </w:rPr>
        <w:t>نفوسهم.</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3.</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يوجه الإسلام المسلم الى حسن الظن بأخيه </w:t>
      </w:r>
      <w:r w:rsidRPr="00E05DDD">
        <w:rPr>
          <w:rFonts w:asciiTheme="minorBidi" w:hAnsiTheme="minorBidi" w:hint="cs"/>
          <w:color w:val="000000" w:themeColor="text1"/>
          <w:sz w:val="28"/>
          <w:szCs w:val="28"/>
          <w:rtl/>
          <w:lang w:val="ba-RU" w:bidi="ar-SA"/>
        </w:rPr>
        <w:t>المزور،</w:t>
      </w:r>
      <w:r w:rsidRPr="00E05DDD">
        <w:rPr>
          <w:rFonts w:asciiTheme="minorBidi" w:hAnsiTheme="minorBidi"/>
          <w:color w:val="000000" w:themeColor="text1"/>
          <w:sz w:val="28"/>
          <w:szCs w:val="28"/>
          <w:rtl/>
          <w:lang w:val="ba-RU" w:bidi="ar-SA"/>
        </w:rPr>
        <w:t xml:space="preserve"> فان الأصل أن يأذن </w:t>
      </w:r>
      <w:r w:rsidRPr="00E05DDD">
        <w:rPr>
          <w:rFonts w:asciiTheme="minorBidi" w:hAnsiTheme="minorBidi" w:hint="cs"/>
          <w:color w:val="000000" w:themeColor="text1"/>
          <w:sz w:val="28"/>
          <w:szCs w:val="28"/>
          <w:rtl/>
          <w:lang w:val="ba-RU" w:bidi="ar-SA"/>
        </w:rPr>
        <w:t>له،</w:t>
      </w:r>
      <w:r w:rsidRPr="00E05DDD">
        <w:rPr>
          <w:rFonts w:asciiTheme="minorBidi" w:hAnsiTheme="minorBidi"/>
          <w:color w:val="000000" w:themeColor="text1"/>
          <w:sz w:val="28"/>
          <w:szCs w:val="28"/>
          <w:rtl/>
          <w:lang w:val="ba-RU" w:bidi="ar-SA"/>
        </w:rPr>
        <w:t xml:space="preserve"> لكن قد يعرض له من الأحوال ما يمنع </w:t>
      </w:r>
      <w:r w:rsidRPr="00E05DDD">
        <w:rPr>
          <w:rFonts w:asciiTheme="minorBidi" w:hAnsiTheme="minorBidi" w:hint="cs"/>
          <w:color w:val="000000" w:themeColor="text1"/>
          <w:sz w:val="28"/>
          <w:szCs w:val="28"/>
          <w:rtl/>
          <w:lang w:val="ba-RU" w:bidi="ar-SA"/>
        </w:rPr>
        <w:t>ذلك،</w:t>
      </w:r>
      <w:r w:rsidRPr="00E05DDD">
        <w:rPr>
          <w:rFonts w:asciiTheme="minorBidi" w:hAnsiTheme="minorBidi"/>
          <w:color w:val="000000" w:themeColor="text1"/>
          <w:sz w:val="28"/>
          <w:szCs w:val="28"/>
          <w:rtl/>
          <w:lang w:val="ba-RU" w:bidi="ar-SA"/>
        </w:rPr>
        <w:t xml:space="preserve"> ولا يأذن للزائر </w:t>
      </w:r>
      <w:r w:rsidRPr="00E05DDD">
        <w:rPr>
          <w:rFonts w:asciiTheme="minorBidi" w:hAnsiTheme="minorBidi" w:hint="cs"/>
          <w:color w:val="000000" w:themeColor="text1"/>
          <w:sz w:val="28"/>
          <w:szCs w:val="28"/>
          <w:rtl/>
          <w:lang w:val="ba-RU" w:bidi="ar-SA"/>
        </w:rPr>
        <w:t>بالدخول،</w:t>
      </w:r>
      <w:r w:rsidRPr="00E05DDD">
        <w:rPr>
          <w:rFonts w:asciiTheme="minorBidi" w:hAnsiTheme="minorBidi"/>
          <w:color w:val="000000" w:themeColor="text1"/>
          <w:sz w:val="28"/>
          <w:szCs w:val="28"/>
          <w:rtl/>
          <w:lang w:val="ba-RU" w:bidi="ar-SA"/>
        </w:rPr>
        <w:t xml:space="preserve"> وفي هذه الحالة يجب الرجوع من غير غضب ولا نية </w:t>
      </w:r>
      <w:r w:rsidRPr="00E05DDD">
        <w:rPr>
          <w:rFonts w:asciiTheme="minorBidi" w:hAnsiTheme="minorBidi" w:hint="cs"/>
          <w:color w:val="000000" w:themeColor="text1"/>
          <w:sz w:val="28"/>
          <w:szCs w:val="28"/>
          <w:rtl/>
          <w:lang w:val="ba-RU" w:bidi="ar-SA"/>
        </w:rPr>
        <w:t>قطيعة.</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4.</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بينت </w:t>
      </w:r>
      <w:r w:rsidRPr="00E05DDD">
        <w:rPr>
          <w:rFonts w:asciiTheme="minorBidi" w:hAnsiTheme="minorBidi" w:hint="cs"/>
          <w:color w:val="000000" w:themeColor="text1"/>
          <w:sz w:val="28"/>
          <w:szCs w:val="28"/>
          <w:rtl/>
          <w:lang w:val="ba-RU" w:bidi="ar-SA"/>
        </w:rPr>
        <w:t>الآيات</w:t>
      </w:r>
      <w:r w:rsidRPr="00E05DDD">
        <w:rPr>
          <w:rFonts w:asciiTheme="minorBidi" w:hAnsiTheme="minorBidi"/>
          <w:color w:val="000000" w:themeColor="text1"/>
          <w:sz w:val="28"/>
          <w:szCs w:val="28"/>
          <w:rtl/>
          <w:lang w:val="ba-RU" w:bidi="ar-SA"/>
        </w:rPr>
        <w:t xml:space="preserve"> أن البيوت غير </w:t>
      </w:r>
      <w:r w:rsidRPr="00E05DDD">
        <w:rPr>
          <w:rFonts w:asciiTheme="minorBidi" w:hAnsiTheme="minorBidi" w:hint="cs"/>
          <w:color w:val="000000" w:themeColor="text1"/>
          <w:sz w:val="28"/>
          <w:szCs w:val="28"/>
          <w:rtl/>
          <w:lang w:val="ba-RU" w:bidi="ar-SA"/>
        </w:rPr>
        <w:t>المسكونة،</w:t>
      </w:r>
      <w:r w:rsidRPr="00E05DDD">
        <w:rPr>
          <w:rFonts w:asciiTheme="minorBidi" w:hAnsiTheme="minorBidi"/>
          <w:color w:val="000000" w:themeColor="text1"/>
          <w:sz w:val="28"/>
          <w:szCs w:val="28"/>
          <w:rtl/>
          <w:lang w:val="ba-RU" w:bidi="ar-SA"/>
        </w:rPr>
        <w:t xml:space="preserve"> أو الأماكن العامة التي فيها مصالح لجميع </w:t>
      </w:r>
      <w:r w:rsidRPr="00E05DDD">
        <w:rPr>
          <w:rFonts w:asciiTheme="minorBidi" w:hAnsiTheme="minorBidi" w:hint="cs"/>
          <w:color w:val="000000" w:themeColor="text1"/>
          <w:sz w:val="28"/>
          <w:szCs w:val="28"/>
          <w:rtl/>
          <w:lang w:val="ba-RU" w:bidi="ar-SA"/>
        </w:rPr>
        <w:t>الناس،</w:t>
      </w:r>
      <w:r w:rsidRPr="00E05DDD">
        <w:rPr>
          <w:rFonts w:asciiTheme="minorBidi" w:hAnsiTheme="minorBidi"/>
          <w:color w:val="000000" w:themeColor="text1"/>
          <w:sz w:val="28"/>
          <w:szCs w:val="28"/>
          <w:rtl/>
          <w:lang w:val="ba-RU" w:bidi="ar-SA"/>
        </w:rPr>
        <w:t xml:space="preserve"> كالمطاعم والمستشفيات والفنادق والمحلات التجارية لا يجب الاستئذان عند الدخول </w:t>
      </w:r>
      <w:r w:rsidRPr="00E05DDD">
        <w:rPr>
          <w:rFonts w:asciiTheme="minorBidi" w:hAnsiTheme="minorBidi" w:hint="cs"/>
          <w:color w:val="000000" w:themeColor="text1"/>
          <w:sz w:val="28"/>
          <w:szCs w:val="28"/>
          <w:rtl/>
          <w:lang w:val="ba-RU" w:bidi="ar-SA"/>
        </w:rPr>
        <w:t>اليها.</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غض البصر وحفظ </w:t>
      </w:r>
      <w:r w:rsidRPr="00E207DE">
        <w:rPr>
          <w:rFonts w:asciiTheme="minorBidi" w:hAnsiTheme="minorBidi" w:hint="cs"/>
          <w:b/>
          <w:bCs/>
          <w:sz w:val="28"/>
          <w:szCs w:val="28"/>
          <w:rtl/>
          <w:lang w:val="ba-RU" w:bidi="ar-SA"/>
        </w:rPr>
        <w:t>الفرج:</w:t>
      </w:r>
    </w:p>
    <w:p w:rsidR="0080364A" w:rsidRPr="00A6795E" w:rsidRDefault="0080364A" w:rsidP="0080364A">
      <w:pPr>
        <w:pStyle w:val="a3"/>
        <w:numPr>
          <w:ilvl w:val="0"/>
          <w:numId w:val="12"/>
        </w:numPr>
        <w:spacing w:line="360" w:lineRule="auto"/>
        <w:rPr>
          <w:rFonts w:asciiTheme="minorBidi" w:hAnsiTheme="minorBidi"/>
          <w:color w:val="000000" w:themeColor="text1"/>
          <w:sz w:val="28"/>
          <w:szCs w:val="28"/>
          <w:rtl/>
          <w:lang w:bidi="ar-LB"/>
        </w:rPr>
      </w:pPr>
      <w:r w:rsidRPr="00A6795E">
        <w:rPr>
          <w:rFonts w:asciiTheme="minorBidi" w:hAnsiTheme="minorBidi"/>
          <w:color w:val="000000" w:themeColor="text1"/>
          <w:sz w:val="28"/>
          <w:szCs w:val="28"/>
          <w:rtl/>
          <w:lang w:val="ba-RU" w:bidi="ar-SA"/>
        </w:rPr>
        <w:lastRenderedPageBreak/>
        <w:t xml:space="preserve">بعد أمر الله تعالى بوجوب الاستئذان قبل الدخول الى </w:t>
      </w:r>
      <w:r w:rsidRPr="00A6795E">
        <w:rPr>
          <w:rFonts w:asciiTheme="minorBidi" w:hAnsiTheme="minorBidi" w:hint="cs"/>
          <w:color w:val="000000" w:themeColor="text1"/>
          <w:sz w:val="28"/>
          <w:szCs w:val="28"/>
          <w:rtl/>
          <w:lang w:val="ba-RU" w:bidi="ar-SA"/>
        </w:rPr>
        <w:t>البيوت،</w:t>
      </w:r>
      <w:r w:rsidRPr="00A6795E">
        <w:rPr>
          <w:rFonts w:asciiTheme="minorBidi" w:hAnsiTheme="minorBidi"/>
          <w:color w:val="000000" w:themeColor="text1"/>
          <w:sz w:val="28"/>
          <w:szCs w:val="28"/>
          <w:rtl/>
          <w:lang w:val="ba-RU" w:bidi="ar-SA"/>
        </w:rPr>
        <w:t xml:space="preserve"> يتبع الله الأمر بغض البصر لأن الاستئذان انما جعل من أجل البصر</w:t>
      </w:r>
      <w:r w:rsidRPr="00A6795E">
        <w:rPr>
          <w:rFonts w:asciiTheme="minorBidi" w:hAnsiTheme="minorBidi" w:hint="cs"/>
          <w:color w:val="000000" w:themeColor="text1"/>
          <w:sz w:val="28"/>
          <w:szCs w:val="28"/>
          <w:rtl/>
          <w:lang w:bidi="ar-LB"/>
        </w:rPr>
        <w:t>.</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فيأمر الله تعالى الرجال والنساء بغض البصر عما يحرم النظر </w:t>
      </w:r>
      <w:r w:rsidRPr="00E05DDD">
        <w:rPr>
          <w:rFonts w:asciiTheme="minorBidi" w:hAnsiTheme="minorBidi" w:hint="cs"/>
          <w:color w:val="000000" w:themeColor="text1"/>
          <w:sz w:val="28"/>
          <w:szCs w:val="28"/>
          <w:rtl/>
          <w:lang w:val="ba-RU" w:bidi="ar-SA"/>
        </w:rPr>
        <w:t>اليه،</w:t>
      </w:r>
      <w:r w:rsidRPr="00E05DDD">
        <w:rPr>
          <w:rFonts w:asciiTheme="minorBidi" w:hAnsiTheme="minorBidi"/>
          <w:color w:val="000000" w:themeColor="text1"/>
          <w:sz w:val="28"/>
          <w:szCs w:val="28"/>
          <w:rtl/>
          <w:lang w:val="ba-RU" w:bidi="ar-SA"/>
        </w:rPr>
        <w:t xml:space="preserve"> وذلك بخفض الطرف عفة </w:t>
      </w:r>
      <w:r w:rsidRPr="00E05DDD">
        <w:rPr>
          <w:rFonts w:asciiTheme="minorBidi" w:hAnsiTheme="minorBidi" w:hint="cs"/>
          <w:color w:val="000000" w:themeColor="text1"/>
          <w:sz w:val="28"/>
          <w:szCs w:val="28"/>
          <w:rtl/>
          <w:lang w:val="ba-RU" w:bidi="ar-SA"/>
        </w:rPr>
        <w:t>وحياء،</w:t>
      </w:r>
      <w:r w:rsidRPr="00E05DDD">
        <w:rPr>
          <w:rFonts w:asciiTheme="minorBidi" w:hAnsiTheme="minorBidi"/>
          <w:color w:val="000000" w:themeColor="text1"/>
          <w:sz w:val="28"/>
          <w:szCs w:val="28"/>
          <w:rtl/>
          <w:lang w:val="ba-RU" w:bidi="ar-SA"/>
        </w:rPr>
        <w:t xml:space="preserve"> ففي غض البصر منافع كثيرة منها:</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الامتثال لأمر الله </w:t>
      </w:r>
      <w:r w:rsidRPr="00E05DDD">
        <w:rPr>
          <w:rFonts w:asciiTheme="minorBidi" w:hAnsiTheme="minorBidi" w:hint="cs"/>
          <w:color w:val="000000" w:themeColor="text1"/>
          <w:sz w:val="28"/>
          <w:szCs w:val="28"/>
          <w:rtl/>
          <w:lang w:val="ba-RU" w:bidi="ar-SA"/>
        </w:rPr>
        <w:t>تعالى،</w:t>
      </w:r>
      <w:r w:rsidRPr="00E05DDD">
        <w:rPr>
          <w:rFonts w:asciiTheme="minorBidi" w:hAnsiTheme="minorBidi"/>
          <w:color w:val="000000" w:themeColor="text1"/>
          <w:sz w:val="28"/>
          <w:szCs w:val="28"/>
          <w:rtl/>
          <w:lang w:val="ba-RU" w:bidi="ar-SA"/>
        </w:rPr>
        <w:t xml:space="preserve"> والسد لأبواب الشيطان من النفاذ الى قلب </w:t>
      </w:r>
      <w:r w:rsidRPr="00E05DDD">
        <w:rPr>
          <w:rFonts w:asciiTheme="minorBidi" w:hAnsiTheme="minorBidi" w:hint="cs"/>
          <w:color w:val="000000" w:themeColor="text1"/>
          <w:sz w:val="28"/>
          <w:szCs w:val="28"/>
          <w:rtl/>
          <w:lang w:val="ba-RU" w:bidi="ar-SA"/>
        </w:rPr>
        <w:t>المؤمن،</w:t>
      </w:r>
      <w:r w:rsidRPr="00E05DDD">
        <w:rPr>
          <w:rFonts w:asciiTheme="minorBidi" w:hAnsiTheme="minorBidi"/>
          <w:color w:val="000000" w:themeColor="text1"/>
          <w:sz w:val="28"/>
          <w:szCs w:val="28"/>
          <w:rtl/>
          <w:lang w:val="ba-RU" w:bidi="ar-SA"/>
        </w:rPr>
        <w:t xml:space="preserve"> لأن النظر قد يكون مدخلا </w:t>
      </w:r>
      <w:r w:rsidRPr="00E05DDD">
        <w:rPr>
          <w:rFonts w:asciiTheme="minorBidi" w:hAnsiTheme="minorBidi" w:hint="cs"/>
          <w:color w:val="000000" w:themeColor="text1"/>
          <w:sz w:val="28"/>
          <w:szCs w:val="28"/>
          <w:rtl/>
          <w:lang w:val="ba-RU" w:bidi="ar-SA"/>
        </w:rPr>
        <w:t>للفجور،</w:t>
      </w:r>
      <w:r w:rsidRPr="00E05DDD">
        <w:rPr>
          <w:rFonts w:asciiTheme="minorBidi" w:hAnsiTheme="minorBidi"/>
          <w:color w:val="000000" w:themeColor="text1"/>
          <w:sz w:val="28"/>
          <w:szCs w:val="28"/>
          <w:rtl/>
          <w:lang w:val="ba-RU" w:bidi="ar-SA"/>
        </w:rPr>
        <w:t xml:space="preserve"> فهو يريد الزنا ووسيلته والباعث </w:t>
      </w:r>
      <w:r w:rsidRPr="00E05DDD">
        <w:rPr>
          <w:rFonts w:asciiTheme="minorBidi" w:hAnsiTheme="minorBidi" w:hint="cs"/>
          <w:color w:val="000000" w:themeColor="text1"/>
          <w:sz w:val="28"/>
          <w:szCs w:val="28"/>
          <w:rtl/>
          <w:lang w:val="ba-RU" w:bidi="ar-SA"/>
        </w:rPr>
        <w:t>عليه.</w:t>
      </w:r>
    </w:p>
    <w:p w:rsidR="0080364A" w:rsidRPr="00A6795E" w:rsidRDefault="0080364A" w:rsidP="0080364A">
      <w:pPr>
        <w:pStyle w:val="a3"/>
        <w:numPr>
          <w:ilvl w:val="0"/>
          <w:numId w:val="12"/>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يأمر الله تعالى بحفظ الفروج من قبل الرجال </w:t>
      </w:r>
      <w:r w:rsidRPr="00A6795E">
        <w:rPr>
          <w:rFonts w:asciiTheme="minorBidi" w:hAnsiTheme="minorBidi" w:hint="cs"/>
          <w:color w:val="000000" w:themeColor="text1"/>
          <w:sz w:val="28"/>
          <w:szCs w:val="28"/>
          <w:rtl/>
          <w:lang w:val="ba-RU" w:bidi="ar-SA"/>
        </w:rPr>
        <w:t>والنساء،</w:t>
      </w:r>
      <w:r w:rsidRPr="00A6795E">
        <w:rPr>
          <w:rFonts w:asciiTheme="minorBidi" w:hAnsiTheme="minorBidi"/>
          <w:color w:val="000000" w:themeColor="text1"/>
          <w:sz w:val="28"/>
          <w:szCs w:val="28"/>
          <w:rtl/>
          <w:lang w:val="ba-RU" w:bidi="ar-SA"/>
        </w:rPr>
        <w:t xml:space="preserve"> ليكون ذلك تزكية لهم وتطهيرا من الفواحش </w:t>
      </w:r>
      <w:r w:rsidRPr="00A6795E">
        <w:rPr>
          <w:rFonts w:asciiTheme="minorBidi" w:hAnsiTheme="minorBidi" w:hint="cs"/>
          <w:color w:val="000000" w:themeColor="text1"/>
          <w:sz w:val="28"/>
          <w:szCs w:val="28"/>
          <w:rtl/>
          <w:lang w:val="ba-RU" w:bidi="ar-SA"/>
        </w:rPr>
        <w:t>والرذائل،</w:t>
      </w:r>
      <w:r w:rsidRPr="00A6795E">
        <w:rPr>
          <w:rFonts w:asciiTheme="minorBidi" w:hAnsiTheme="minorBidi"/>
          <w:color w:val="000000" w:themeColor="text1"/>
          <w:sz w:val="28"/>
          <w:szCs w:val="28"/>
          <w:rtl/>
          <w:lang w:val="ba-RU" w:bidi="ar-SA"/>
        </w:rPr>
        <w:t xml:space="preserve"> وحفظا لمجتمعاتهم وأسرهم من انتشار ما يفسدها ويقضي </w:t>
      </w:r>
      <w:r w:rsidRPr="00A6795E">
        <w:rPr>
          <w:rFonts w:asciiTheme="minorBidi" w:hAnsiTheme="minorBidi" w:hint="cs"/>
          <w:color w:val="000000" w:themeColor="text1"/>
          <w:sz w:val="28"/>
          <w:szCs w:val="28"/>
          <w:rtl/>
          <w:lang w:val="ba-RU" w:bidi="ar-SA"/>
        </w:rPr>
        <w:t>عليها،</w:t>
      </w:r>
      <w:r w:rsidRPr="00A6795E">
        <w:rPr>
          <w:rFonts w:asciiTheme="minorBidi" w:hAnsiTheme="minorBidi"/>
          <w:color w:val="000000" w:themeColor="text1"/>
          <w:sz w:val="28"/>
          <w:szCs w:val="28"/>
          <w:rtl/>
          <w:lang w:val="ba-RU" w:bidi="ar-SA"/>
        </w:rPr>
        <w:t xml:space="preserve"> ذلك لأن الزنا من أخطر الأمراض على </w:t>
      </w:r>
      <w:r w:rsidRPr="00A6795E">
        <w:rPr>
          <w:rFonts w:asciiTheme="minorBidi" w:hAnsiTheme="minorBidi" w:hint="cs"/>
          <w:color w:val="000000" w:themeColor="text1"/>
          <w:sz w:val="28"/>
          <w:szCs w:val="28"/>
          <w:rtl/>
          <w:lang w:val="ba-RU" w:bidi="ar-SA"/>
        </w:rPr>
        <w:t>المجتمعات،</w:t>
      </w:r>
      <w:r w:rsidRPr="00A6795E">
        <w:rPr>
          <w:rFonts w:asciiTheme="minorBidi" w:hAnsiTheme="minorBidi"/>
          <w:color w:val="000000" w:themeColor="text1"/>
          <w:sz w:val="28"/>
          <w:szCs w:val="28"/>
          <w:rtl/>
          <w:lang w:val="ba-RU" w:bidi="ar-SA"/>
        </w:rPr>
        <w:t xml:space="preserve"> اذ به تضيع </w:t>
      </w:r>
      <w:r w:rsidRPr="00A6795E">
        <w:rPr>
          <w:rFonts w:asciiTheme="minorBidi" w:hAnsiTheme="minorBidi" w:hint="cs"/>
          <w:color w:val="000000" w:themeColor="text1"/>
          <w:sz w:val="28"/>
          <w:szCs w:val="28"/>
          <w:rtl/>
          <w:lang w:val="ba-RU" w:bidi="ar-SA"/>
        </w:rPr>
        <w:t>الأنساب،</w:t>
      </w:r>
      <w:r w:rsidRPr="00A6795E">
        <w:rPr>
          <w:rFonts w:asciiTheme="minorBidi" w:hAnsiTheme="minorBidi"/>
          <w:color w:val="000000" w:themeColor="text1"/>
          <w:sz w:val="28"/>
          <w:szCs w:val="28"/>
          <w:rtl/>
          <w:lang w:val="ba-RU" w:bidi="ar-SA"/>
        </w:rPr>
        <w:t xml:space="preserve"> ويقل ترابط </w:t>
      </w:r>
      <w:r w:rsidRPr="00A6795E">
        <w:rPr>
          <w:rFonts w:asciiTheme="minorBidi" w:hAnsiTheme="minorBidi" w:hint="cs"/>
          <w:color w:val="000000" w:themeColor="text1"/>
          <w:sz w:val="28"/>
          <w:szCs w:val="28"/>
          <w:rtl/>
          <w:lang w:val="ba-RU" w:bidi="ar-SA"/>
        </w:rPr>
        <w:t>الأسر.</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نهي النساء عن ابداء الزينة لغير المحارم:</w:t>
      </w:r>
    </w:p>
    <w:p w:rsidR="0080364A" w:rsidRPr="00A6795E" w:rsidRDefault="0080364A" w:rsidP="0080364A">
      <w:pPr>
        <w:pStyle w:val="a3"/>
        <w:numPr>
          <w:ilvl w:val="0"/>
          <w:numId w:val="13"/>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لما كان من تأثير النظر من الرجال الى النساء أشد من نظرة المرأة الى </w:t>
      </w:r>
      <w:r w:rsidRPr="00A6795E">
        <w:rPr>
          <w:rFonts w:asciiTheme="minorBidi" w:hAnsiTheme="minorBidi" w:hint="cs"/>
          <w:color w:val="000000" w:themeColor="text1"/>
          <w:sz w:val="28"/>
          <w:szCs w:val="28"/>
          <w:rtl/>
          <w:lang w:val="ba-RU" w:bidi="ar-SA"/>
        </w:rPr>
        <w:t>الرجل،</w:t>
      </w:r>
      <w:r w:rsidRPr="00A6795E">
        <w:rPr>
          <w:rFonts w:asciiTheme="minorBidi" w:hAnsiTheme="minorBidi"/>
          <w:color w:val="000000" w:themeColor="text1"/>
          <w:sz w:val="28"/>
          <w:szCs w:val="28"/>
          <w:rtl/>
          <w:lang w:val="ba-RU" w:bidi="ar-SA"/>
        </w:rPr>
        <w:t xml:space="preserve"> فقد أمرت المرأة </w:t>
      </w:r>
      <w:r w:rsidRPr="00A6795E">
        <w:rPr>
          <w:rFonts w:asciiTheme="minorBidi" w:hAnsiTheme="minorBidi" w:hint="cs"/>
          <w:color w:val="000000" w:themeColor="text1"/>
          <w:sz w:val="28"/>
          <w:szCs w:val="28"/>
          <w:rtl/>
          <w:lang w:val="ba-RU" w:bidi="ar-SA"/>
        </w:rPr>
        <w:t>بإخفاء</w:t>
      </w:r>
      <w:r w:rsidRPr="00A6795E">
        <w:rPr>
          <w:rFonts w:asciiTheme="minorBidi" w:hAnsiTheme="minorBidi"/>
          <w:color w:val="000000" w:themeColor="text1"/>
          <w:sz w:val="28"/>
          <w:szCs w:val="28"/>
          <w:rtl/>
          <w:lang w:val="ba-RU" w:bidi="ar-SA"/>
        </w:rPr>
        <w:t xml:space="preserve"> زينتها التي تدعو الى التعلق </w:t>
      </w:r>
      <w:r w:rsidRPr="00A6795E">
        <w:rPr>
          <w:rFonts w:asciiTheme="minorBidi" w:hAnsiTheme="minorBidi" w:hint="cs"/>
          <w:color w:val="000000" w:themeColor="text1"/>
          <w:sz w:val="28"/>
          <w:szCs w:val="28"/>
          <w:rtl/>
          <w:lang w:val="ba-RU" w:bidi="ar-SA"/>
        </w:rPr>
        <w:t>بها.</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فلا يجوز للنساء أن يظهرن زينتهن الا ما تدعو الضرورة الى </w:t>
      </w:r>
      <w:r w:rsidRPr="00E05DDD">
        <w:rPr>
          <w:rFonts w:asciiTheme="minorBidi" w:hAnsiTheme="minorBidi" w:hint="cs"/>
          <w:color w:val="000000" w:themeColor="text1"/>
          <w:sz w:val="28"/>
          <w:szCs w:val="28"/>
          <w:rtl/>
          <w:lang w:val="ba-RU" w:bidi="ar-SA"/>
        </w:rPr>
        <w:t>اظهاره،</w:t>
      </w:r>
      <w:r w:rsidRPr="00E05DDD">
        <w:rPr>
          <w:rFonts w:asciiTheme="minorBidi" w:hAnsiTheme="minorBidi"/>
          <w:color w:val="000000" w:themeColor="text1"/>
          <w:sz w:val="28"/>
          <w:szCs w:val="28"/>
          <w:rtl/>
          <w:lang w:val="ba-RU" w:bidi="ar-SA"/>
        </w:rPr>
        <w:t xml:space="preserve"> كالوجه والكفين ما لم يفض ذلك الى </w:t>
      </w:r>
      <w:r w:rsidRPr="00E05DDD">
        <w:rPr>
          <w:rFonts w:asciiTheme="minorBidi" w:hAnsiTheme="minorBidi" w:hint="cs"/>
          <w:color w:val="000000" w:themeColor="text1"/>
          <w:sz w:val="28"/>
          <w:szCs w:val="28"/>
          <w:rtl/>
          <w:lang w:val="ba-RU" w:bidi="ar-SA"/>
        </w:rPr>
        <w:t>فتنة،</w:t>
      </w:r>
      <w:r w:rsidRPr="00E05DDD">
        <w:rPr>
          <w:rFonts w:asciiTheme="minorBidi" w:hAnsiTheme="minorBidi"/>
          <w:color w:val="000000" w:themeColor="text1"/>
          <w:sz w:val="28"/>
          <w:szCs w:val="28"/>
          <w:rtl/>
          <w:lang w:val="ba-RU" w:bidi="ar-SA"/>
        </w:rPr>
        <w:t xml:space="preserve"> وذلك </w:t>
      </w:r>
      <w:r w:rsidRPr="00E05DDD">
        <w:rPr>
          <w:rFonts w:asciiTheme="minorBidi" w:hAnsiTheme="minorBidi" w:hint="cs"/>
          <w:color w:val="000000" w:themeColor="text1"/>
          <w:sz w:val="28"/>
          <w:szCs w:val="28"/>
          <w:rtl/>
          <w:lang w:val="ba-RU" w:bidi="ar-SA"/>
        </w:rPr>
        <w:t>لإشاعة</w:t>
      </w:r>
      <w:r w:rsidRPr="00E05DDD">
        <w:rPr>
          <w:rFonts w:asciiTheme="minorBidi" w:hAnsiTheme="minorBidi"/>
          <w:color w:val="000000" w:themeColor="text1"/>
          <w:sz w:val="28"/>
          <w:szCs w:val="28"/>
          <w:rtl/>
          <w:lang w:val="ba-RU" w:bidi="ar-SA"/>
        </w:rPr>
        <w:t xml:space="preserve"> الطمأنينة في المجتمع </w:t>
      </w:r>
      <w:r w:rsidRPr="00E05DDD">
        <w:rPr>
          <w:rFonts w:asciiTheme="minorBidi" w:hAnsiTheme="minorBidi" w:hint="cs"/>
          <w:color w:val="000000" w:themeColor="text1"/>
          <w:sz w:val="28"/>
          <w:szCs w:val="28"/>
          <w:rtl/>
          <w:lang w:val="ba-RU" w:bidi="ar-SA"/>
        </w:rPr>
        <w:t>الإسلامي،</w:t>
      </w:r>
      <w:r w:rsidRPr="00E05DDD">
        <w:rPr>
          <w:rFonts w:asciiTheme="minorBidi" w:hAnsiTheme="minorBidi"/>
          <w:color w:val="000000" w:themeColor="text1"/>
          <w:sz w:val="28"/>
          <w:szCs w:val="28"/>
          <w:rtl/>
          <w:lang w:val="ba-RU" w:bidi="ar-SA"/>
        </w:rPr>
        <w:t xml:space="preserve"> ومنع الوسائل التي يستغلها الشيطان </w:t>
      </w:r>
      <w:r w:rsidRPr="00E05DDD">
        <w:rPr>
          <w:rFonts w:asciiTheme="minorBidi" w:hAnsiTheme="minorBidi" w:hint="cs"/>
          <w:color w:val="000000" w:themeColor="text1"/>
          <w:sz w:val="28"/>
          <w:szCs w:val="28"/>
          <w:rtl/>
          <w:lang w:val="ba-RU" w:bidi="ar-SA"/>
        </w:rPr>
        <w:t>لإشاعة</w:t>
      </w:r>
      <w:r w:rsidRPr="00E05DDD">
        <w:rPr>
          <w:rFonts w:asciiTheme="minorBidi" w:hAnsiTheme="minorBidi"/>
          <w:color w:val="000000" w:themeColor="text1"/>
          <w:sz w:val="28"/>
          <w:szCs w:val="28"/>
          <w:rtl/>
          <w:lang w:val="ba-RU" w:bidi="ar-SA"/>
        </w:rPr>
        <w:t xml:space="preserve"> </w:t>
      </w:r>
      <w:r w:rsidRPr="00E05DDD">
        <w:rPr>
          <w:rFonts w:asciiTheme="minorBidi" w:hAnsiTheme="minorBidi" w:hint="cs"/>
          <w:color w:val="000000" w:themeColor="text1"/>
          <w:sz w:val="28"/>
          <w:szCs w:val="28"/>
          <w:rtl/>
          <w:lang w:val="ba-RU" w:bidi="ar-SA"/>
        </w:rPr>
        <w:t>الفاحشة.</w:t>
      </w:r>
      <w:r w:rsidRPr="00E05DDD">
        <w:rPr>
          <w:rFonts w:asciiTheme="minorBidi" w:hAnsiTheme="minorBidi"/>
          <w:color w:val="000000" w:themeColor="text1"/>
          <w:sz w:val="28"/>
          <w:szCs w:val="28"/>
          <w:rtl/>
          <w:lang w:val="ba-RU" w:bidi="ar-SA"/>
        </w:rPr>
        <w:t xml:space="preserve"> وقد رفع الله الحرج عن النساء فيما لا يمكن اخفاؤه من </w:t>
      </w:r>
      <w:r w:rsidRPr="00E05DDD">
        <w:rPr>
          <w:rFonts w:asciiTheme="minorBidi" w:hAnsiTheme="minorBidi" w:hint="cs"/>
          <w:color w:val="000000" w:themeColor="text1"/>
          <w:sz w:val="28"/>
          <w:szCs w:val="28"/>
          <w:rtl/>
          <w:lang w:val="ba-RU" w:bidi="ar-SA"/>
        </w:rPr>
        <w:t>الزينة،</w:t>
      </w:r>
      <w:r w:rsidRPr="00E05DDD">
        <w:rPr>
          <w:rFonts w:asciiTheme="minorBidi" w:hAnsiTheme="minorBidi"/>
          <w:color w:val="000000" w:themeColor="text1"/>
          <w:sz w:val="28"/>
          <w:szCs w:val="28"/>
          <w:rtl/>
          <w:lang w:val="ba-RU" w:bidi="ar-SA"/>
        </w:rPr>
        <w:t xml:space="preserve"> كظاهر </w:t>
      </w:r>
      <w:r w:rsidRPr="00E05DDD">
        <w:rPr>
          <w:rFonts w:asciiTheme="minorBidi" w:hAnsiTheme="minorBidi" w:hint="cs"/>
          <w:color w:val="000000" w:themeColor="text1"/>
          <w:sz w:val="28"/>
          <w:szCs w:val="28"/>
          <w:rtl/>
          <w:lang w:val="ba-RU" w:bidi="ar-SA"/>
        </w:rPr>
        <w:t>الثياب.</w:t>
      </w:r>
    </w:p>
    <w:p w:rsidR="0080364A" w:rsidRPr="00A6795E" w:rsidRDefault="0080364A" w:rsidP="0080364A">
      <w:pPr>
        <w:pStyle w:val="a3"/>
        <w:numPr>
          <w:ilvl w:val="0"/>
          <w:numId w:val="13"/>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أوجبت </w:t>
      </w:r>
      <w:r w:rsidRPr="00A6795E">
        <w:rPr>
          <w:rFonts w:asciiTheme="minorBidi" w:hAnsiTheme="minorBidi" w:hint="cs"/>
          <w:color w:val="000000" w:themeColor="text1"/>
          <w:sz w:val="28"/>
          <w:szCs w:val="28"/>
          <w:rtl/>
          <w:lang w:val="ba-RU" w:bidi="ar-SA"/>
        </w:rPr>
        <w:t>الآيات</w:t>
      </w:r>
      <w:r w:rsidRPr="00A6795E">
        <w:rPr>
          <w:rFonts w:asciiTheme="minorBidi" w:hAnsiTheme="minorBidi"/>
          <w:color w:val="000000" w:themeColor="text1"/>
          <w:sz w:val="28"/>
          <w:szCs w:val="28"/>
          <w:rtl/>
          <w:lang w:val="ba-RU" w:bidi="ar-SA"/>
        </w:rPr>
        <w:t xml:space="preserve"> على المرأة المسلمة أن تسدل خمارها على </w:t>
      </w:r>
      <w:r w:rsidRPr="00A6795E">
        <w:rPr>
          <w:rFonts w:asciiTheme="minorBidi" w:hAnsiTheme="minorBidi" w:hint="cs"/>
          <w:color w:val="000000" w:themeColor="text1"/>
          <w:sz w:val="28"/>
          <w:szCs w:val="28"/>
          <w:rtl/>
          <w:lang w:val="ba-RU" w:bidi="ar-SA"/>
        </w:rPr>
        <w:t>صدرها،</w:t>
      </w:r>
      <w:r w:rsidRPr="00A6795E">
        <w:rPr>
          <w:rFonts w:asciiTheme="minorBidi" w:hAnsiTheme="minorBidi"/>
          <w:color w:val="000000" w:themeColor="text1"/>
          <w:sz w:val="28"/>
          <w:szCs w:val="28"/>
          <w:rtl/>
          <w:lang w:val="ba-RU" w:bidi="ar-SA"/>
        </w:rPr>
        <w:t xml:space="preserve"> وخاصة </w:t>
      </w:r>
      <w:r w:rsidRPr="00A6795E">
        <w:rPr>
          <w:rFonts w:asciiTheme="minorBidi" w:hAnsiTheme="minorBidi" w:hint="cs"/>
          <w:color w:val="000000" w:themeColor="text1"/>
          <w:sz w:val="28"/>
          <w:szCs w:val="28"/>
          <w:rtl/>
          <w:lang w:val="ba-RU" w:bidi="ar-SA"/>
        </w:rPr>
        <w:t>إذا</w:t>
      </w:r>
      <w:r w:rsidRPr="00A6795E">
        <w:rPr>
          <w:rFonts w:asciiTheme="minorBidi" w:hAnsiTheme="minorBidi"/>
          <w:color w:val="000000" w:themeColor="text1"/>
          <w:sz w:val="28"/>
          <w:szCs w:val="28"/>
          <w:rtl/>
          <w:lang w:val="ba-RU" w:bidi="ar-SA"/>
        </w:rPr>
        <w:t xml:space="preserve"> كانت ترتدي ملابس ذات فتحات واسعة تبدو منها نحورهن </w:t>
      </w:r>
      <w:r w:rsidRPr="00A6795E">
        <w:rPr>
          <w:rFonts w:asciiTheme="minorBidi" w:hAnsiTheme="minorBidi" w:hint="cs"/>
          <w:color w:val="000000" w:themeColor="text1"/>
          <w:sz w:val="28"/>
          <w:szCs w:val="28"/>
          <w:rtl/>
          <w:lang w:val="ba-RU" w:bidi="ar-SA"/>
        </w:rPr>
        <w:t>وصدورهن،</w:t>
      </w:r>
      <w:r w:rsidRPr="00A6795E">
        <w:rPr>
          <w:rFonts w:asciiTheme="minorBidi" w:hAnsiTheme="minorBidi"/>
          <w:color w:val="000000" w:themeColor="text1"/>
          <w:sz w:val="28"/>
          <w:szCs w:val="28"/>
          <w:rtl/>
          <w:lang w:val="ba-RU" w:bidi="ar-SA"/>
        </w:rPr>
        <w:t xml:space="preserve"> وعلى المرأة الا تقوم بحركات تلفت نظر الأجانب </w:t>
      </w:r>
      <w:r w:rsidRPr="00A6795E">
        <w:rPr>
          <w:rFonts w:asciiTheme="minorBidi" w:hAnsiTheme="minorBidi" w:hint="cs"/>
          <w:color w:val="000000" w:themeColor="text1"/>
          <w:sz w:val="28"/>
          <w:szCs w:val="28"/>
          <w:rtl/>
          <w:lang w:val="ba-RU" w:bidi="ar-SA"/>
        </w:rPr>
        <w:t>اليها،</w:t>
      </w:r>
      <w:r w:rsidRPr="00A6795E">
        <w:rPr>
          <w:rFonts w:asciiTheme="minorBidi" w:hAnsiTheme="minorBidi"/>
          <w:color w:val="000000" w:themeColor="text1"/>
          <w:sz w:val="28"/>
          <w:szCs w:val="28"/>
          <w:rtl/>
          <w:lang w:val="ba-RU" w:bidi="ar-SA"/>
        </w:rPr>
        <w:t xml:space="preserve"> ومن ذلك لبس الخلخال الذي يصدر صوتا عند </w:t>
      </w:r>
      <w:r w:rsidRPr="00A6795E">
        <w:rPr>
          <w:rFonts w:asciiTheme="minorBidi" w:hAnsiTheme="minorBidi" w:hint="cs"/>
          <w:color w:val="000000" w:themeColor="text1"/>
          <w:sz w:val="28"/>
          <w:szCs w:val="28"/>
          <w:rtl/>
          <w:lang w:val="ba-RU" w:bidi="ar-SA"/>
        </w:rPr>
        <w:t>مشيتها.</w:t>
      </w:r>
    </w:p>
    <w:p w:rsidR="00396AB0" w:rsidRDefault="0080364A" w:rsidP="0080364A">
      <w:pPr>
        <w:spacing w:line="360" w:lineRule="auto"/>
        <w:rPr>
          <w:sz w:val="28"/>
          <w:szCs w:val="28"/>
          <w:rtl/>
          <w:lang w:val="ba-RU" w:bidi="ar-SA"/>
        </w:rPr>
      </w:pPr>
      <w:r w:rsidRPr="00A6795E">
        <w:rPr>
          <w:rFonts w:asciiTheme="minorBidi" w:hAnsiTheme="minorBidi"/>
          <w:color w:val="000000" w:themeColor="text1"/>
          <w:sz w:val="28"/>
          <w:szCs w:val="28"/>
          <w:rtl/>
          <w:lang w:val="ba-RU" w:bidi="ar-SA"/>
        </w:rPr>
        <w:t xml:space="preserve">وفي نهاية </w:t>
      </w:r>
      <w:r w:rsidRPr="00A6795E">
        <w:rPr>
          <w:rFonts w:asciiTheme="minorBidi" w:hAnsiTheme="minorBidi" w:hint="cs"/>
          <w:color w:val="000000" w:themeColor="text1"/>
          <w:sz w:val="28"/>
          <w:szCs w:val="28"/>
          <w:rtl/>
          <w:lang w:val="ba-RU" w:bidi="ar-SA"/>
        </w:rPr>
        <w:t>الآيات</w:t>
      </w:r>
      <w:r w:rsidRPr="00A6795E">
        <w:rPr>
          <w:rFonts w:asciiTheme="minorBidi" w:hAnsiTheme="minorBidi"/>
          <w:color w:val="000000" w:themeColor="text1"/>
          <w:sz w:val="28"/>
          <w:szCs w:val="28"/>
          <w:rtl/>
          <w:lang w:val="ba-RU" w:bidi="ar-SA"/>
        </w:rPr>
        <w:t xml:space="preserve"> دعوة الى التوبة لكل من أخطأ</w:t>
      </w:r>
      <w:r>
        <w:rPr>
          <w:rFonts w:asciiTheme="minorBidi" w:hAnsiTheme="minorBidi" w:hint="cs"/>
          <w:color w:val="000000" w:themeColor="text1"/>
          <w:sz w:val="28"/>
          <w:szCs w:val="28"/>
          <w:rtl/>
          <w:lang w:val="ba-RU" w:bidi="ar-SA"/>
        </w:rPr>
        <w:t>،</w:t>
      </w:r>
      <w:r w:rsidRPr="00A6795E">
        <w:rPr>
          <w:rFonts w:asciiTheme="minorBidi" w:hAnsiTheme="minorBidi"/>
          <w:color w:val="000000" w:themeColor="text1"/>
          <w:sz w:val="28"/>
          <w:szCs w:val="28"/>
          <w:rtl/>
          <w:lang w:val="ba-RU" w:bidi="ar-SA"/>
        </w:rPr>
        <w:t xml:space="preserve"> رجالا ونساء</w:t>
      </w:r>
      <w:r>
        <w:rPr>
          <w:rFonts w:asciiTheme="minorBidi" w:hAnsiTheme="minorBidi" w:hint="cs"/>
          <w:color w:val="000000" w:themeColor="text1"/>
          <w:sz w:val="28"/>
          <w:szCs w:val="28"/>
          <w:rtl/>
          <w:lang w:val="ba-RU" w:bidi="ar-SA"/>
        </w:rPr>
        <w:t>،</w:t>
      </w:r>
      <w:r w:rsidRPr="00A6795E">
        <w:rPr>
          <w:rFonts w:asciiTheme="minorBidi" w:hAnsiTheme="minorBidi"/>
          <w:color w:val="000000" w:themeColor="text1"/>
          <w:sz w:val="28"/>
          <w:szCs w:val="28"/>
          <w:rtl/>
          <w:lang w:val="ba-RU" w:bidi="ar-SA"/>
        </w:rPr>
        <w:t xml:space="preserve"> فباب التوبة مفتوح لمن أراد لنفسه الفلاح في الدنيا والاخ</w:t>
      </w:r>
      <w:r>
        <w:rPr>
          <w:rFonts w:hint="cs"/>
          <w:sz w:val="28"/>
          <w:szCs w:val="28"/>
          <w:rtl/>
          <w:lang w:val="ba-RU" w:bidi="ar-SA"/>
        </w:rPr>
        <w:t>رة.</w:t>
      </w:r>
    </w:p>
    <w:p w:rsidR="00815E59" w:rsidRDefault="00815E59"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815E59" w:rsidRDefault="00815E59"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815E59" w:rsidRPr="004279DA" w:rsidRDefault="004279DA" w:rsidP="004279DA">
      <w:pPr>
        <w:spacing w:before="100" w:beforeAutospacing="1" w:after="100" w:afterAutospacing="1" w:line="360" w:lineRule="auto"/>
        <w:jc w:val="center"/>
        <w:outlineLvl w:val="3"/>
        <w:rPr>
          <w:rFonts w:asciiTheme="minorBidi" w:eastAsia="Times New Roman" w:hAnsiTheme="minorBidi"/>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9DA">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امتحان تقييم 1:</w:t>
      </w:r>
    </w:p>
    <w:p w:rsidR="00815E59" w:rsidRPr="004279DA" w:rsidRDefault="004279DA" w:rsidP="004279DA">
      <w:pPr>
        <w:pStyle w:val="a3"/>
        <w:spacing w:before="100" w:beforeAutospacing="1" w:after="100" w:afterAutospacing="1" w:line="360" w:lineRule="auto"/>
        <w:ind w:left="-58"/>
        <w:outlineLvl w:val="3"/>
        <w:rPr>
          <w:rFonts w:asciiTheme="minorBidi" w:eastAsia="Times New Roman" w:hAnsiTheme="minorBidi"/>
          <w:b/>
          <w:bCs/>
          <w:sz w:val="28"/>
          <w:szCs w:val="28"/>
          <w:rtl/>
          <w:lang w:bidi="ar-SA"/>
        </w:rPr>
      </w:pPr>
      <w:r>
        <w:rPr>
          <w:rFonts w:asciiTheme="minorBidi" w:eastAsia="Times New Roman" w:hAnsiTheme="minorBidi" w:hint="cs"/>
          <w:b/>
          <w:bCs/>
          <w:sz w:val="28"/>
          <w:szCs w:val="28"/>
          <w:rtl/>
          <w:lang w:bidi="ar-SA"/>
        </w:rPr>
        <w:t xml:space="preserve">1. </w:t>
      </w:r>
      <w:r w:rsidR="00815E59" w:rsidRPr="004279DA">
        <w:rPr>
          <w:rFonts w:asciiTheme="minorBidi" w:eastAsia="Times New Roman" w:hAnsiTheme="minorBidi"/>
          <w:b/>
          <w:bCs/>
          <w:sz w:val="28"/>
          <w:szCs w:val="28"/>
          <w:rtl/>
          <w:lang w:bidi="ar-SA"/>
        </w:rPr>
        <w:t>للقرآن الكريم اسماء كثيرة اذكر خمسة منها مع شرح معانيها؟</w:t>
      </w:r>
      <w:r w:rsidR="00D33034" w:rsidRPr="004279DA">
        <w:rPr>
          <w:rFonts w:asciiTheme="minorBidi" w:eastAsia="Times New Roman" w:hAnsiTheme="minorBidi" w:hint="cs"/>
          <w:b/>
          <w:bCs/>
          <w:sz w:val="28"/>
          <w:szCs w:val="28"/>
          <w:rtl/>
          <w:lang w:bidi="ar-SA"/>
        </w:rPr>
        <w:t xml:space="preserve"> </w:t>
      </w:r>
      <w:r>
        <w:rPr>
          <w:rFonts w:asciiTheme="minorBidi" w:eastAsia="Times New Roman" w:hAnsiTheme="minorBidi" w:hint="cs"/>
          <w:b/>
          <w:bCs/>
          <w:sz w:val="28"/>
          <w:szCs w:val="28"/>
          <w:rtl/>
          <w:lang w:bidi="ar-SA"/>
        </w:rPr>
        <w:t xml:space="preserve">                </w:t>
      </w:r>
      <w:r w:rsidR="00815E59" w:rsidRPr="004279DA">
        <w:rPr>
          <w:rFonts w:asciiTheme="minorBidi" w:eastAsia="Times New Roman" w:hAnsiTheme="minorBidi" w:hint="cs"/>
          <w:b/>
          <w:bCs/>
          <w:sz w:val="28"/>
          <w:szCs w:val="28"/>
          <w:rtl/>
          <w:lang w:bidi="ar-SA"/>
        </w:rPr>
        <w:t xml:space="preserve">( </w:t>
      </w:r>
      <w:r w:rsidR="00D33034" w:rsidRPr="004279DA">
        <w:rPr>
          <w:rFonts w:asciiTheme="minorBidi" w:eastAsia="Times New Roman" w:hAnsiTheme="minorBidi" w:hint="cs"/>
          <w:b/>
          <w:bCs/>
          <w:sz w:val="28"/>
          <w:szCs w:val="28"/>
          <w:rtl/>
          <w:lang w:bidi="ar-SA"/>
        </w:rPr>
        <w:t>5 علامات</w:t>
      </w:r>
      <w:r w:rsidR="00815E59" w:rsidRPr="004279DA">
        <w:rPr>
          <w:rFonts w:asciiTheme="minorBidi" w:eastAsia="Times New Roman" w:hAnsiTheme="minorBidi" w:hint="cs"/>
          <w:b/>
          <w:bCs/>
          <w:sz w:val="28"/>
          <w:szCs w:val="28"/>
          <w:rtl/>
          <w:lang w:bidi="ar-SA"/>
        </w:rPr>
        <w:t>)</w:t>
      </w:r>
    </w:p>
    <w:p w:rsidR="00815E59" w:rsidRPr="00E05DDD" w:rsidRDefault="00815E59" w:rsidP="00815E59">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815E59" w:rsidRPr="00E05DDD" w:rsidRDefault="00815E59" w:rsidP="00815E59">
      <w:pPr>
        <w:spacing w:before="100" w:beforeAutospacing="1" w:after="100" w:afterAutospacing="1" w:line="360" w:lineRule="auto"/>
        <w:outlineLvl w:val="3"/>
        <w:rPr>
          <w:rFonts w:asciiTheme="minorBidi" w:eastAsia="Times New Roman" w:hAnsiTheme="minorBidi"/>
          <w:b/>
          <w:bCs/>
          <w:sz w:val="28"/>
          <w:szCs w:val="28"/>
          <w:rtl/>
          <w:lang w:bidi="ar-SA"/>
        </w:rPr>
      </w:pPr>
      <w:r>
        <w:rPr>
          <w:rFonts w:asciiTheme="minorBidi" w:eastAsia="Times New Roman" w:hAnsiTheme="minorBidi" w:hint="cs"/>
          <w:b/>
          <w:bCs/>
          <w:sz w:val="28"/>
          <w:szCs w:val="28"/>
          <w:rtl/>
          <w:lang w:bidi="ar-SA"/>
        </w:rPr>
        <w:t>2.أذكر ثلاثا من خصائص القرآن الكريم مع الشرح.</w:t>
      </w:r>
      <w:r w:rsidR="004279DA">
        <w:rPr>
          <w:rFonts w:asciiTheme="minorBidi" w:eastAsia="Times New Roman" w:hAnsiTheme="minorBidi" w:hint="cs"/>
          <w:b/>
          <w:bCs/>
          <w:sz w:val="28"/>
          <w:szCs w:val="28"/>
          <w:rtl/>
          <w:lang w:bidi="ar-SA"/>
        </w:rPr>
        <w:t xml:space="preserve">                                </w:t>
      </w:r>
      <w:r>
        <w:rPr>
          <w:rFonts w:asciiTheme="minorBidi" w:eastAsia="Times New Roman" w:hAnsiTheme="minorBidi" w:hint="cs"/>
          <w:b/>
          <w:bCs/>
          <w:sz w:val="28"/>
          <w:szCs w:val="28"/>
          <w:rtl/>
          <w:lang w:bidi="ar-SA"/>
        </w:rPr>
        <w:t>( 5 علامات)</w:t>
      </w:r>
    </w:p>
    <w:p w:rsidR="00815E59" w:rsidRPr="00E05DDD" w:rsidRDefault="00815E59" w:rsidP="00815E59">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815E59" w:rsidRPr="003B153E" w:rsidRDefault="00815E59" w:rsidP="004279DA">
      <w:pPr>
        <w:tabs>
          <w:tab w:val="left" w:pos="4616"/>
        </w:tabs>
        <w:spacing w:line="360" w:lineRule="auto"/>
        <w:rPr>
          <w:rFonts w:asciiTheme="minorBidi" w:hAnsiTheme="minorBidi"/>
          <w:b/>
          <w:bCs/>
          <w:color w:val="0D0D0D" w:themeColor="text1" w:themeTint="F2"/>
          <w:sz w:val="28"/>
          <w:szCs w:val="28"/>
          <w:rtl/>
        </w:rPr>
      </w:pPr>
      <w:r>
        <w:rPr>
          <w:rFonts w:asciiTheme="minorBidi" w:eastAsia="Times New Roman" w:hAnsiTheme="minorBidi" w:hint="cs"/>
          <w:b/>
          <w:bCs/>
          <w:sz w:val="28"/>
          <w:szCs w:val="28"/>
          <w:rtl/>
          <w:lang w:bidi="ar-SA"/>
        </w:rPr>
        <w:t>3.أذكر ثلاثة من صفات القرآن الكريم.</w:t>
      </w:r>
      <w:r w:rsidR="004279DA">
        <w:rPr>
          <w:rFonts w:asciiTheme="minorBidi" w:eastAsia="Times New Roman" w:hAnsiTheme="minorBidi" w:hint="cs"/>
          <w:b/>
          <w:bCs/>
          <w:sz w:val="28"/>
          <w:szCs w:val="28"/>
          <w:rtl/>
          <w:lang w:bidi="ar-SA"/>
        </w:rPr>
        <w:t xml:space="preserve">                                                </w:t>
      </w:r>
      <w:r>
        <w:rPr>
          <w:rFonts w:asciiTheme="minorBidi" w:eastAsia="Times New Roman" w:hAnsiTheme="minorBidi" w:hint="cs"/>
          <w:b/>
          <w:bCs/>
          <w:sz w:val="28"/>
          <w:szCs w:val="28"/>
          <w:rtl/>
          <w:lang w:bidi="ar-SA"/>
        </w:rPr>
        <w:t xml:space="preserve">( </w:t>
      </w:r>
      <w:r w:rsidR="004279DA">
        <w:rPr>
          <w:rFonts w:asciiTheme="minorBidi" w:eastAsia="Times New Roman" w:hAnsiTheme="minorBidi" w:hint="cs"/>
          <w:b/>
          <w:bCs/>
          <w:sz w:val="28"/>
          <w:szCs w:val="28"/>
          <w:rtl/>
          <w:lang w:bidi="ar-SA"/>
        </w:rPr>
        <w:t>5 علامات</w:t>
      </w:r>
      <w:r>
        <w:rPr>
          <w:rFonts w:asciiTheme="minorBidi" w:eastAsia="Times New Roman" w:hAnsiTheme="minorBidi" w:hint="cs"/>
          <w:b/>
          <w:bCs/>
          <w:sz w:val="28"/>
          <w:szCs w:val="28"/>
          <w:rtl/>
          <w:lang w:bidi="ar-SA"/>
        </w:rPr>
        <w:t>)</w:t>
      </w:r>
      <w:r w:rsidRPr="003B153E">
        <w:rPr>
          <w:rFonts w:asciiTheme="minorBidi" w:hAnsiTheme="minorBidi"/>
          <w:b/>
          <w:bCs/>
          <w:color w:val="0D0D0D" w:themeColor="text1" w:themeTint="F2"/>
          <w:sz w:val="28"/>
          <w:szCs w:val="28"/>
          <w:rtl/>
          <w:lang w:bidi="ar-SA"/>
        </w:rPr>
        <w:t xml:space="preserve"> </w:t>
      </w: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815E59" w:rsidRDefault="00815E59" w:rsidP="00146643">
      <w:pPr>
        <w:spacing w:before="100" w:beforeAutospacing="1" w:after="100" w:afterAutospacing="1" w:line="360" w:lineRule="auto"/>
        <w:outlineLvl w:val="3"/>
        <w:rPr>
          <w:rFonts w:asciiTheme="minorBidi" w:eastAsia="Times New Roman" w:hAnsiTheme="minorBidi"/>
          <w:b/>
          <w:bCs/>
          <w:sz w:val="28"/>
          <w:szCs w:val="28"/>
          <w:rtl/>
        </w:rPr>
      </w:pPr>
    </w:p>
    <w:p w:rsidR="00815E59" w:rsidRDefault="00815E59"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815E59" w:rsidRDefault="00815E59"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4279DA" w:rsidRDefault="004279DA"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4279DA" w:rsidRDefault="004279DA" w:rsidP="004279DA">
      <w:pPr>
        <w:spacing w:before="100" w:beforeAutospacing="1" w:after="100" w:afterAutospacing="1" w:line="360" w:lineRule="auto"/>
        <w:jc w:val="center"/>
        <w:outlineLvl w:val="3"/>
        <w:rPr>
          <w:rFonts w:asciiTheme="minorBidi" w:eastAsia="Times New Roman" w:hAnsiTheme="minorBidi"/>
          <w:b/>
          <w:bCs/>
          <w:sz w:val="28"/>
          <w:szCs w:val="28"/>
          <w:rtl/>
          <w:lang w:bidi="ar-SA"/>
        </w:rPr>
      </w:pPr>
    </w:p>
    <w:p w:rsidR="00815E59" w:rsidRPr="00E05DDD" w:rsidRDefault="00815E59"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CB4C19" w:rsidRPr="004279DA" w:rsidRDefault="00D1499B" w:rsidP="004279DA">
      <w:pPr>
        <w:spacing w:line="360" w:lineRule="auto"/>
        <w:jc w:val="center"/>
        <w:rPr>
          <w:rFonts w:hint="cs"/>
          <w:b/>
          <w:bCs/>
          <w:color w:val="FF0000"/>
          <w:sz w:val="36"/>
          <w:szCs w:val="36"/>
          <w:rtl/>
          <w:lang w:val="ba-RU" w:bidi="ar-SA"/>
        </w:rPr>
      </w:pPr>
      <w:r>
        <w:rPr>
          <w:rFonts w:hint="cs"/>
          <w:b/>
          <w:bCs/>
          <w:color w:val="FF0000"/>
          <w:sz w:val="36"/>
          <w:szCs w:val="36"/>
          <w:rtl/>
          <w:lang w:val="ba-RU" w:bidi="ar-SA"/>
        </w:rPr>
        <w:lastRenderedPageBreak/>
        <w:t xml:space="preserve">الفصل الثاني - </w:t>
      </w:r>
      <w:r w:rsidR="00CB4C19" w:rsidRPr="00CB4C19">
        <w:rPr>
          <w:rFonts w:hint="cs"/>
          <w:b/>
          <w:bCs/>
          <w:color w:val="FF0000"/>
          <w:sz w:val="36"/>
          <w:szCs w:val="36"/>
          <w:rtl/>
          <w:lang w:val="ba-RU" w:bidi="ar-SA"/>
        </w:rPr>
        <w:t>الحديث الشريف</w:t>
      </w:r>
    </w:p>
    <w:p w:rsidR="00960C28" w:rsidRPr="00960C28" w:rsidRDefault="00CB4C19" w:rsidP="004279DA">
      <w:pPr>
        <w:spacing w:line="360" w:lineRule="auto"/>
        <w:ind w:left="-1475" w:right="-1276"/>
        <w:jc w:val="center"/>
        <w:rPr>
          <w:rFonts w:asciiTheme="minorBidi" w:hAnsiTheme="minorBidi" w:hint="cs"/>
          <w:b/>
          <w:bCs/>
          <w:color w:val="FF0000"/>
          <w:sz w:val="36"/>
          <w:szCs w:val="36"/>
          <w:rtl/>
        </w:rPr>
      </w:pPr>
      <w:r w:rsidRPr="00960C28">
        <w:rPr>
          <w:rFonts w:asciiTheme="minorBidi" w:hAnsiTheme="minorBidi"/>
          <w:b/>
          <w:bCs/>
          <w:color w:val="FF0000"/>
          <w:sz w:val="36"/>
          <w:szCs w:val="36"/>
          <w:rtl/>
          <w:lang w:bidi="ar-SA"/>
        </w:rPr>
        <w:t>الفهرس</w:t>
      </w:r>
    </w:p>
    <w:tbl>
      <w:tblPr>
        <w:tblStyle w:val="a8"/>
        <w:bidiVisual/>
        <w:tblW w:w="8296" w:type="dxa"/>
        <w:tblInd w:w="5" w:type="dxa"/>
        <w:tblLook w:val="04A0" w:firstRow="1" w:lastRow="0" w:firstColumn="1" w:lastColumn="0" w:noHBand="0" w:noVBand="1"/>
      </w:tblPr>
      <w:tblGrid>
        <w:gridCol w:w="4148"/>
        <w:gridCol w:w="4148"/>
      </w:tblGrid>
      <w:tr w:rsid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 xml:space="preserve">تعريف الحدث الشريف </w:t>
            </w:r>
          </w:p>
        </w:tc>
        <w:tc>
          <w:tcPr>
            <w:tcW w:w="4148" w:type="dxa"/>
          </w:tcPr>
          <w:p w:rsidR="006A7BAD" w:rsidRPr="00960C28" w:rsidRDefault="006A7BAD" w:rsidP="006A7BAD">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26</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رواية الحديث</w:t>
            </w:r>
          </w:p>
        </w:tc>
        <w:tc>
          <w:tcPr>
            <w:tcW w:w="4148" w:type="dxa"/>
          </w:tcPr>
          <w:p w:rsidR="00960C28" w:rsidRPr="00960C28" w:rsidRDefault="006A7BAD"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26-27</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كتابة الحديث</w:t>
            </w:r>
          </w:p>
        </w:tc>
        <w:tc>
          <w:tcPr>
            <w:tcW w:w="4148" w:type="dxa"/>
          </w:tcPr>
          <w:p w:rsidR="006A7BAD" w:rsidRPr="00960C28" w:rsidRDefault="006A7BAD" w:rsidP="006A7BAD">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27</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علوم الحديث</w:t>
            </w:r>
          </w:p>
        </w:tc>
        <w:tc>
          <w:tcPr>
            <w:tcW w:w="4148" w:type="dxa"/>
          </w:tcPr>
          <w:p w:rsidR="00960C28" w:rsidRPr="00960C28" w:rsidRDefault="006A7BAD"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27-28</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أركان الإسلام</w:t>
            </w:r>
          </w:p>
        </w:tc>
        <w:tc>
          <w:tcPr>
            <w:tcW w:w="4148" w:type="dxa"/>
          </w:tcPr>
          <w:p w:rsidR="00960C28" w:rsidRPr="00960C28" w:rsidRDefault="006A7BAD"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28-29</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الماء الطهور</w:t>
            </w:r>
          </w:p>
        </w:tc>
        <w:tc>
          <w:tcPr>
            <w:tcW w:w="4148" w:type="dxa"/>
          </w:tcPr>
          <w:p w:rsidR="00960C28" w:rsidRPr="00960C28" w:rsidRDefault="006A7BAD"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30</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الدين النصيحة</w:t>
            </w:r>
          </w:p>
        </w:tc>
        <w:tc>
          <w:tcPr>
            <w:tcW w:w="4148" w:type="dxa"/>
          </w:tcPr>
          <w:p w:rsidR="00960C28" w:rsidRPr="00960C28" w:rsidRDefault="006A7BAD"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31-32</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قول الزور</w:t>
            </w:r>
          </w:p>
        </w:tc>
        <w:tc>
          <w:tcPr>
            <w:tcW w:w="4148" w:type="dxa"/>
          </w:tcPr>
          <w:p w:rsidR="00960C28" w:rsidRPr="00960C28" w:rsidRDefault="00771374"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32-33</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أحاديث للحفظ</w:t>
            </w:r>
          </w:p>
        </w:tc>
        <w:tc>
          <w:tcPr>
            <w:tcW w:w="4148" w:type="dxa"/>
          </w:tcPr>
          <w:p w:rsidR="00960C28" w:rsidRPr="00960C28" w:rsidRDefault="00771374"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32-34</w:t>
            </w:r>
          </w:p>
        </w:tc>
      </w:tr>
      <w:tr w:rsidR="00815E59" w:rsidRPr="00960C28" w:rsidTr="00960C28">
        <w:tc>
          <w:tcPr>
            <w:tcW w:w="4148" w:type="dxa"/>
          </w:tcPr>
          <w:p w:rsidR="00815E59" w:rsidRPr="00960C28" w:rsidRDefault="00815E59"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امتحان تقييم</w:t>
            </w:r>
          </w:p>
        </w:tc>
        <w:tc>
          <w:tcPr>
            <w:tcW w:w="4148" w:type="dxa"/>
          </w:tcPr>
          <w:p w:rsidR="00771374" w:rsidRDefault="00771374" w:rsidP="00771374">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35</w:t>
            </w:r>
          </w:p>
        </w:tc>
      </w:tr>
    </w:tbl>
    <w:p w:rsidR="00CB4C19" w:rsidRPr="00960C28" w:rsidRDefault="00CB4C19" w:rsidP="00CB4C19">
      <w:pPr>
        <w:tabs>
          <w:tab w:val="left" w:pos="5066"/>
        </w:tabs>
        <w:spacing w:line="360" w:lineRule="auto"/>
        <w:ind w:left="-1871"/>
        <w:rPr>
          <w:rFonts w:asciiTheme="minorBidi" w:eastAsia="Times New Roman" w:hAnsiTheme="minorBidi"/>
          <w:color w:val="0D0D0D" w:themeColor="text1" w:themeTint="F2"/>
          <w:sz w:val="28"/>
          <w:szCs w:val="28"/>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4279DA" w:rsidRDefault="004279DA"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4279DA" w:rsidRDefault="004279DA"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4279DA" w:rsidRDefault="004279DA"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Pr="00CB4C19" w:rsidRDefault="00CB4C19" w:rsidP="00CB4C19">
      <w:pPr>
        <w:tabs>
          <w:tab w:val="left" w:pos="5066"/>
        </w:tabs>
        <w:spacing w:line="360" w:lineRule="auto"/>
        <w:rPr>
          <w:rFonts w:asciiTheme="minorBidi" w:eastAsia="Times New Roman" w:hAnsiTheme="minorBidi"/>
          <w:b/>
          <w:bCs/>
          <w:color w:val="FF0000"/>
          <w:sz w:val="28"/>
          <w:szCs w:val="28"/>
          <w:u w:val="single"/>
          <w:shd w:val="clear" w:color="auto" w:fill="FCFCFE"/>
          <w:rtl/>
          <w:lang w:bidi="ar-SA"/>
        </w:rPr>
      </w:pPr>
      <w:r w:rsidRPr="00CB4C19">
        <w:rPr>
          <w:rFonts w:asciiTheme="minorBidi" w:eastAsia="Times New Roman" w:hAnsiTheme="minorBidi"/>
          <w:b/>
          <w:bCs/>
          <w:color w:val="FF0000"/>
          <w:sz w:val="28"/>
          <w:szCs w:val="28"/>
          <w:u w:val="single"/>
          <w:shd w:val="clear" w:color="auto" w:fill="FCFCFE"/>
          <w:rtl/>
          <w:lang w:bidi="ar-SA"/>
        </w:rPr>
        <w:lastRenderedPageBreak/>
        <w:t>تعريف الحديث الشريف</w:t>
      </w:r>
    </w:p>
    <w:p w:rsidR="00CB4C19" w:rsidRPr="00E207DE" w:rsidRDefault="00CB4C19" w:rsidP="00CB4C19">
      <w:pPr>
        <w:tabs>
          <w:tab w:val="left" w:pos="5066"/>
        </w:tabs>
        <w:spacing w:line="360" w:lineRule="auto"/>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في اللغة: </w:t>
      </w:r>
      <w:r w:rsidRPr="00E207DE">
        <w:rPr>
          <w:rFonts w:asciiTheme="minorBidi" w:hAnsiTheme="minorBidi"/>
          <w:sz w:val="28"/>
          <w:szCs w:val="28"/>
          <w:rtl/>
          <w:lang w:bidi="ar-SA"/>
        </w:rPr>
        <w:t>بمعنى الشيء الجديد الذي حدث بعد أن لم يكن.</w:t>
      </w:r>
    </w:p>
    <w:p w:rsidR="00CB4C19" w:rsidRPr="00E207DE" w:rsidRDefault="00CB4C19" w:rsidP="00CB4C19">
      <w:pPr>
        <w:tabs>
          <w:tab w:val="left" w:pos="5066"/>
        </w:tabs>
        <w:spacing w:line="360" w:lineRule="auto"/>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في الاصطلاح: </w:t>
      </w:r>
      <w:r w:rsidRPr="00E207DE">
        <w:rPr>
          <w:rFonts w:asciiTheme="minorBidi" w:hAnsiTheme="minorBidi"/>
          <w:sz w:val="28"/>
          <w:szCs w:val="28"/>
          <w:rtl/>
          <w:lang w:bidi="ar-SA"/>
        </w:rPr>
        <w:t xml:space="preserve">ما </w:t>
      </w:r>
      <w:r w:rsidRPr="00E207DE">
        <w:rPr>
          <w:rFonts w:asciiTheme="minorBidi" w:hAnsiTheme="minorBidi" w:hint="cs"/>
          <w:sz w:val="28"/>
          <w:szCs w:val="28"/>
          <w:rtl/>
          <w:lang w:bidi="ar-SA"/>
        </w:rPr>
        <w:t>إثر</w:t>
      </w:r>
      <w:r w:rsidRPr="00E207DE">
        <w:rPr>
          <w:rFonts w:asciiTheme="minorBidi" w:hAnsiTheme="minorBidi"/>
          <w:sz w:val="28"/>
          <w:szCs w:val="28"/>
          <w:rtl/>
          <w:lang w:bidi="ar-SA"/>
        </w:rPr>
        <w:t xml:space="preserve"> عن النبي صلى الله عليه وسلم من قول أو فعل أو تقرير أو صفة.</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أما القول: </w:t>
      </w:r>
      <w:r w:rsidRPr="00E207DE">
        <w:rPr>
          <w:rFonts w:asciiTheme="minorBidi" w:hAnsiTheme="minorBidi"/>
          <w:sz w:val="28"/>
          <w:szCs w:val="28"/>
          <w:rtl/>
          <w:lang w:bidi="ar-SA"/>
        </w:rPr>
        <w:t>فهو ما كان ينطق به رسول الله صلى الله عليه وسلم في مجال تبليغ رسالته ومثاله قوله عليه السلام:</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E207DE">
        <w:rPr>
          <w:rFonts w:asciiTheme="minorBidi" w:hAnsiTheme="minorBidi"/>
          <w:sz w:val="28"/>
          <w:szCs w:val="28"/>
          <w:rtl/>
          <w:lang w:bidi="ar-SA"/>
        </w:rPr>
        <w:t>(انما الاعمال بالنيات و</w:t>
      </w:r>
      <w:r w:rsidRPr="00E207DE">
        <w:rPr>
          <w:rFonts w:asciiTheme="minorBidi" w:hAnsiTheme="minorBidi" w:hint="cs"/>
          <w:sz w:val="28"/>
          <w:szCs w:val="28"/>
          <w:rtl/>
          <w:lang w:bidi="ar-LB"/>
        </w:rPr>
        <w:t>إ</w:t>
      </w:r>
      <w:r w:rsidRPr="00E207DE">
        <w:rPr>
          <w:rFonts w:asciiTheme="minorBidi" w:hAnsiTheme="minorBidi"/>
          <w:sz w:val="28"/>
          <w:szCs w:val="28"/>
          <w:rtl/>
          <w:lang w:bidi="ar-SA"/>
        </w:rPr>
        <w:t>نما لكل امرئ ما نوى فمن كانت هجرته الى الله ورسوله ومن كانت هجرته الى لدنيا يصيبها أو امرأة ينكحها فهجرته الى ما هاجر أليه)</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اما الفعل:</w:t>
      </w:r>
      <w:r w:rsidRPr="00E207DE">
        <w:rPr>
          <w:rFonts w:asciiTheme="minorBidi" w:hAnsiTheme="minorBidi"/>
          <w:sz w:val="28"/>
          <w:szCs w:val="28"/>
          <w:rtl/>
          <w:lang w:bidi="ar-SA"/>
        </w:rPr>
        <w:t xml:space="preserve"> فهو ما كان يصدر عنه صلى الله عليه </w:t>
      </w:r>
      <w:r w:rsidRPr="00E207DE">
        <w:rPr>
          <w:rFonts w:asciiTheme="minorBidi" w:hAnsiTheme="minorBidi" w:hint="cs"/>
          <w:sz w:val="28"/>
          <w:szCs w:val="28"/>
          <w:rtl/>
          <w:lang w:bidi="ar-SA"/>
        </w:rPr>
        <w:t>وسلم من</w:t>
      </w:r>
      <w:r w:rsidRPr="00E207DE">
        <w:rPr>
          <w:rFonts w:asciiTheme="minorBidi" w:hAnsiTheme="minorBidi"/>
          <w:sz w:val="28"/>
          <w:szCs w:val="28"/>
          <w:rtl/>
          <w:lang w:bidi="ar-SA"/>
        </w:rPr>
        <w:t xml:space="preserve"> تصرفات في دائرة العمل </w:t>
      </w:r>
      <w:r w:rsidRPr="00E207DE">
        <w:rPr>
          <w:rFonts w:asciiTheme="minorBidi" w:hAnsiTheme="minorBidi" w:hint="cs"/>
          <w:sz w:val="28"/>
          <w:szCs w:val="28"/>
          <w:rtl/>
          <w:lang w:bidi="ar-SA"/>
        </w:rPr>
        <w:t>والسلوك والتشريع</w:t>
      </w:r>
      <w:r w:rsidRPr="00E207DE">
        <w:rPr>
          <w:rFonts w:asciiTheme="minorBidi" w:hAnsiTheme="minorBidi"/>
          <w:sz w:val="28"/>
          <w:szCs w:val="28"/>
          <w:rtl/>
          <w:lang w:bidi="ar-SA"/>
        </w:rPr>
        <w:t>.</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أما التقرير:</w:t>
      </w:r>
      <w:r w:rsidRPr="00E207DE">
        <w:rPr>
          <w:rFonts w:asciiTheme="minorBidi" w:hAnsiTheme="minorBidi"/>
          <w:sz w:val="28"/>
          <w:szCs w:val="28"/>
          <w:rtl/>
          <w:lang w:bidi="ar-SA"/>
        </w:rPr>
        <w:t xml:space="preserve"> فهو أن يرى الرسول صلى الله عليه وسلم بنفسه عملا أو يسمع قولا فيسكت عنه ولا ينكره فيكون سكوته دليلا على </w:t>
      </w:r>
      <w:r w:rsidRPr="00E207DE">
        <w:rPr>
          <w:rFonts w:asciiTheme="minorBidi" w:hAnsiTheme="minorBidi" w:hint="cs"/>
          <w:sz w:val="28"/>
          <w:szCs w:val="28"/>
          <w:rtl/>
          <w:lang w:bidi="ar-SA"/>
        </w:rPr>
        <w:t>موافقته والرضا</w:t>
      </w:r>
      <w:r w:rsidRPr="00E207DE">
        <w:rPr>
          <w:rFonts w:asciiTheme="minorBidi" w:hAnsiTheme="minorBidi"/>
          <w:sz w:val="28"/>
          <w:szCs w:val="28"/>
          <w:rtl/>
          <w:lang w:bidi="ar-SA"/>
        </w:rPr>
        <w:t xml:space="preserve"> به </w:t>
      </w:r>
      <w:r w:rsidRPr="00E207DE">
        <w:rPr>
          <w:rFonts w:asciiTheme="minorBidi" w:hAnsiTheme="minorBidi" w:hint="cs"/>
          <w:sz w:val="28"/>
          <w:szCs w:val="28"/>
          <w:rtl/>
          <w:lang w:bidi="ar-SA"/>
        </w:rPr>
        <w:t>لأنه</w:t>
      </w:r>
      <w:r w:rsidRPr="00E207DE">
        <w:rPr>
          <w:rFonts w:asciiTheme="minorBidi" w:hAnsiTheme="minorBidi"/>
          <w:sz w:val="28"/>
          <w:szCs w:val="28"/>
          <w:rtl/>
          <w:lang w:bidi="ar-SA"/>
        </w:rPr>
        <w:t xml:space="preserve"> لو كان امرا غير مشروع ل</w:t>
      </w:r>
      <w:r w:rsidRPr="00E207DE">
        <w:rPr>
          <w:rFonts w:asciiTheme="minorBidi" w:hAnsiTheme="minorBidi" w:hint="cs"/>
          <w:sz w:val="28"/>
          <w:szCs w:val="28"/>
          <w:rtl/>
          <w:lang w:bidi="ar-SA"/>
        </w:rPr>
        <w:t>أ</w:t>
      </w:r>
      <w:r w:rsidRPr="00E207DE">
        <w:rPr>
          <w:rFonts w:asciiTheme="minorBidi" w:hAnsiTheme="minorBidi"/>
          <w:sz w:val="28"/>
          <w:szCs w:val="28"/>
          <w:rtl/>
          <w:lang w:bidi="ar-SA"/>
        </w:rPr>
        <w:t>نكره.</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أما الصفة: </w:t>
      </w:r>
      <w:r w:rsidRPr="00E207DE">
        <w:rPr>
          <w:rFonts w:asciiTheme="minorBidi" w:hAnsiTheme="minorBidi"/>
          <w:sz w:val="28"/>
          <w:szCs w:val="28"/>
          <w:rtl/>
          <w:lang w:bidi="ar-SA"/>
        </w:rPr>
        <w:t>فهي ما روي من صفاته الخلقية والخلقية.</w:t>
      </w:r>
    </w:p>
    <w:p w:rsidR="001E225F" w:rsidRDefault="001E225F" w:rsidP="00CB4C19">
      <w:pPr>
        <w:pStyle w:val="a3"/>
        <w:tabs>
          <w:tab w:val="left" w:pos="5066"/>
        </w:tabs>
        <w:spacing w:line="360" w:lineRule="auto"/>
        <w:ind w:left="0"/>
        <w:jc w:val="both"/>
        <w:rPr>
          <w:rFonts w:asciiTheme="minorBidi" w:hAnsiTheme="minorBidi"/>
          <w:b/>
          <w:bCs/>
          <w:color w:val="FF0000"/>
          <w:sz w:val="28"/>
          <w:szCs w:val="28"/>
          <w:u w:val="single"/>
          <w:rtl/>
          <w:lang w:bidi="ar-SA"/>
        </w:rPr>
      </w:pPr>
    </w:p>
    <w:p w:rsidR="00CB4C19" w:rsidRPr="00CB4C19" w:rsidRDefault="00CB4C19" w:rsidP="00CB4C19">
      <w:pPr>
        <w:pStyle w:val="a3"/>
        <w:tabs>
          <w:tab w:val="left" w:pos="5066"/>
        </w:tabs>
        <w:spacing w:line="360" w:lineRule="auto"/>
        <w:ind w:left="0"/>
        <w:jc w:val="both"/>
        <w:rPr>
          <w:rFonts w:asciiTheme="minorBidi" w:hAnsiTheme="minorBidi"/>
          <w:b/>
          <w:bCs/>
          <w:color w:val="FF0000"/>
          <w:sz w:val="28"/>
          <w:szCs w:val="28"/>
          <w:rtl/>
          <w:lang w:bidi="ar-SA"/>
        </w:rPr>
      </w:pPr>
      <w:r w:rsidRPr="00CB4C19">
        <w:rPr>
          <w:rFonts w:asciiTheme="minorBidi" w:hAnsiTheme="minorBidi"/>
          <w:b/>
          <w:bCs/>
          <w:color w:val="FF0000"/>
          <w:sz w:val="28"/>
          <w:szCs w:val="28"/>
          <w:u w:val="single"/>
          <w:rtl/>
          <w:lang w:bidi="ar-SA"/>
        </w:rPr>
        <w:t>رواية الحديث وتدوينه</w:t>
      </w:r>
    </w:p>
    <w:p w:rsidR="00CB4C19" w:rsidRPr="00CB4C19" w:rsidRDefault="00CB4C19" w:rsidP="00CB4C19">
      <w:pPr>
        <w:tabs>
          <w:tab w:val="left" w:pos="5066"/>
        </w:tabs>
        <w:spacing w:line="360" w:lineRule="auto"/>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رواية الحديث</w:t>
      </w:r>
    </w:p>
    <w:p w:rsidR="00CB4C19" w:rsidRPr="00E207DE" w:rsidRDefault="00CB4C19" w:rsidP="00CB4C19">
      <w:pPr>
        <w:tabs>
          <w:tab w:val="left" w:pos="5066"/>
        </w:tabs>
        <w:spacing w:line="360" w:lineRule="auto"/>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 xml:space="preserve">كان الصحابة </w:t>
      </w:r>
      <w:r w:rsidRPr="00E207DE">
        <w:rPr>
          <w:rFonts w:asciiTheme="minorBidi" w:hAnsiTheme="minorBidi" w:hint="cs"/>
          <w:color w:val="000000" w:themeColor="text1"/>
          <w:sz w:val="28"/>
          <w:szCs w:val="28"/>
          <w:rtl/>
          <w:lang w:bidi="ar-SA"/>
        </w:rPr>
        <w:t>رضي الله</w:t>
      </w:r>
      <w:r w:rsidRPr="00E207DE">
        <w:rPr>
          <w:rFonts w:asciiTheme="minorBidi" w:hAnsiTheme="minorBidi"/>
          <w:color w:val="000000" w:themeColor="text1"/>
          <w:sz w:val="28"/>
          <w:szCs w:val="28"/>
          <w:rtl/>
          <w:lang w:bidi="ar-SA"/>
        </w:rPr>
        <w:t xml:space="preserve"> عنهم يرون حديث رسول الله صلى الله عليه وسلم في </w:t>
      </w:r>
      <w:r w:rsidRPr="00E207DE">
        <w:rPr>
          <w:rFonts w:asciiTheme="minorBidi" w:hAnsiTheme="minorBidi" w:hint="cs"/>
          <w:color w:val="000000" w:themeColor="text1"/>
          <w:sz w:val="28"/>
          <w:szCs w:val="28"/>
          <w:rtl/>
          <w:lang w:bidi="ar-SA"/>
        </w:rPr>
        <w:t>حياته،</w:t>
      </w:r>
      <w:r w:rsidRPr="00E207DE">
        <w:rPr>
          <w:rFonts w:asciiTheme="minorBidi" w:hAnsiTheme="minorBidi"/>
          <w:color w:val="000000" w:themeColor="text1"/>
          <w:sz w:val="28"/>
          <w:szCs w:val="28"/>
          <w:rtl/>
          <w:lang w:bidi="ar-SA"/>
        </w:rPr>
        <w:t xml:space="preserve"> والرسول يحثهم على ذلك </w:t>
      </w:r>
      <w:r w:rsidRPr="00E207DE">
        <w:rPr>
          <w:rFonts w:asciiTheme="minorBidi" w:hAnsiTheme="minorBidi" w:hint="cs"/>
          <w:color w:val="000000" w:themeColor="text1"/>
          <w:sz w:val="28"/>
          <w:szCs w:val="28"/>
          <w:rtl/>
          <w:lang w:bidi="ar-SA"/>
        </w:rPr>
        <w:t>ويقول:</w:t>
      </w:r>
      <w:r w:rsidRPr="00E207DE">
        <w:rPr>
          <w:rFonts w:asciiTheme="minorBidi" w:hAnsiTheme="minorBidi"/>
          <w:color w:val="000000" w:themeColor="text1"/>
          <w:sz w:val="28"/>
          <w:szCs w:val="28"/>
          <w:rtl/>
          <w:lang w:bidi="ar-SA"/>
        </w:rPr>
        <w:t xml:space="preserve"> "نضر الله امرءا سمع منا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شيئا فبلغه كما سمع فرب مبلغ اوعى من سامع".</w:t>
      </w:r>
    </w:p>
    <w:p w:rsidR="00CB4C19" w:rsidRPr="00E207DE" w:rsidRDefault="00CB4C19" w:rsidP="00CB4C19">
      <w:pPr>
        <w:tabs>
          <w:tab w:val="left" w:pos="5066"/>
        </w:tabs>
        <w:spacing w:line="360" w:lineRule="auto"/>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 xml:space="preserve">فالحديث الشريف كان متداولا في حياة الرسول صلى الله عليه </w:t>
      </w:r>
      <w:r w:rsidRPr="00E207DE">
        <w:rPr>
          <w:rFonts w:asciiTheme="minorBidi" w:hAnsiTheme="minorBidi" w:hint="cs"/>
          <w:color w:val="000000" w:themeColor="text1"/>
          <w:sz w:val="28"/>
          <w:szCs w:val="28"/>
          <w:rtl/>
          <w:lang w:bidi="ar-SA"/>
        </w:rPr>
        <w:t xml:space="preserve">وسلم، </w:t>
      </w:r>
      <w:r w:rsidRPr="00E207DE">
        <w:rPr>
          <w:rFonts w:asciiTheme="minorBidi" w:hAnsiTheme="minorBidi"/>
          <w:color w:val="000000" w:themeColor="text1"/>
          <w:sz w:val="28"/>
          <w:szCs w:val="28"/>
          <w:rtl/>
          <w:lang w:bidi="ar-SA"/>
        </w:rPr>
        <w:t xml:space="preserve">وكان </w:t>
      </w:r>
      <w:r w:rsidRPr="00E207DE">
        <w:rPr>
          <w:rFonts w:asciiTheme="minorBidi" w:hAnsiTheme="minorBidi" w:hint="cs"/>
          <w:color w:val="000000" w:themeColor="text1"/>
          <w:sz w:val="28"/>
          <w:szCs w:val="28"/>
          <w:rtl/>
          <w:lang w:bidi="ar-SA"/>
        </w:rPr>
        <w:t>يأمر</w:t>
      </w:r>
      <w:r w:rsidRPr="00E207DE">
        <w:rPr>
          <w:rFonts w:asciiTheme="minorBidi" w:hAnsiTheme="minorBidi"/>
          <w:color w:val="000000" w:themeColor="text1"/>
          <w:sz w:val="28"/>
          <w:szCs w:val="28"/>
          <w:rtl/>
          <w:lang w:bidi="ar-SA"/>
        </w:rPr>
        <w:t xml:space="preserve"> بنشره واذاعته في الناس حتى يقفوا على او امر الدين </w:t>
      </w:r>
      <w:r w:rsidRPr="00E207DE">
        <w:rPr>
          <w:rFonts w:asciiTheme="minorBidi" w:hAnsiTheme="minorBidi" w:hint="cs"/>
          <w:color w:val="000000" w:themeColor="text1"/>
          <w:sz w:val="28"/>
          <w:szCs w:val="28"/>
          <w:rtl/>
          <w:lang w:bidi="ar-SA"/>
        </w:rPr>
        <w:t>ونواهيه</w:t>
      </w:r>
      <w:r w:rsidRPr="00E207DE">
        <w:rPr>
          <w:rFonts w:asciiTheme="minorBidi" w:hAnsiTheme="minorBidi"/>
          <w:color w:val="000000" w:themeColor="text1"/>
          <w:sz w:val="28"/>
          <w:szCs w:val="28"/>
          <w:rtl/>
          <w:lang w:bidi="ar-SA"/>
        </w:rPr>
        <w:t xml:space="preserve">. وما اخذهم به من نظم </w:t>
      </w:r>
      <w:r w:rsidRPr="00E207DE">
        <w:rPr>
          <w:rFonts w:asciiTheme="minorBidi" w:hAnsiTheme="minorBidi" w:hint="cs"/>
          <w:color w:val="000000" w:themeColor="text1"/>
          <w:sz w:val="28"/>
          <w:szCs w:val="28"/>
          <w:rtl/>
          <w:lang w:bidi="ar-SA"/>
        </w:rPr>
        <w:t>وآداب.</w:t>
      </w:r>
    </w:p>
    <w:p w:rsidR="00CB4C19" w:rsidRPr="00E207DE" w:rsidRDefault="00CB4C19" w:rsidP="00CB4C19">
      <w:pPr>
        <w:tabs>
          <w:tab w:val="left" w:pos="5066"/>
        </w:tabs>
        <w:spacing w:line="360" w:lineRule="auto"/>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 xml:space="preserve">وظل الحديث في عصر الرسول صلى الله عليه وسلم محفوظا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منه </w:t>
      </w:r>
      <w:r w:rsidRPr="00E207DE">
        <w:rPr>
          <w:rFonts w:asciiTheme="minorBidi" w:hAnsiTheme="minorBidi" w:hint="cs"/>
          <w:color w:val="000000" w:themeColor="text1"/>
          <w:sz w:val="28"/>
          <w:szCs w:val="28"/>
          <w:rtl/>
          <w:lang w:bidi="ar-SA"/>
        </w:rPr>
        <w:t>مكتوبا،</w:t>
      </w:r>
      <w:r w:rsidRPr="00E207DE">
        <w:rPr>
          <w:rFonts w:asciiTheme="minorBidi" w:hAnsiTheme="minorBidi"/>
          <w:color w:val="000000" w:themeColor="text1"/>
          <w:sz w:val="28"/>
          <w:szCs w:val="28"/>
          <w:rtl/>
          <w:lang w:bidi="ar-SA"/>
        </w:rPr>
        <w:t xml:space="preserve"> وهو حفظ متين لا يرقى اليه </w:t>
      </w:r>
      <w:r w:rsidRPr="00E207DE">
        <w:rPr>
          <w:rFonts w:asciiTheme="minorBidi" w:hAnsiTheme="minorBidi" w:hint="cs"/>
          <w:color w:val="000000" w:themeColor="text1"/>
          <w:sz w:val="28"/>
          <w:szCs w:val="28"/>
          <w:rtl/>
          <w:lang w:bidi="ar-SA"/>
        </w:rPr>
        <w:t>شك.</w:t>
      </w:r>
      <w:r w:rsidRPr="00E207DE">
        <w:rPr>
          <w:rFonts w:asciiTheme="minorBidi" w:hAnsiTheme="minorBidi"/>
          <w:color w:val="000000" w:themeColor="text1"/>
          <w:sz w:val="28"/>
          <w:szCs w:val="28"/>
          <w:rtl/>
          <w:lang w:bidi="ar-SA"/>
        </w:rPr>
        <w:t xml:space="preserve"> وكيف يشك فيه والرسول صلى الله عليه وسلم كان يتحدث بانه </w:t>
      </w:r>
      <w:r w:rsidRPr="00E207DE">
        <w:rPr>
          <w:rFonts w:asciiTheme="minorBidi" w:hAnsiTheme="minorBidi" w:hint="cs"/>
          <w:color w:val="000000" w:themeColor="text1"/>
          <w:sz w:val="28"/>
          <w:szCs w:val="28"/>
          <w:rtl/>
          <w:lang w:bidi="ar-SA"/>
        </w:rPr>
        <w:t>ورفق،</w:t>
      </w:r>
      <w:r w:rsidRPr="00E207DE">
        <w:rPr>
          <w:rFonts w:asciiTheme="minorBidi" w:hAnsiTheme="minorBidi"/>
          <w:color w:val="000000" w:themeColor="text1"/>
          <w:sz w:val="28"/>
          <w:szCs w:val="28"/>
          <w:rtl/>
          <w:lang w:bidi="ar-SA"/>
        </w:rPr>
        <w:t xml:space="preserve"> وكان يعيد الكلمة ثلاث مرات حتى تحفظ </w:t>
      </w:r>
      <w:r w:rsidRPr="00E207DE">
        <w:rPr>
          <w:rFonts w:asciiTheme="minorBidi" w:hAnsiTheme="minorBidi" w:hint="cs"/>
          <w:color w:val="000000" w:themeColor="text1"/>
          <w:sz w:val="28"/>
          <w:szCs w:val="28"/>
          <w:rtl/>
          <w:lang w:bidi="ar-SA"/>
        </w:rPr>
        <w:t>وتعقل،</w:t>
      </w:r>
      <w:r w:rsidRPr="00E207DE">
        <w:rPr>
          <w:rFonts w:asciiTheme="minorBidi" w:hAnsiTheme="minorBidi"/>
          <w:color w:val="000000" w:themeColor="text1"/>
          <w:sz w:val="28"/>
          <w:szCs w:val="28"/>
          <w:rtl/>
          <w:lang w:bidi="ar-SA"/>
        </w:rPr>
        <w:t xml:space="preserve"> واصحابه من حوله في اعلى درجات الصدق يتسلمون بصفاء </w:t>
      </w:r>
      <w:r w:rsidRPr="00E207DE">
        <w:rPr>
          <w:rFonts w:asciiTheme="minorBidi" w:hAnsiTheme="minorBidi" w:hint="cs"/>
          <w:color w:val="000000" w:themeColor="text1"/>
          <w:sz w:val="28"/>
          <w:szCs w:val="28"/>
          <w:rtl/>
          <w:lang w:bidi="ar-SA"/>
        </w:rPr>
        <w:t>الذهن،</w:t>
      </w:r>
      <w:r w:rsidRPr="00E207DE">
        <w:rPr>
          <w:rFonts w:asciiTheme="minorBidi" w:hAnsiTheme="minorBidi"/>
          <w:color w:val="000000" w:themeColor="text1"/>
          <w:sz w:val="28"/>
          <w:szCs w:val="28"/>
          <w:rtl/>
          <w:lang w:bidi="ar-SA"/>
        </w:rPr>
        <w:t xml:space="preserve"> وقوة الحافظة.</w:t>
      </w:r>
    </w:p>
    <w:p w:rsidR="00CB4C19" w:rsidRPr="00E207DE" w:rsidRDefault="00CB4C19" w:rsidP="00CB4C19">
      <w:pPr>
        <w:tabs>
          <w:tab w:val="left" w:pos="5066"/>
        </w:tabs>
        <w:spacing w:line="360" w:lineRule="auto"/>
        <w:rPr>
          <w:rFonts w:asciiTheme="minorBidi" w:hAnsiTheme="minorBidi"/>
          <w:color w:val="000000" w:themeColor="text1"/>
          <w:sz w:val="28"/>
          <w:szCs w:val="28"/>
          <w:u w:val="single"/>
          <w:rtl/>
          <w:lang w:bidi="ar-SA"/>
        </w:rPr>
      </w:pPr>
    </w:p>
    <w:p w:rsidR="00CB4C19" w:rsidRPr="00CB4C19" w:rsidRDefault="00CB4C19" w:rsidP="00CB4C19">
      <w:pPr>
        <w:tabs>
          <w:tab w:val="left" w:pos="5066"/>
        </w:tabs>
        <w:spacing w:line="360" w:lineRule="auto"/>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lastRenderedPageBreak/>
        <w:t xml:space="preserve">كتابة الحديث في عهد الرسول </w:t>
      </w:r>
    </w:p>
    <w:p w:rsidR="00CB4C19" w:rsidRPr="00E207DE" w:rsidRDefault="00CB4C19" w:rsidP="00CB4C19">
      <w:pPr>
        <w:pStyle w:val="a3"/>
        <w:numPr>
          <w:ilvl w:val="0"/>
          <w:numId w:val="15"/>
        </w:numPr>
        <w:tabs>
          <w:tab w:val="left" w:pos="5066"/>
        </w:tabs>
        <w:spacing w:line="360" w:lineRule="auto"/>
        <w:ind w:left="0"/>
        <w:rPr>
          <w:rFonts w:asciiTheme="minorBidi" w:hAnsiTheme="minorBidi"/>
          <w:color w:val="000000" w:themeColor="text1"/>
          <w:sz w:val="28"/>
          <w:szCs w:val="28"/>
          <w:lang w:bidi="ar-SA"/>
        </w:rPr>
      </w:pPr>
      <w:r w:rsidRPr="00E207DE">
        <w:rPr>
          <w:rFonts w:asciiTheme="minorBidi" w:hAnsiTheme="minorBidi"/>
          <w:color w:val="000000" w:themeColor="text1"/>
          <w:sz w:val="28"/>
          <w:szCs w:val="28"/>
          <w:rtl/>
          <w:lang w:bidi="ar-SA"/>
        </w:rPr>
        <w:t xml:space="preserve">نهى رسول الله صلى الله عليه وسلم اول الامر عن كتابة </w:t>
      </w:r>
      <w:r w:rsidRPr="00E207DE">
        <w:rPr>
          <w:rFonts w:asciiTheme="minorBidi" w:hAnsiTheme="minorBidi" w:hint="cs"/>
          <w:color w:val="000000" w:themeColor="text1"/>
          <w:sz w:val="28"/>
          <w:szCs w:val="28"/>
          <w:rtl/>
          <w:lang w:bidi="ar-SA"/>
        </w:rPr>
        <w:t>الحديثة</w:t>
      </w:r>
      <w:r w:rsidRPr="00E207DE">
        <w:rPr>
          <w:rFonts w:asciiTheme="minorBidi" w:hAnsiTheme="minorBidi"/>
          <w:color w:val="000000" w:themeColor="text1"/>
          <w:sz w:val="28"/>
          <w:szCs w:val="28"/>
          <w:rtl/>
          <w:lang w:bidi="ar-SA"/>
        </w:rPr>
        <w:t xml:space="preserve"> حتى لا يختلط بالقران. وفي صحيح مسلم عن ابي سعيد الخدري رضي الله عنه ان رسول الله صلى الله عليه </w:t>
      </w:r>
      <w:r w:rsidRPr="00E207DE">
        <w:rPr>
          <w:rFonts w:asciiTheme="minorBidi" w:hAnsiTheme="minorBidi" w:hint="cs"/>
          <w:color w:val="000000" w:themeColor="text1"/>
          <w:sz w:val="28"/>
          <w:szCs w:val="28"/>
          <w:rtl/>
          <w:lang w:bidi="ar-SA"/>
        </w:rPr>
        <w:t>وسلم قال</w:t>
      </w:r>
      <w:r w:rsidRPr="00E207DE">
        <w:rPr>
          <w:rFonts w:asciiTheme="minorBidi" w:hAnsiTheme="minorBidi"/>
          <w:color w:val="000000" w:themeColor="text1"/>
          <w:sz w:val="28"/>
          <w:szCs w:val="28"/>
          <w:rtl/>
          <w:lang w:bidi="ar-SA"/>
        </w:rPr>
        <w:t xml:space="preserve"> "لا تكتبوا عني ومن كتب عني غير القران ف</w:t>
      </w:r>
      <w:r>
        <w:rPr>
          <w:rFonts w:asciiTheme="minorBidi" w:hAnsiTheme="minorBidi" w:hint="cs"/>
          <w:color w:val="000000" w:themeColor="text1"/>
          <w:sz w:val="28"/>
          <w:szCs w:val="28"/>
          <w:rtl/>
          <w:lang w:bidi="ar-SA"/>
        </w:rPr>
        <w:t>ا</w:t>
      </w:r>
      <w:r w:rsidRPr="00E207DE">
        <w:rPr>
          <w:rFonts w:asciiTheme="minorBidi" w:hAnsiTheme="minorBidi"/>
          <w:color w:val="000000" w:themeColor="text1"/>
          <w:sz w:val="28"/>
          <w:szCs w:val="28"/>
          <w:rtl/>
          <w:lang w:bidi="ar-SA"/>
        </w:rPr>
        <w:t xml:space="preserve">ليمحه وحدثوا عني ولا حرج ومن كذب </w:t>
      </w:r>
      <w:r w:rsidRPr="00E207DE">
        <w:rPr>
          <w:rFonts w:asciiTheme="minorBidi" w:hAnsiTheme="minorBidi" w:hint="cs"/>
          <w:color w:val="000000" w:themeColor="text1"/>
          <w:sz w:val="28"/>
          <w:szCs w:val="28"/>
          <w:rtl/>
          <w:lang w:bidi="ar-SA"/>
        </w:rPr>
        <w:t>على</w:t>
      </w:r>
      <w:r w:rsidRPr="00E207DE">
        <w:rPr>
          <w:rFonts w:asciiTheme="minorBidi" w:hAnsiTheme="minorBidi"/>
          <w:color w:val="000000" w:themeColor="text1"/>
          <w:sz w:val="28"/>
          <w:szCs w:val="28"/>
          <w:rtl/>
          <w:lang w:bidi="ar-SA"/>
        </w:rPr>
        <w:t xml:space="preserve"> متعمدا فليتبوا مقعده من النار".</w:t>
      </w:r>
    </w:p>
    <w:p w:rsidR="00CB4C19" w:rsidRPr="00E207DE" w:rsidRDefault="00CB4C19" w:rsidP="00CB4C19">
      <w:pPr>
        <w:pStyle w:val="a3"/>
        <w:numPr>
          <w:ilvl w:val="0"/>
          <w:numId w:val="15"/>
        </w:numPr>
        <w:tabs>
          <w:tab w:val="left" w:pos="5066"/>
        </w:tabs>
        <w:spacing w:line="360" w:lineRule="auto"/>
        <w:ind w:left="0"/>
        <w:rPr>
          <w:rFonts w:asciiTheme="minorBidi" w:hAnsiTheme="minorBidi"/>
          <w:color w:val="000000" w:themeColor="text1"/>
          <w:sz w:val="28"/>
          <w:szCs w:val="28"/>
          <w:lang w:bidi="ar-SA"/>
        </w:rPr>
      </w:pPr>
      <w:r w:rsidRPr="00E207DE">
        <w:rPr>
          <w:rFonts w:asciiTheme="minorBidi" w:hAnsiTheme="minorBidi"/>
          <w:color w:val="000000" w:themeColor="text1"/>
          <w:sz w:val="28"/>
          <w:szCs w:val="28"/>
          <w:rtl/>
          <w:lang w:bidi="ar-SA"/>
        </w:rPr>
        <w:t>ولكن افرادا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 xml:space="preserve">من الصاحبة وجدوا من البواعث </w:t>
      </w:r>
      <w:r w:rsidRPr="00E207DE">
        <w:rPr>
          <w:rFonts w:asciiTheme="minorBidi" w:hAnsiTheme="minorBidi" w:hint="cs"/>
          <w:color w:val="000000" w:themeColor="text1"/>
          <w:sz w:val="28"/>
          <w:szCs w:val="28"/>
          <w:rtl/>
          <w:lang w:bidi="ar-SA"/>
        </w:rPr>
        <w:t>النفيسة ما</w:t>
      </w:r>
      <w:r w:rsidRPr="00E207DE">
        <w:rPr>
          <w:rFonts w:asciiTheme="minorBidi" w:hAnsiTheme="minorBidi"/>
          <w:color w:val="000000" w:themeColor="text1"/>
          <w:sz w:val="28"/>
          <w:szCs w:val="28"/>
          <w:rtl/>
          <w:lang w:bidi="ar-SA"/>
        </w:rPr>
        <w:t xml:space="preserve"> حملهم على </w:t>
      </w:r>
      <w:r w:rsidRPr="00E207DE">
        <w:rPr>
          <w:rFonts w:asciiTheme="minorBidi" w:hAnsiTheme="minorBidi" w:hint="cs"/>
          <w:color w:val="000000" w:themeColor="text1"/>
          <w:sz w:val="28"/>
          <w:szCs w:val="28"/>
          <w:rtl/>
          <w:lang w:bidi="ar-SA"/>
        </w:rPr>
        <w:t>العناية بكتابة</w:t>
      </w:r>
      <w:r w:rsidRPr="00E207DE">
        <w:rPr>
          <w:rFonts w:asciiTheme="minorBidi" w:hAnsiTheme="minorBidi"/>
          <w:color w:val="000000" w:themeColor="text1"/>
          <w:sz w:val="28"/>
          <w:szCs w:val="28"/>
          <w:rtl/>
          <w:lang w:bidi="ar-SA"/>
        </w:rPr>
        <w:t xml:space="preserve">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ما سمعوه وربما كل ما سمعوه عن رسول الله </w:t>
      </w:r>
      <w:r w:rsidRPr="00E207DE">
        <w:rPr>
          <w:rFonts w:asciiTheme="minorBidi" w:hAnsiTheme="minorBidi" w:hint="cs"/>
          <w:color w:val="000000" w:themeColor="text1"/>
          <w:sz w:val="28"/>
          <w:szCs w:val="28"/>
          <w:rtl/>
          <w:lang w:bidi="ar-SA"/>
        </w:rPr>
        <w:t>وأقرهم</w:t>
      </w:r>
      <w:r w:rsidRPr="00E207DE">
        <w:rPr>
          <w:rFonts w:asciiTheme="minorBidi" w:hAnsiTheme="minorBidi"/>
          <w:color w:val="000000" w:themeColor="text1"/>
          <w:sz w:val="28"/>
          <w:szCs w:val="28"/>
          <w:rtl/>
          <w:lang w:bidi="ar-SA"/>
        </w:rPr>
        <w:t xml:space="preserve"> </w:t>
      </w:r>
      <w:r w:rsidRPr="00E207DE">
        <w:rPr>
          <w:rFonts w:asciiTheme="minorBidi" w:hAnsiTheme="minorBidi" w:hint="cs"/>
          <w:color w:val="000000" w:themeColor="text1"/>
          <w:sz w:val="28"/>
          <w:szCs w:val="28"/>
          <w:rtl/>
          <w:lang w:bidi="ar-SA"/>
        </w:rPr>
        <w:t>عليه.</w:t>
      </w:r>
      <w:r w:rsidRPr="00E207DE">
        <w:rPr>
          <w:rFonts w:asciiTheme="minorBidi" w:hAnsiTheme="minorBidi"/>
          <w:color w:val="000000" w:themeColor="text1"/>
          <w:sz w:val="28"/>
          <w:szCs w:val="28"/>
          <w:rtl/>
          <w:lang w:bidi="ar-SA"/>
        </w:rPr>
        <w:t xml:space="preserve"> </w:t>
      </w:r>
    </w:p>
    <w:p w:rsidR="00CB4C19" w:rsidRPr="00E207DE" w:rsidRDefault="00CB4C19" w:rsidP="00CB4C19">
      <w:pPr>
        <w:pStyle w:val="a3"/>
        <w:numPr>
          <w:ilvl w:val="0"/>
          <w:numId w:val="15"/>
        </w:numPr>
        <w:tabs>
          <w:tab w:val="left" w:pos="5066"/>
        </w:tabs>
        <w:spacing w:line="360" w:lineRule="auto"/>
        <w:ind w:left="0"/>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ثم أذن أذنا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 xml:space="preserve">عاما </w:t>
      </w:r>
      <w:r w:rsidRPr="00E207DE">
        <w:rPr>
          <w:rFonts w:asciiTheme="minorBidi" w:hAnsiTheme="minorBidi" w:hint="cs"/>
          <w:color w:val="000000" w:themeColor="text1"/>
          <w:sz w:val="28"/>
          <w:szCs w:val="28"/>
          <w:rtl/>
          <w:lang w:bidi="ar-SA"/>
        </w:rPr>
        <w:t>ب</w:t>
      </w:r>
      <w:r w:rsidRPr="00E207DE">
        <w:rPr>
          <w:rFonts w:asciiTheme="minorBidi" w:hAnsiTheme="minorBidi"/>
          <w:color w:val="000000" w:themeColor="text1"/>
          <w:sz w:val="28"/>
          <w:szCs w:val="28"/>
          <w:rtl/>
          <w:lang w:bidi="ar-SA"/>
        </w:rPr>
        <w:t xml:space="preserve">كتابة الحديث حين نزل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الوحي وحفصه الكثيرون وأمن التباس السنة بالقرآن.</w:t>
      </w:r>
    </w:p>
    <w:p w:rsidR="00CB4C19" w:rsidRPr="00E05DDD" w:rsidRDefault="00CB4C19" w:rsidP="00CB4C19">
      <w:pPr>
        <w:tabs>
          <w:tab w:val="left" w:pos="5066"/>
        </w:tabs>
        <w:spacing w:line="360" w:lineRule="auto"/>
        <w:rPr>
          <w:rFonts w:asciiTheme="minorBidi" w:hAnsiTheme="minorBidi"/>
          <w:b/>
          <w:bCs/>
          <w:color w:val="000000" w:themeColor="text1"/>
          <w:sz w:val="28"/>
          <w:szCs w:val="28"/>
          <w:rtl/>
          <w:lang w:bidi="ar-SA"/>
        </w:rPr>
      </w:pPr>
    </w:p>
    <w:p w:rsidR="00CB4C19" w:rsidRPr="00CB4C19" w:rsidRDefault="00CB4C19" w:rsidP="00CB4C19">
      <w:pPr>
        <w:pStyle w:val="a3"/>
        <w:tabs>
          <w:tab w:val="left" w:pos="5066"/>
        </w:tabs>
        <w:spacing w:line="360" w:lineRule="auto"/>
        <w:ind w:left="1080"/>
        <w:jc w:val="center"/>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علوم الحديث</w:t>
      </w:r>
    </w:p>
    <w:p w:rsidR="00CB4C19" w:rsidRPr="00CB4C19" w:rsidRDefault="00CB4C19" w:rsidP="00CB4C19">
      <w:pPr>
        <w:pStyle w:val="a3"/>
        <w:tabs>
          <w:tab w:val="left" w:pos="5066"/>
        </w:tabs>
        <w:spacing w:line="360" w:lineRule="auto"/>
        <w:ind w:left="57"/>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تشمل علوم الحديث على علمين رئيسيين وهما:</w:t>
      </w:r>
      <w:r w:rsidRPr="00CB4C19">
        <w:rPr>
          <w:rFonts w:asciiTheme="minorBidi" w:hAnsiTheme="minorBidi" w:hint="cs"/>
          <w:b/>
          <w:bCs/>
          <w:color w:val="FF0000"/>
          <w:sz w:val="28"/>
          <w:szCs w:val="28"/>
          <w:u w:val="single"/>
          <w:rtl/>
          <w:lang w:bidi="ar-SA"/>
        </w:rPr>
        <w:t xml:space="preserve"> </w:t>
      </w:r>
      <w:r w:rsidRPr="00CB4C19">
        <w:rPr>
          <w:rFonts w:asciiTheme="minorBidi" w:hAnsiTheme="minorBidi"/>
          <w:b/>
          <w:bCs/>
          <w:color w:val="FF0000"/>
          <w:sz w:val="28"/>
          <w:szCs w:val="28"/>
          <w:u w:val="single"/>
          <w:rtl/>
          <w:lang w:bidi="ar-SA"/>
        </w:rPr>
        <w:t>علم الحديث رواية</w:t>
      </w:r>
      <w:r w:rsidRPr="00CB4C19">
        <w:rPr>
          <w:rFonts w:asciiTheme="minorBidi" w:hAnsiTheme="minorBidi" w:hint="cs"/>
          <w:b/>
          <w:bCs/>
          <w:color w:val="FF0000"/>
          <w:sz w:val="28"/>
          <w:szCs w:val="28"/>
          <w:u w:val="single"/>
          <w:rtl/>
          <w:lang w:bidi="ar-SA"/>
        </w:rPr>
        <w:t xml:space="preserve">، </w:t>
      </w:r>
      <w:r w:rsidRPr="00CB4C19">
        <w:rPr>
          <w:rFonts w:asciiTheme="minorBidi" w:hAnsiTheme="minorBidi"/>
          <w:b/>
          <w:bCs/>
          <w:color w:val="FF0000"/>
          <w:sz w:val="28"/>
          <w:szCs w:val="28"/>
          <w:u w:val="single"/>
          <w:rtl/>
          <w:lang w:bidi="ar-SA"/>
        </w:rPr>
        <w:t>وعلم الحديث دراية.</w:t>
      </w:r>
    </w:p>
    <w:p w:rsidR="00CB4C19" w:rsidRPr="00CB4C19" w:rsidRDefault="00CB4C19" w:rsidP="00CB4C19">
      <w:pPr>
        <w:pStyle w:val="a3"/>
        <w:numPr>
          <w:ilvl w:val="0"/>
          <w:numId w:val="19"/>
        </w:numPr>
        <w:tabs>
          <w:tab w:val="left" w:pos="5066"/>
        </w:tabs>
        <w:spacing w:line="360" w:lineRule="auto"/>
        <w:rPr>
          <w:rFonts w:asciiTheme="minorBidi" w:hAnsiTheme="minorBidi"/>
          <w:b/>
          <w:bCs/>
          <w:color w:val="0070C0"/>
          <w:sz w:val="28"/>
          <w:szCs w:val="28"/>
          <w:u w:val="single"/>
          <w:lang w:bidi="ar-SA"/>
        </w:rPr>
      </w:pPr>
      <w:r w:rsidRPr="00CB4C19">
        <w:rPr>
          <w:rFonts w:asciiTheme="minorBidi" w:hAnsiTheme="minorBidi"/>
          <w:b/>
          <w:bCs/>
          <w:color w:val="0070C0"/>
          <w:sz w:val="28"/>
          <w:szCs w:val="28"/>
          <w:u w:val="single"/>
          <w:rtl/>
          <w:lang w:bidi="ar-SA"/>
        </w:rPr>
        <w:t>علم الحديث رواية:</w:t>
      </w:r>
    </w:p>
    <w:p w:rsidR="00CB4C19" w:rsidRPr="00E207DE" w:rsidRDefault="00CB4C19" w:rsidP="00CB4C19">
      <w:pPr>
        <w:tabs>
          <w:tab w:val="left" w:pos="5066"/>
        </w:tabs>
        <w:spacing w:line="360" w:lineRule="auto"/>
        <w:ind w:left="-57"/>
        <w:rPr>
          <w:rFonts w:asciiTheme="minorBidi" w:hAnsiTheme="minorBidi"/>
          <w:color w:val="0D0D0D" w:themeColor="text1" w:themeTint="F2"/>
          <w:sz w:val="28"/>
          <w:szCs w:val="28"/>
          <w:lang w:bidi="ar-SA"/>
        </w:rPr>
      </w:pPr>
      <w:r w:rsidRPr="00E207DE">
        <w:rPr>
          <w:rFonts w:asciiTheme="minorBidi" w:hAnsiTheme="minorBidi"/>
          <w:color w:val="0D0D0D" w:themeColor="text1" w:themeTint="F2"/>
          <w:sz w:val="28"/>
          <w:szCs w:val="28"/>
          <w:rtl/>
          <w:lang w:bidi="ar-SA"/>
        </w:rPr>
        <w:t>هو علم يقوم على نقل ما أضيف الى النبي صلى الله عليه وسلم من قول أو فعل أو تقرير أو صفة نقلا دقيقا محررا.</w:t>
      </w:r>
    </w:p>
    <w:p w:rsidR="00CB4C19" w:rsidRPr="00CB4C19" w:rsidRDefault="00CB4C19" w:rsidP="00CB4C19">
      <w:pPr>
        <w:pStyle w:val="a3"/>
        <w:numPr>
          <w:ilvl w:val="0"/>
          <w:numId w:val="19"/>
        </w:numPr>
        <w:tabs>
          <w:tab w:val="left" w:pos="5066"/>
        </w:tabs>
        <w:spacing w:line="360" w:lineRule="auto"/>
        <w:rPr>
          <w:rFonts w:asciiTheme="minorBidi" w:hAnsiTheme="minorBidi"/>
          <w:b/>
          <w:bCs/>
          <w:color w:val="0070C0"/>
          <w:sz w:val="28"/>
          <w:szCs w:val="28"/>
          <w:u w:val="single"/>
          <w:lang w:bidi="ar-SA"/>
        </w:rPr>
      </w:pPr>
      <w:r w:rsidRPr="00CB4C19">
        <w:rPr>
          <w:rFonts w:asciiTheme="minorBidi" w:hAnsiTheme="minorBidi"/>
          <w:b/>
          <w:bCs/>
          <w:color w:val="0070C0"/>
          <w:sz w:val="28"/>
          <w:szCs w:val="28"/>
          <w:u w:val="single"/>
          <w:rtl/>
          <w:lang w:bidi="ar-SA"/>
        </w:rPr>
        <w:t>علم الحديث دراية:</w:t>
      </w:r>
    </w:p>
    <w:p w:rsidR="00CB4C19" w:rsidRPr="001E225F" w:rsidRDefault="00CB4C19" w:rsidP="00CB4C19">
      <w:pPr>
        <w:pStyle w:val="a3"/>
        <w:numPr>
          <w:ilvl w:val="0"/>
          <w:numId w:val="19"/>
        </w:numPr>
        <w:tabs>
          <w:tab w:val="left" w:pos="5066"/>
        </w:tabs>
        <w:spacing w:line="360" w:lineRule="auto"/>
        <w:rPr>
          <w:rFonts w:asciiTheme="minorBidi" w:hAnsiTheme="minorBidi"/>
          <w:b/>
          <w:bCs/>
          <w:color w:val="0070C0"/>
          <w:sz w:val="28"/>
          <w:szCs w:val="28"/>
          <w:u w:val="single"/>
          <w:lang w:bidi="ar-SA"/>
        </w:rPr>
      </w:pPr>
      <w:r w:rsidRPr="001E225F">
        <w:rPr>
          <w:rFonts w:asciiTheme="minorBidi" w:hAnsiTheme="minorBidi"/>
          <w:b/>
          <w:bCs/>
          <w:color w:val="0070C0"/>
          <w:sz w:val="28"/>
          <w:szCs w:val="28"/>
          <w:u w:val="single"/>
          <w:rtl/>
          <w:lang w:bidi="ar-SA"/>
        </w:rPr>
        <w:t xml:space="preserve">ويسمى ايضا (علم اصول الحديث) وهو مجموعة من القواعد والمسائل التي يعرف بها حال الراوي والمروي من حيث القبول والرد. هو عبارة عن دراسة تحليلية </w:t>
      </w:r>
      <w:r w:rsidRPr="001E225F">
        <w:rPr>
          <w:rFonts w:asciiTheme="minorBidi" w:hAnsiTheme="minorBidi" w:hint="cs"/>
          <w:b/>
          <w:bCs/>
          <w:color w:val="0070C0"/>
          <w:sz w:val="28"/>
          <w:szCs w:val="28"/>
          <w:u w:val="single"/>
          <w:rtl/>
          <w:lang w:bidi="ar-SA"/>
        </w:rPr>
        <w:t>لأقوال</w:t>
      </w:r>
      <w:r w:rsidR="001E225F" w:rsidRPr="001E225F">
        <w:rPr>
          <w:rFonts w:asciiTheme="minorBidi" w:hAnsiTheme="minorBidi"/>
          <w:b/>
          <w:bCs/>
          <w:color w:val="0070C0"/>
          <w:sz w:val="28"/>
          <w:szCs w:val="28"/>
          <w:u w:val="single"/>
          <w:rtl/>
          <w:lang w:bidi="ar-SA"/>
        </w:rPr>
        <w:t xml:space="preserve"> الرسول الع</w:t>
      </w:r>
      <w:r w:rsidR="001E225F" w:rsidRPr="001E225F">
        <w:rPr>
          <w:rFonts w:asciiTheme="minorBidi" w:hAnsiTheme="minorBidi" w:hint="cs"/>
          <w:b/>
          <w:bCs/>
          <w:color w:val="0070C0"/>
          <w:sz w:val="28"/>
          <w:szCs w:val="28"/>
          <w:u w:val="single"/>
          <w:rtl/>
          <w:lang w:bidi="ar-SA"/>
        </w:rPr>
        <w:t>ظ</w:t>
      </w:r>
      <w:r w:rsidRPr="001E225F">
        <w:rPr>
          <w:rFonts w:asciiTheme="minorBidi" w:hAnsiTheme="minorBidi"/>
          <w:b/>
          <w:bCs/>
          <w:color w:val="0070C0"/>
          <w:sz w:val="28"/>
          <w:szCs w:val="28"/>
          <w:u w:val="single"/>
          <w:rtl/>
          <w:lang w:bidi="ar-SA"/>
        </w:rPr>
        <w:t>يم وأفعاله..</w:t>
      </w:r>
    </w:p>
    <w:p w:rsidR="00CB4C19" w:rsidRPr="00E207DE" w:rsidRDefault="00CB4C19" w:rsidP="00CB4C19">
      <w:pPr>
        <w:pStyle w:val="a3"/>
        <w:tabs>
          <w:tab w:val="left" w:pos="5066"/>
        </w:tabs>
        <w:spacing w:line="360" w:lineRule="auto"/>
        <w:ind w:left="-57"/>
        <w:rPr>
          <w:rFonts w:asciiTheme="minorBidi" w:hAnsiTheme="minorBidi"/>
          <w:sz w:val="28"/>
          <w:szCs w:val="28"/>
          <w:rtl/>
          <w:lang w:bidi="ar-SA"/>
        </w:rPr>
      </w:pPr>
      <w:r w:rsidRPr="00E207DE">
        <w:rPr>
          <w:rFonts w:asciiTheme="minorBidi" w:hAnsiTheme="minorBidi"/>
          <w:sz w:val="28"/>
          <w:szCs w:val="28"/>
          <w:rtl/>
          <w:lang w:bidi="ar-SA"/>
        </w:rPr>
        <w:t xml:space="preserve">يهتم علم الدراية بأحوال الحديث سندا </w:t>
      </w:r>
      <w:r w:rsidRPr="00E207DE">
        <w:rPr>
          <w:rFonts w:asciiTheme="minorBidi" w:hAnsiTheme="minorBidi" w:hint="cs"/>
          <w:sz w:val="28"/>
          <w:szCs w:val="28"/>
          <w:rtl/>
          <w:lang w:bidi="ar-SA"/>
        </w:rPr>
        <w:t>ومتنا</w:t>
      </w:r>
      <w:r w:rsidRPr="00E207DE">
        <w:rPr>
          <w:rFonts w:asciiTheme="minorBidi" w:hAnsiTheme="minorBidi"/>
          <w:sz w:val="28"/>
          <w:szCs w:val="28"/>
          <w:rtl/>
          <w:lang w:bidi="ar-SA"/>
        </w:rPr>
        <w:t>.</w:t>
      </w:r>
    </w:p>
    <w:p w:rsidR="00CB4C19" w:rsidRPr="00E207DE" w:rsidRDefault="00CB4C19" w:rsidP="00CB4C19">
      <w:pPr>
        <w:pStyle w:val="a3"/>
        <w:tabs>
          <w:tab w:val="left" w:pos="5066"/>
        </w:tabs>
        <w:spacing w:line="360" w:lineRule="auto"/>
        <w:ind w:left="-57"/>
        <w:rPr>
          <w:rFonts w:asciiTheme="minorBidi" w:hAnsiTheme="minorBidi"/>
          <w:sz w:val="28"/>
          <w:szCs w:val="28"/>
          <w:rtl/>
          <w:lang w:bidi="ar-SA"/>
        </w:rPr>
      </w:pPr>
      <w:r w:rsidRPr="00E207DE">
        <w:rPr>
          <w:rFonts w:asciiTheme="minorBidi" w:hAnsiTheme="minorBidi"/>
          <w:sz w:val="28"/>
          <w:szCs w:val="28"/>
          <w:rtl/>
          <w:lang w:bidi="ar-SA"/>
        </w:rPr>
        <w:t>أما السند: فهو الطريق الذي يوصلنا الى نص الحديث أنه ثبت بأسماء الرواة الذين نقلوا الحديث واحدا عن الاخر بالتسلسل حتى يصل الى الرسول.</w:t>
      </w:r>
    </w:p>
    <w:p w:rsidR="00CB4C19" w:rsidRPr="00E207DE" w:rsidRDefault="00CB4C19" w:rsidP="00CB4C19">
      <w:pPr>
        <w:pStyle w:val="a3"/>
        <w:tabs>
          <w:tab w:val="left" w:pos="5066"/>
        </w:tabs>
        <w:spacing w:line="360" w:lineRule="auto"/>
        <w:ind w:left="-57"/>
        <w:rPr>
          <w:rFonts w:asciiTheme="minorBidi" w:hAnsiTheme="minorBidi"/>
          <w:color w:val="0D0D0D" w:themeColor="text1" w:themeTint="F2"/>
          <w:sz w:val="28"/>
          <w:szCs w:val="28"/>
          <w:rtl/>
          <w:lang w:bidi="ar-SA"/>
        </w:rPr>
      </w:pPr>
      <w:r w:rsidRPr="00E207DE">
        <w:rPr>
          <w:rFonts w:asciiTheme="minorBidi" w:hAnsiTheme="minorBidi"/>
          <w:sz w:val="28"/>
          <w:szCs w:val="28"/>
          <w:rtl/>
          <w:lang w:bidi="ar-SA"/>
        </w:rPr>
        <w:t>وأما المتن: فهو كلمات الحديث ويسمى احيانا "النص".</w:t>
      </w:r>
    </w:p>
    <w:p w:rsidR="00CB4C19" w:rsidRPr="00E207DE" w:rsidRDefault="00CB4C19" w:rsidP="00CB4C19">
      <w:pPr>
        <w:pStyle w:val="a3"/>
        <w:tabs>
          <w:tab w:val="left" w:pos="5066"/>
        </w:tabs>
        <w:spacing w:line="360" w:lineRule="auto"/>
        <w:ind w:left="-57"/>
        <w:rPr>
          <w:rFonts w:asciiTheme="minorBidi" w:hAnsiTheme="minorBidi"/>
          <w:color w:val="0D0D0D" w:themeColor="text1" w:themeTint="F2"/>
          <w:sz w:val="28"/>
          <w:szCs w:val="28"/>
          <w:rtl/>
          <w:lang w:bidi="ar-SA"/>
        </w:rPr>
      </w:pPr>
      <w:r w:rsidRPr="00E207DE">
        <w:rPr>
          <w:rFonts w:asciiTheme="minorBidi" w:hAnsiTheme="minorBidi"/>
          <w:color w:val="0D0D0D" w:themeColor="text1" w:themeTint="F2"/>
          <w:sz w:val="28"/>
          <w:szCs w:val="28"/>
          <w:rtl/>
          <w:lang w:bidi="ar-SA"/>
        </w:rPr>
        <w:t>ولما شاع التدوين وكثر التصنيف في الحديث انبثقت عن هذه الدراسات التحليلية علوم كثيرة وان</w:t>
      </w:r>
      <w:r w:rsidRPr="00E207DE">
        <w:rPr>
          <w:rFonts w:asciiTheme="minorBidi" w:hAnsiTheme="minorBidi" w:hint="cs"/>
          <w:color w:val="0D0D0D" w:themeColor="text1" w:themeTint="F2"/>
          <w:sz w:val="28"/>
          <w:szCs w:val="28"/>
          <w:rtl/>
          <w:lang w:bidi="ar-LB"/>
        </w:rPr>
        <w:t>ض</w:t>
      </w:r>
      <w:r>
        <w:rPr>
          <w:rFonts w:asciiTheme="minorBidi" w:hAnsiTheme="minorBidi" w:hint="cs"/>
          <w:color w:val="0D0D0D" w:themeColor="text1" w:themeTint="F2"/>
          <w:sz w:val="28"/>
          <w:szCs w:val="28"/>
          <w:rtl/>
          <w:lang w:bidi="ar-LB"/>
        </w:rPr>
        <w:t>وت</w:t>
      </w:r>
      <w:r w:rsidRPr="00E207DE">
        <w:rPr>
          <w:rFonts w:asciiTheme="minorBidi" w:hAnsiTheme="minorBidi"/>
          <w:color w:val="0D0D0D" w:themeColor="text1" w:themeTint="F2"/>
          <w:sz w:val="28"/>
          <w:szCs w:val="28"/>
          <w:rtl/>
          <w:lang w:bidi="ar-SA"/>
        </w:rPr>
        <w:t xml:space="preserve"> جميعها تحت اسم واحد وهو علم الحديث ومن اهم فروع هذا العلم: علم الجرح والتعديل وعلم رجال الحديث.</w:t>
      </w:r>
    </w:p>
    <w:p w:rsidR="00CB4C19" w:rsidRDefault="00CB4C19" w:rsidP="00CB4C19">
      <w:pPr>
        <w:pStyle w:val="a3"/>
        <w:tabs>
          <w:tab w:val="left" w:pos="5066"/>
        </w:tabs>
        <w:spacing w:line="360" w:lineRule="auto"/>
        <w:ind w:left="-57"/>
        <w:rPr>
          <w:rFonts w:asciiTheme="minorBidi" w:hAnsiTheme="minorBidi"/>
          <w:b/>
          <w:bCs/>
          <w:color w:val="0D0D0D" w:themeColor="text1" w:themeTint="F2"/>
          <w:sz w:val="28"/>
          <w:szCs w:val="28"/>
          <w:rtl/>
          <w:lang w:bidi="ar-SA"/>
        </w:rPr>
      </w:pPr>
    </w:p>
    <w:p w:rsidR="00CB4C19" w:rsidRPr="001E225F" w:rsidRDefault="00CB4C19" w:rsidP="00CB4C19">
      <w:pPr>
        <w:pStyle w:val="a3"/>
        <w:tabs>
          <w:tab w:val="left" w:pos="5066"/>
        </w:tabs>
        <w:spacing w:line="360" w:lineRule="auto"/>
        <w:ind w:left="-57"/>
        <w:rPr>
          <w:rFonts w:asciiTheme="minorBidi" w:hAnsiTheme="minorBidi"/>
          <w:b/>
          <w:bCs/>
          <w:color w:val="FF0000"/>
          <w:sz w:val="28"/>
          <w:szCs w:val="28"/>
          <w:rtl/>
          <w:lang w:bidi="ar-SA"/>
        </w:rPr>
      </w:pPr>
      <w:r w:rsidRPr="001E225F">
        <w:rPr>
          <w:rFonts w:asciiTheme="minorBidi" w:hAnsiTheme="minorBidi"/>
          <w:b/>
          <w:bCs/>
          <w:color w:val="FF0000"/>
          <w:sz w:val="28"/>
          <w:szCs w:val="28"/>
          <w:rtl/>
          <w:lang w:bidi="ar-SA"/>
        </w:rPr>
        <w:lastRenderedPageBreak/>
        <w:t>حديث اركان الاسلام</w:t>
      </w:r>
    </w:p>
    <w:p w:rsidR="00CB4C19" w:rsidRPr="00E207DE"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E207DE">
        <w:rPr>
          <w:rFonts w:asciiTheme="minorBidi" w:hAnsiTheme="minorBidi"/>
          <w:color w:val="0D0D0D" w:themeColor="text1" w:themeTint="F2"/>
          <w:sz w:val="28"/>
          <w:szCs w:val="28"/>
          <w:rtl/>
          <w:lang w:bidi="ar-SA"/>
        </w:rPr>
        <w:t>قال رسول الله صلى الله علبيه وسلم:(بني الاسلام على خمس:</w:t>
      </w:r>
      <w:r w:rsidRPr="00E207DE">
        <w:rPr>
          <w:rFonts w:asciiTheme="minorBidi" w:hAnsiTheme="minorBidi" w:hint="cs"/>
          <w:color w:val="0D0D0D" w:themeColor="text1" w:themeTint="F2"/>
          <w:sz w:val="28"/>
          <w:szCs w:val="28"/>
          <w:rtl/>
          <w:lang w:bidi="ar-SA"/>
        </w:rPr>
        <w:t xml:space="preserve"> </w:t>
      </w:r>
      <w:r w:rsidRPr="00E207DE">
        <w:rPr>
          <w:rFonts w:asciiTheme="minorBidi" w:hAnsiTheme="minorBidi"/>
          <w:color w:val="0D0D0D" w:themeColor="text1" w:themeTint="F2"/>
          <w:sz w:val="28"/>
          <w:szCs w:val="28"/>
          <w:rtl/>
          <w:lang w:bidi="ar-SA"/>
        </w:rPr>
        <w:t xml:space="preserve">شهادة ان لا </w:t>
      </w:r>
      <w:r w:rsidRPr="00E207DE">
        <w:rPr>
          <w:rFonts w:asciiTheme="minorBidi" w:hAnsiTheme="minorBidi" w:hint="cs"/>
          <w:color w:val="0D0D0D" w:themeColor="text1" w:themeTint="F2"/>
          <w:sz w:val="28"/>
          <w:szCs w:val="28"/>
          <w:rtl/>
          <w:lang w:bidi="ar-SA"/>
        </w:rPr>
        <w:t>إله</w:t>
      </w:r>
      <w:r w:rsidRPr="00E207DE">
        <w:rPr>
          <w:rFonts w:asciiTheme="minorBidi" w:hAnsiTheme="minorBidi"/>
          <w:color w:val="0D0D0D" w:themeColor="text1" w:themeTint="F2"/>
          <w:sz w:val="28"/>
          <w:szCs w:val="28"/>
          <w:rtl/>
          <w:lang w:bidi="ar-SA"/>
        </w:rPr>
        <w:t xml:space="preserve"> الا الله وأن محمدا رسول الله وأقام الصلاة وايتاء الزكاة وحج البيت وصوم رمضان).</w:t>
      </w:r>
    </w:p>
    <w:p w:rsidR="00CB4C19" w:rsidRPr="001E225F" w:rsidRDefault="00CB4C19" w:rsidP="00CB4C19">
      <w:pPr>
        <w:tabs>
          <w:tab w:val="left" w:pos="4616"/>
        </w:tabs>
        <w:spacing w:line="360" w:lineRule="auto"/>
        <w:rPr>
          <w:rFonts w:asciiTheme="minorBidi" w:hAnsiTheme="minorBidi"/>
          <w:b/>
          <w:bCs/>
          <w:color w:val="0070C0"/>
          <w:sz w:val="28"/>
          <w:szCs w:val="28"/>
          <w:rtl/>
          <w:lang w:bidi="ar-SA"/>
        </w:rPr>
      </w:pPr>
      <w:r w:rsidRPr="001E225F">
        <w:rPr>
          <w:rFonts w:asciiTheme="minorBidi" w:hAnsiTheme="minorBidi"/>
          <w:b/>
          <w:bCs/>
          <w:color w:val="0070C0"/>
          <w:sz w:val="28"/>
          <w:szCs w:val="28"/>
          <w:rtl/>
          <w:lang w:bidi="ar-SA"/>
        </w:rPr>
        <w:t>راوي الحديث:</w:t>
      </w:r>
    </w:p>
    <w:p w:rsidR="00CB4C19" w:rsidRPr="00E207DE" w:rsidRDefault="00CB4C19" w:rsidP="00CB4C19">
      <w:pPr>
        <w:tabs>
          <w:tab w:val="left" w:pos="4616"/>
        </w:tabs>
        <w:spacing w:line="360" w:lineRule="auto"/>
        <w:rPr>
          <w:rFonts w:asciiTheme="minorBidi" w:hAnsiTheme="minorBidi"/>
          <w:color w:val="FF0000"/>
          <w:sz w:val="28"/>
          <w:szCs w:val="28"/>
          <w:rtl/>
          <w:lang w:bidi="ar-SA"/>
        </w:rPr>
      </w:pPr>
      <w:r w:rsidRPr="00E207DE">
        <w:rPr>
          <w:rFonts w:asciiTheme="minorBidi" w:hAnsiTheme="minorBidi"/>
          <w:color w:val="0D0D0D" w:themeColor="text1" w:themeTint="F2"/>
          <w:sz w:val="28"/>
          <w:szCs w:val="28"/>
          <w:rtl/>
          <w:lang w:bidi="ar-SA"/>
        </w:rPr>
        <w:t>الصحابي الجليل عبد الله</w:t>
      </w:r>
      <w:r w:rsidRPr="00E207DE">
        <w:rPr>
          <w:rFonts w:asciiTheme="minorBidi" w:hAnsiTheme="minorBidi" w:hint="cs"/>
          <w:color w:val="0D0D0D" w:themeColor="text1" w:themeTint="F2"/>
          <w:sz w:val="28"/>
          <w:szCs w:val="28"/>
          <w:rtl/>
          <w:lang w:bidi="ar-SA"/>
        </w:rPr>
        <w:t xml:space="preserve"> </w:t>
      </w:r>
      <w:r w:rsidR="001E225F">
        <w:rPr>
          <w:rFonts w:asciiTheme="minorBidi" w:hAnsiTheme="minorBidi"/>
          <w:color w:val="0D0D0D" w:themeColor="text1" w:themeTint="F2"/>
          <w:sz w:val="28"/>
          <w:szCs w:val="28"/>
          <w:rtl/>
          <w:lang w:bidi="ar-SA"/>
        </w:rPr>
        <w:t>بن عمرو بن ال</w:t>
      </w:r>
      <w:r w:rsidR="001E225F">
        <w:rPr>
          <w:rFonts w:asciiTheme="minorBidi" w:hAnsiTheme="minorBidi" w:hint="cs"/>
          <w:color w:val="0D0D0D" w:themeColor="text1" w:themeTint="F2"/>
          <w:sz w:val="28"/>
          <w:szCs w:val="28"/>
          <w:rtl/>
          <w:lang w:bidi="ar-SA"/>
        </w:rPr>
        <w:t>خط</w:t>
      </w:r>
      <w:r w:rsidRPr="00E207DE">
        <w:rPr>
          <w:rFonts w:asciiTheme="minorBidi" w:hAnsiTheme="minorBidi"/>
          <w:color w:val="0D0D0D" w:themeColor="text1" w:themeTint="F2"/>
          <w:sz w:val="28"/>
          <w:szCs w:val="28"/>
          <w:rtl/>
          <w:lang w:bidi="ar-SA"/>
        </w:rPr>
        <w:t xml:space="preserve">اب </w:t>
      </w:r>
      <w:r w:rsidRPr="00E207DE">
        <w:rPr>
          <w:rFonts w:asciiTheme="minorBidi" w:hAnsiTheme="minorBidi" w:hint="cs"/>
          <w:color w:val="0D0D0D" w:themeColor="text1" w:themeTint="F2"/>
          <w:sz w:val="28"/>
          <w:szCs w:val="28"/>
          <w:rtl/>
          <w:lang w:bidi="ar-SA"/>
        </w:rPr>
        <w:t>القرشي.</w:t>
      </w:r>
    </w:p>
    <w:p w:rsidR="00CB4C19" w:rsidRPr="001E225F" w:rsidRDefault="00CB4C19" w:rsidP="00CB4C19">
      <w:pPr>
        <w:tabs>
          <w:tab w:val="left" w:pos="4616"/>
        </w:tabs>
        <w:spacing w:line="360" w:lineRule="auto"/>
        <w:rPr>
          <w:rFonts w:asciiTheme="minorBidi" w:hAnsiTheme="minorBidi"/>
          <w:b/>
          <w:bCs/>
          <w:color w:val="0070C0"/>
          <w:sz w:val="28"/>
          <w:szCs w:val="28"/>
          <w:rtl/>
          <w:lang w:bidi="ar-SA"/>
        </w:rPr>
      </w:pPr>
      <w:r w:rsidRPr="001E225F">
        <w:rPr>
          <w:rFonts w:asciiTheme="minorBidi" w:hAnsiTheme="minorBidi"/>
          <w:b/>
          <w:bCs/>
          <w:color w:val="0070C0"/>
          <w:sz w:val="28"/>
          <w:szCs w:val="28"/>
          <w:rtl/>
          <w:lang w:bidi="ar-SA"/>
        </w:rPr>
        <w:t>شرح الحديث:</w:t>
      </w:r>
    </w:p>
    <w:p w:rsidR="00CB4C19" w:rsidRPr="00887DE9" w:rsidRDefault="00CB4C19" w:rsidP="00CB4C19">
      <w:pPr>
        <w:tabs>
          <w:tab w:val="left" w:pos="4616"/>
        </w:tabs>
        <w:spacing w:line="360" w:lineRule="auto"/>
        <w:rPr>
          <w:rFonts w:asciiTheme="minorBidi" w:hAnsiTheme="minorBidi"/>
          <w:color w:val="495F62"/>
          <w:sz w:val="28"/>
          <w:szCs w:val="28"/>
          <w:rtl/>
        </w:rPr>
      </w:pPr>
      <w:r w:rsidRPr="00E207DE">
        <w:rPr>
          <w:rFonts w:asciiTheme="minorBidi" w:hAnsiTheme="minorBidi"/>
          <w:color w:val="0D0D0D" w:themeColor="text1" w:themeTint="F2"/>
          <w:sz w:val="28"/>
          <w:szCs w:val="28"/>
          <w:rtl/>
          <w:lang w:bidi="ar-SA"/>
        </w:rPr>
        <w:t>أول هذه الأركان وأعظمها</w:t>
      </w:r>
      <w:r w:rsidRPr="00E207DE">
        <w:rPr>
          <w:rFonts w:asciiTheme="minorBidi" w:hAnsiTheme="minorBidi"/>
          <w:color w:val="0D0D0D" w:themeColor="text1" w:themeTint="F2"/>
          <w:sz w:val="28"/>
          <w:szCs w:val="28"/>
        </w:rPr>
        <w:t xml:space="preserve"> </w:t>
      </w:r>
      <w:r w:rsidRPr="00E207DE">
        <w:rPr>
          <w:rFonts w:asciiTheme="minorBidi" w:hAnsiTheme="minorBidi"/>
          <w:color w:val="0D0D0D" w:themeColor="text1" w:themeTint="F2"/>
          <w:sz w:val="28"/>
          <w:szCs w:val="28"/>
          <w:rtl/>
          <w:lang w:bidi="ar-SA"/>
        </w:rPr>
        <w:t xml:space="preserve"> كلمة التوحيد بطرفيها: "لا إله إلا الله، محمد رسول الله"، فهي المفتاح الذي يدخل به العبد إلى رياض الدين، ويكون به مستحقاً لجنات النعيم، أما الطرف الأول منها "لا إله إلا الله" فمعناه أن تشهد بلسانك مقرا بجنانك بأنه لا يستحق أحد العبادة إلا الله تبارك وتعالى، فلا نعبد إلا الله ، ولا نرجو غيره، ولا نتوكل إلا عليه ، فإذا آمن العبد بهذه الكلمة ملتزمًا بما تقتضيه من العمل الصالح، ثبته الله وقت الموت، وسدد لسانه حتى تكون آخر ما يودع به الدنيا، و</w:t>
      </w:r>
      <w:r w:rsidRPr="00E207DE">
        <w:rPr>
          <w:rFonts w:asciiTheme="minorBidi" w:hAnsiTheme="minorBidi"/>
          <w:color w:val="0D0D0D" w:themeColor="text1" w:themeTint="F2"/>
          <w:sz w:val="28"/>
          <w:szCs w:val="28"/>
        </w:rPr>
        <w:t>)</w:t>
      </w:r>
      <w:r w:rsidRPr="00E207DE">
        <w:rPr>
          <w:rFonts w:asciiTheme="minorBidi" w:hAnsiTheme="minorBidi"/>
          <w:color w:val="0D0D0D" w:themeColor="text1" w:themeTint="F2"/>
          <w:sz w:val="28"/>
          <w:szCs w:val="28"/>
          <w:rtl/>
          <w:lang w:bidi="ar-SA"/>
        </w:rPr>
        <w:t>من كان آخر كلامه لا إله إلا الله وجبت له الجنة</w:t>
      </w:r>
      <w:r w:rsidRPr="00E207DE">
        <w:rPr>
          <w:rFonts w:asciiTheme="minorBidi" w:hAnsiTheme="minorBidi" w:hint="cs"/>
          <w:color w:val="0D0D0D" w:themeColor="text1" w:themeTint="F2"/>
          <w:sz w:val="28"/>
          <w:szCs w:val="28"/>
          <w:rtl/>
          <w:lang w:bidi="ar-SA"/>
        </w:rPr>
        <w:t>)</w:t>
      </w:r>
      <w:r w:rsidRPr="00E207DE">
        <w:rPr>
          <w:rStyle w:val="apple-converted-space"/>
          <w:rFonts w:asciiTheme="minorBidi" w:hAnsiTheme="minorBidi"/>
          <w:color w:val="0D0D0D" w:themeColor="text1" w:themeTint="F2"/>
          <w:sz w:val="28"/>
          <w:szCs w:val="28"/>
        </w:rPr>
        <w:t> </w:t>
      </w:r>
      <w:r w:rsidRPr="00E207DE">
        <w:rPr>
          <w:rFonts w:asciiTheme="minorBidi" w:hAnsiTheme="minorBidi"/>
          <w:color w:val="0D0D0D" w:themeColor="text1" w:themeTint="F2"/>
          <w:sz w:val="28"/>
          <w:szCs w:val="28"/>
        </w:rPr>
        <w:t>.</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أما شهادة أن محمداً رسول الله ، فتعني أن تؤمن بأنه مبعوث رحمة للعالمين ، بشيراً ونذيراً إلى الخلق كافة ، كما يقول الله سبحانه</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tl/>
          <w:lang w:bidi="ar-SA"/>
        </w:rPr>
        <w:t>الأعراف: 58)، ومن مقتضى هذه الشهادة أن تؤمن بأن شريعته ناسخة لما سبقها من الأديان؛ ولذلك أقسم النبي صلى الله عليه وسلم فقال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والذي نفس محمد بيده، لا يسمع بي أحد من هذه الأمة، يهودي ولا نصراني، ثم يموت ولم يؤمن بالذي أرسلت به، إلا كان من أصحاب النار</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tl/>
          <w:lang w:bidi="ar-SA"/>
        </w:rPr>
        <w:t>، ومن مقتضاها أن تؤمن وتعتقد أن كل من لم يصدّق بالنبي صلى الله عليه وسلم ولم يتّبع دينه، فإنه خاسر في الدنيا والآخرة، ولا يقبل الله منه صرفا ولا عدلا، سواء أكان متبعا لديانة منسوخة أو محرفة أخرى، أم كان غير متدين بدين، فلا نجاة في الآخرة إلا بدين الإسلام، واتباع خير الأنام عليه الصلاة والسلام</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ومن الملاحظ هنا أن النبي صلى الله عليه وسلم جعل الشهادتين ركنا واحد؛ وفي ذلك إشارة منه إلى أن العبادة لا تتم إلا بأمرين، هما: الإخلاص لله: وهو ما تضمنته شهادة أن لا إله إلا الله، والمتابعة لرسول الله صلى الله عليه وسلم، وهو مقتضى الشهادة بأنه رسول الله</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b/>
          <w:bCs/>
          <w:color w:val="0D0D0D" w:themeColor="text1" w:themeTint="F2"/>
          <w:sz w:val="28"/>
          <w:szCs w:val="28"/>
          <w:rtl/>
          <w:lang w:bidi="ar-SA"/>
        </w:rPr>
        <w:t>الركن الثاني</w:t>
      </w:r>
      <w:r w:rsidRPr="00887DE9">
        <w:rPr>
          <w:rFonts w:asciiTheme="minorBidi" w:hAnsiTheme="minorBidi"/>
          <w:b/>
          <w:bCs/>
          <w:color w:val="0D0D0D" w:themeColor="text1" w:themeTint="F2"/>
          <w:sz w:val="28"/>
          <w:szCs w:val="28"/>
        </w:rPr>
        <w:t xml:space="preserve"> :</w:t>
      </w:r>
      <w:r w:rsidRPr="00887DE9">
        <w:rPr>
          <w:rFonts w:asciiTheme="minorBidi" w:hAnsiTheme="minorBidi"/>
          <w:b/>
          <w:bCs/>
          <w:color w:val="0D0D0D" w:themeColor="text1" w:themeTint="F2"/>
          <w:sz w:val="28"/>
          <w:szCs w:val="28"/>
          <w:rtl/>
          <w:lang w:bidi="ar-SA"/>
        </w:rPr>
        <w:t>إقامة الصلاة</w:t>
      </w:r>
      <w:r w:rsidRPr="00887DE9">
        <w:rPr>
          <w:rFonts w:asciiTheme="minorBidi" w:hAnsiTheme="minorBidi"/>
          <w:color w:val="0D0D0D" w:themeColor="text1" w:themeTint="F2"/>
          <w:sz w:val="28"/>
          <w:szCs w:val="28"/>
          <w:rtl/>
          <w:lang w:bidi="ar-SA"/>
        </w:rPr>
        <w:t xml:space="preserve"> المفروضة على العبد، فالصلاة صلة بين العبد وربه، ومناجاة لخالقه سبحانه، وهي الزاد الروحي الذي </w:t>
      </w:r>
      <w:r w:rsidRPr="00887DE9">
        <w:rPr>
          <w:rFonts w:asciiTheme="minorBidi" w:hAnsiTheme="minorBidi" w:hint="cs"/>
          <w:color w:val="0D0D0D" w:themeColor="text1" w:themeTint="F2"/>
          <w:sz w:val="28"/>
          <w:szCs w:val="28"/>
          <w:rtl/>
          <w:lang w:bidi="ar-SA"/>
        </w:rPr>
        <w:t>يطفئ</w:t>
      </w:r>
      <w:r w:rsidRPr="00887DE9">
        <w:rPr>
          <w:rFonts w:asciiTheme="minorBidi" w:hAnsiTheme="minorBidi"/>
          <w:color w:val="0D0D0D" w:themeColor="text1" w:themeTint="F2"/>
          <w:sz w:val="28"/>
          <w:szCs w:val="28"/>
          <w:rtl/>
          <w:lang w:bidi="ar-SA"/>
        </w:rPr>
        <w:t xml:space="preserve"> لظى النفوس المتعطشة إلى نور الله، فتنير </w:t>
      </w:r>
      <w:r w:rsidRPr="00887DE9">
        <w:rPr>
          <w:rFonts w:asciiTheme="minorBidi" w:hAnsiTheme="minorBidi"/>
          <w:color w:val="0D0D0D" w:themeColor="text1" w:themeTint="F2"/>
          <w:sz w:val="28"/>
          <w:szCs w:val="28"/>
          <w:rtl/>
          <w:lang w:bidi="ar-SA"/>
        </w:rPr>
        <w:lastRenderedPageBreak/>
        <w:t>القلب، وتشرح الصدر</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وللصلاة</w:t>
      </w:r>
      <w:r w:rsidRPr="00887DE9">
        <w:rPr>
          <w:rFonts w:asciiTheme="minorBidi" w:hAnsiTheme="minorBidi"/>
          <w:b/>
          <w:b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مكانة عظيمة في ديننا؛ إذ هي الركن الثاني من أركان الإسلام، وأول ما يحاسب عنه العبد يوم القيامة، وقد فرضها الله على نبيه صلى الله عليه وسلم في أعلى مكان وصل إليه بشر، وفي أشرف الليالي، ففي ليلة الإسراء في السماء السابعة، جاء الأمر الإلهي بوجوبها، فكانت واجبة على المسلم في كل حالاته، في السلم والحرب، والصحة والمرض، ولا تسقط عنه أبداً إلا بزوال العقل</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887DE9">
        <w:rPr>
          <w:rFonts w:asciiTheme="minorBidi" w:hAnsiTheme="minorBidi"/>
          <w:color w:val="0D0D0D" w:themeColor="text1" w:themeTint="F2"/>
          <w:sz w:val="28"/>
          <w:szCs w:val="28"/>
          <w:rtl/>
          <w:lang w:bidi="ar-SA"/>
        </w:rPr>
        <w:t>وكذلك فإنها العلامة الفارقة بين المسلم والكافر، يدل على ذلك ما جاء في حديث</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جابر</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 أن النبي صلى الله عليه وسلم 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إن بين الرجل وبين الشرك والكفر ترك الصلاة</w:t>
      </w:r>
      <w:r w:rsidRPr="00887DE9">
        <w:rPr>
          <w:rFonts w:asciiTheme="minorBidi" w:hAnsiTheme="minorBidi"/>
          <w:color w:val="0D0D0D" w:themeColor="text1" w:themeTint="F2"/>
          <w:sz w:val="28"/>
          <w:szCs w:val="28"/>
        </w:rPr>
        <w:t xml:space="preserve"> )</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br/>
      </w:r>
      <w:r w:rsidRPr="00887DE9">
        <w:rPr>
          <w:rFonts w:asciiTheme="minorBidi" w:hAnsiTheme="minorBidi"/>
          <w:b/>
          <w:bCs/>
          <w:color w:val="0D0D0D" w:themeColor="text1" w:themeTint="F2"/>
          <w:sz w:val="28"/>
          <w:szCs w:val="28"/>
          <w:rtl/>
          <w:lang w:bidi="ar-SA"/>
        </w:rPr>
        <w:t xml:space="preserve">وثالث هذه </w:t>
      </w:r>
      <w:r w:rsidRPr="00887DE9">
        <w:rPr>
          <w:rFonts w:asciiTheme="minorBidi" w:hAnsiTheme="minorBidi" w:hint="cs"/>
          <w:b/>
          <w:bCs/>
          <w:color w:val="0D0D0D" w:themeColor="text1" w:themeTint="F2"/>
          <w:sz w:val="28"/>
          <w:szCs w:val="28"/>
          <w:rtl/>
          <w:lang w:bidi="ar-SA"/>
        </w:rPr>
        <w:t>الأركان</w:t>
      </w:r>
      <w:r w:rsidRPr="00887DE9">
        <w:rPr>
          <w:rFonts w:asciiTheme="minorBidi" w:hAnsiTheme="minorBidi"/>
          <w:b/>
          <w:bCs/>
          <w:color w:val="0D0D0D" w:themeColor="text1" w:themeTint="F2"/>
          <w:sz w:val="28"/>
          <w:szCs w:val="28"/>
        </w:rPr>
        <w:t>:</w:t>
      </w:r>
      <w:r w:rsidRPr="00887DE9">
        <w:rPr>
          <w:rFonts w:asciiTheme="minorBidi" w:hAnsiTheme="minorBidi"/>
          <w:b/>
          <w:bCs/>
          <w:color w:val="0D0D0D" w:themeColor="text1" w:themeTint="F2"/>
          <w:sz w:val="28"/>
          <w:szCs w:val="28"/>
          <w:rtl/>
          <w:lang w:bidi="ar-SA"/>
        </w:rPr>
        <w:t xml:space="preserve"> إيتاء الزكاة،</w:t>
      </w:r>
      <w:r w:rsidRPr="00887DE9">
        <w:rPr>
          <w:rFonts w:asciiTheme="minorBidi" w:hAnsiTheme="minorBidi"/>
          <w:color w:val="0D0D0D" w:themeColor="text1" w:themeTint="F2"/>
          <w:sz w:val="28"/>
          <w:szCs w:val="28"/>
          <w:rtl/>
          <w:lang w:bidi="ar-SA"/>
        </w:rPr>
        <w:t xml:space="preserve"> وهي عبادة مالية فرضها الله سبحانه وتعالى على عباده، طهرة لنفوسهم من البخل، ولصحائفهم من الخطايا، كيف لا؟ وقد قال الله سبحانه وتعالى في كتابه الكريم</w:t>
      </w:r>
      <w:r w:rsidRPr="00887DE9">
        <w:rPr>
          <w:rFonts w:asciiTheme="minorBidi" w:hAnsiTheme="minorBidi"/>
          <w:color w:val="0D0D0D" w:themeColor="text1" w:themeTint="F2"/>
          <w:sz w:val="28"/>
          <w:szCs w:val="28"/>
        </w:rPr>
        <w:t xml:space="preserve"> :</w:t>
      </w:r>
      <w:r w:rsidRPr="00887DE9">
        <w:rPr>
          <w:rFonts w:asciiTheme="minorBidi" w:hAnsiTheme="minorBidi" w:hint="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{خذ من أموالهم صدقة تطهرهم وتزكيهم بها</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887DE9">
        <w:rPr>
          <w:rFonts w:asciiTheme="minorBidi" w:hAnsiTheme="minorBidi" w:hint="cs"/>
          <w:color w:val="0D0D0D" w:themeColor="text1" w:themeTint="F2"/>
          <w:sz w:val="28"/>
          <w:szCs w:val="28"/>
          <w:rtl/>
          <w:lang w:bidi="ar-SA"/>
        </w:rPr>
        <w:t>(</w:t>
      </w:r>
      <w:r w:rsidRPr="00887DE9">
        <w:rPr>
          <w:rFonts w:asciiTheme="minorBidi" w:hAnsiTheme="minorBidi"/>
          <w:color w:val="0D0D0D" w:themeColor="text1" w:themeTint="F2"/>
          <w:sz w:val="28"/>
          <w:szCs w:val="28"/>
          <w:rtl/>
          <w:lang w:bidi="ar-SA"/>
        </w:rPr>
        <w:t>التوبة : 103)، كما أن فيها إحسانا إلى الخلق، وتأليفا بين قلوبهم، وسدا لحاجتهم، وإعفافا للناس عن ذل السؤال</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887DE9">
        <w:rPr>
          <w:rFonts w:asciiTheme="minorBidi" w:hAnsiTheme="minorBidi"/>
          <w:color w:val="0D0D0D" w:themeColor="text1" w:themeTint="F2"/>
          <w:sz w:val="28"/>
          <w:szCs w:val="28"/>
          <w:rtl/>
          <w:lang w:bidi="ar-SA"/>
        </w:rPr>
        <w:t>وفي المقابل: إذا منع الناس زكاة أموالهم كان ذلك سببا لمحق البركة من الأرض ، مصداقاً لحديث</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بريدة</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ما منع قوم الزكاة إلا حبس الله عنهم</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القطر</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الحاكم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والبيهقي</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887DE9">
        <w:rPr>
          <w:rFonts w:asciiTheme="minorBidi" w:hAnsiTheme="minorBidi"/>
          <w:color w:val="0D0D0D" w:themeColor="text1" w:themeTint="F2"/>
          <w:sz w:val="28"/>
          <w:szCs w:val="28"/>
          <w:rtl/>
          <w:lang w:bidi="ar-SA"/>
        </w:rPr>
        <w:t>، وقد توعد الله سبحانه وتعالى مانعي الزكاة بالعذاب الشديد في الآخرة ، فقال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ولا يحسبن الذين يبخلون بما آتاهم الله من فضله هو خيرا لهم بل هو شر لهم سيطوقون ما بخلوا به يوم القيامة</w:t>
      </w:r>
      <w:r w:rsidRPr="00887DE9">
        <w:rPr>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آل عمران: 180) ، وقد جاء في صحيح</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في شرح قوله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والذين يكنزون الذهب والفضة ولا ينفقونها في سبيل الله فبشرهم بعذاب أليم</w:t>
      </w:r>
      <w:r w:rsidRPr="00887DE9">
        <w:rPr>
          <w:rFonts w:asciiTheme="minorBidi" w:hAnsiTheme="minorBidi"/>
          <w:color w:val="0D0D0D" w:themeColor="text1" w:themeTint="F2"/>
          <w:sz w:val="28"/>
          <w:szCs w:val="28"/>
        </w:rPr>
        <w:t xml:space="preserve"> {</w:t>
      </w:r>
      <w:r w:rsidRPr="00887DE9">
        <w:rPr>
          <w:rFonts w:asciiTheme="minorBidi" w:hAnsiTheme="minorBidi" w:hint="cs"/>
          <w:color w:val="0D0D0D" w:themeColor="text1" w:themeTint="F2"/>
          <w:sz w:val="28"/>
          <w:szCs w:val="28"/>
          <w:rtl/>
          <w:lang w:bidi="ar-LB"/>
        </w:rPr>
        <w:t xml:space="preserve"> </w:t>
      </w:r>
      <w:r w:rsidRPr="00887DE9">
        <w:rPr>
          <w:rFonts w:asciiTheme="minorBidi" w:hAnsiTheme="minorBidi" w:hint="cs"/>
          <w:color w:val="0D0D0D" w:themeColor="text1" w:themeTint="F2"/>
          <w:sz w:val="28"/>
          <w:szCs w:val="28"/>
          <w:rtl/>
          <w:lang w:bidi="ar-SA"/>
        </w:rPr>
        <w:t>(</w:t>
      </w:r>
      <w:r w:rsidRPr="00887DE9">
        <w:rPr>
          <w:rFonts w:asciiTheme="minorBidi" w:hAnsiTheme="minorBidi"/>
          <w:color w:val="0D0D0D" w:themeColor="text1" w:themeTint="F2"/>
          <w:sz w:val="28"/>
          <w:szCs w:val="28"/>
          <w:rtl/>
          <w:lang w:bidi="ar-SA"/>
        </w:rPr>
        <w:t>التوبة : 34) ، عن</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أبي هريرة</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 أن النبي صلى الله عليه وسلم 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 في يوم كان مقداره خمسين ألف سنة، حتى يقضى بين العباد، فيرى سبيله إما إلى الجنة وإما إلى النار</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فكان عقابه من الله بماله الذي بخل به على العباد</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E207DE">
        <w:rPr>
          <w:rFonts w:asciiTheme="minorBidi" w:hAnsiTheme="minorBidi"/>
          <w:b/>
          <w:bCs/>
          <w:color w:val="0D0D0D" w:themeColor="text1" w:themeTint="F2"/>
          <w:sz w:val="28"/>
          <w:szCs w:val="28"/>
          <w:rtl/>
          <w:lang w:bidi="ar-SA"/>
        </w:rPr>
        <w:t>الركن الرابع</w:t>
      </w:r>
      <w:r w:rsidRPr="00E207DE">
        <w:rPr>
          <w:rFonts w:asciiTheme="minorBidi" w:hAnsiTheme="minorBidi"/>
          <w:b/>
          <w:bCs/>
          <w:color w:val="0D0D0D" w:themeColor="text1" w:themeTint="F2"/>
          <w:sz w:val="28"/>
          <w:szCs w:val="28"/>
        </w:rPr>
        <w:t xml:space="preserve"> :</w:t>
      </w:r>
      <w:r w:rsidRPr="00E207DE">
        <w:rPr>
          <w:rFonts w:asciiTheme="minorBidi" w:hAnsiTheme="minorBidi"/>
          <w:b/>
          <w:bCs/>
          <w:color w:val="0D0D0D" w:themeColor="text1" w:themeTint="F2"/>
          <w:sz w:val="28"/>
          <w:szCs w:val="28"/>
          <w:rtl/>
          <w:lang w:bidi="ar-SA"/>
        </w:rPr>
        <w:t xml:space="preserve"> صيام رمضان، </w:t>
      </w:r>
      <w:r w:rsidRPr="00887DE9">
        <w:rPr>
          <w:rFonts w:asciiTheme="minorBidi" w:hAnsiTheme="minorBidi"/>
          <w:color w:val="0D0D0D" w:themeColor="text1" w:themeTint="F2"/>
          <w:sz w:val="28"/>
          <w:szCs w:val="28"/>
          <w:rtl/>
          <w:lang w:bidi="ar-SA"/>
        </w:rPr>
        <w:t>وهو موسم عظيم، يصقل فيه المسلم إيمانه، ويجدد فيه عهده مع الله، وهو زاد إيماني قوي يشحذ همته ليواصل السير في درب الطاعة بعد رمضان، ولصيام رمضان فضائل عدّة، فقد تكفل الله سبحانه وتعالى لمن صامه إيمانا واحتسابا بغفران ما مضى من ذنوبه، وحسبُك من فضله أن أجر صائمه غير محسوب بعدد</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E207DE">
        <w:rPr>
          <w:rFonts w:asciiTheme="minorBidi" w:hAnsiTheme="minorBidi"/>
          <w:b/>
          <w:bCs/>
          <w:color w:val="0D0D0D" w:themeColor="text1" w:themeTint="F2"/>
          <w:sz w:val="28"/>
          <w:szCs w:val="28"/>
        </w:rPr>
        <w:br/>
      </w:r>
      <w:r w:rsidRPr="00E207DE">
        <w:rPr>
          <w:rFonts w:asciiTheme="minorBidi" w:hAnsiTheme="minorBidi"/>
          <w:b/>
          <w:bCs/>
          <w:color w:val="0D0D0D" w:themeColor="text1" w:themeTint="F2"/>
          <w:sz w:val="28"/>
          <w:szCs w:val="28"/>
          <w:rtl/>
          <w:lang w:bidi="ar-SA"/>
        </w:rPr>
        <w:lastRenderedPageBreak/>
        <w:t>أما خامس هذه الأركان</w:t>
      </w:r>
      <w:r w:rsidRPr="00E207DE">
        <w:rPr>
          <w:rFonts w:asciiTheme="minorBidi" w:hAnsiTheme="minorBidi"/>
          <w:b/>
          <w:bCs/>
          <w:color w:val="0D0D0D" w:themeColor="text1" w:themeTint="F2"/>
          <w:sz w:val="28"/>
          <w:szCs w:val="28"/>
        </w:rPr>
        <w:t xml:space="preserve"> :</w:t>
      </w:r>
      <w:r w:rsidRPr="00E207DE">
        <w:rPr>
          <w:rFonts w:asciiTheme="minorBidi" w:hAnsiTheme="minorBidi"/>
          <w:b/>
          <w:bCs/>
          <w:color w:val="0D0D0D" w:themeColor="text1" w:themeTint="F2"/>
          <w:sz w:val="28"/>
          <w:szCs w:val="28"/>
          <w:rtl/>
          <w:lang w:bidi="ar-SA"/>
        </w:rPr>
        <w:t xml:space="preserve"> فهو الحج إلى بيت الله الحرام، </w:t>
      </w:r>
      <w:r w:rsidRPr="00887DE9">
        <w:rPr>
          <w:rFonts w:asciiTheme="minorBidi" w:hAnsiTheme="minorBidi"/>
          <w:color w:val="0D0D0D" w:themeColor="text1" w:themeTint="F2"/>
          <w:sz w:val="28"/>
          <w:szCs w:val="28"/>
          <w:rtl/>
          <w:lang w:bidi="ar-SA"/>
        </w:rPr>
        <w:t>وقد فرض في السنة التاسعة للهجرة، يقول الله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ولله على الناس حج البيت من استطاع إليه سبيلا</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آل عمران : 97) ، وقد فرضه الله تعالى تزكية للنفوس، وتربية لها على معاني العبودية والطاعة، فضلاً على أنه فرصة عظيمة لتكفير الذنوب، فقد جاء في الحديث</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من حج هذا البيت فلم يرفث ولم يفسق، رجع كيوم ولدته أمه</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البخاري</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ومسلم</w:t>
      </w:r>
      <w:r w:rsidRPr="00887DE9">
        <w:rPr>
          <w:rFonts w:asciiTheme="minorBidi" w:hAnsiTheme="minorBidi" w:hint="cs"/>
          <w:color w:val="0D0D0D" w:themeColor="text1" w:themeTint="F2"/>
          <w:sz w:val="28"/>
          <w:szCs w:val="28"/>
          <w:rtl/>
          <w:lang w:bidi="ar-SA"/>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وعلى هذه الأركان الخمسة، قام صرح الإسلام العظيم، نسأل الله سبحانه أن يوفقنا لكل ما فيه رضاه، وأن يصلح أحوالنا، إنه ولي ذلك والقادر عليه</w:t>
      </w:r>
      <w:r w:rsidRPr="00887DE9">
        <w:rPr>
          <w:rFonts w:asciiTheme="minorBidi" w:hAnsiTheme="minorBidi"/>
          <w:color w:val="495F62"/>
          <w:sz w:val="28"/>
          <w:szCs w:val="28"/>
        </w:rPr>
        <w:t xml:space="preserve"> .</w:t>
      </w:r>
    </w:p>
    <w:p w:rsidR="00CB4C19" w:rsidRPr="00697BA1" w:rsidRDefault="00CB4C19" w:rsidP="00CB4C19">
      <w:pPr>
        <w:pStyle w:val="a3"/>
        <w:tabs>
          <w:tab w:val="left" w:pos="4616"/>
        </w:tabs>
        <w:spacing w:line="360" w:lineRule="auto"/>
        <w:ind w:left="-510"/>
        <w:rPr>
          <w:rFonts w:asciiTheme="minorBidi" w:hAnsiTheme="minorBidi"/>
          <w:b/>
          <w:bCs/>
          <w:color w:val="495F62"/>
          <w:sz w:val="28"/>
          <w:szCs w:val="28"/>
          <w:rtl/>
        </w:rPr>
      </w:pPr>
    </w:p>
    <w:p w:rsidR="00CB4C19" w:rsidRPr="001E225F" w:rsidRDefault="00CB4C19" w:rsidP="00CB4C19">
      <w:pPr>
        <w:pStyle w:val="a3"/>
        <w:tabs>
          <w:tab w:val="left" w:pos="4616"/>
        </w:tabs>
        <w:spacing w:line="360" w:lineRule="auto"/>
        <w:ind w:left="-510"/>
        <w:jc w:val="center"/>
        <w:rPr>
          <w:rFonts w:asciiTheme="minorBidi" w:hAnsiTheme="minorBidi"/>
          <w:b/>
          <w:bCs/>
          <w:color w:val="FF0000"/>
          <w:sz w:val="28"/>
          <w:szCs w:val="28"/>
          <w:u w:val="single"/>
          <w:rtl/>
          <w:lang w:bidi="ar-SA"/>
        </w:rPr>
      </w:pPr>
      <w:r w:rsidRPr="001E225F">
        <w:rPr>
          <w:rFonts w:asciiTheme="minorBidi" w:hAnsiTheme="minorBidi"/>
          <w:b/>
          <w:bCs/>
          <w:color w:val="FF0000"/>
          <w:sz w:val="28"/>
          <w:szCs w:val="28"/>
          <w:u w:val="single"/>
          <w:rtl/>
          <w:lang w:bidi="ar-SA"/>
        </w:rPr>
        <w:t>الماء الطهور</w:t>
      </w:r>
    </w:p>
    <w:p w:rsidR="00CB4C19" w:rsidRPr="00887DE9" w:rsidRDefault="00CB4C19" w:rsidP="00CB4C19">
      <w:pPr>
        <w:pStyle w:val="a3"/>
        <w:tabs>
          <w:tab w:val="left" w:pos="4616"/>
        </w:tabs>
        <w:spacing w:line="360" w:lineRule="auto"/>
        <w:ind w:left="-510"/>
        <w:rPr>
          <w:rFonts w:asciiTheme="minorBidi" w:hAnsiTheme="minorBidi"/>
          <w:sz w:val="28"/>
          <w:szCs w:val="28"/>
          <w:rtl/>
          <w:lang w:bidi="ar-LB"/>
        </w:rPr>
      </w:pPr>
      <w:r w:rsidRPr="00887DE9">
        <w:rPr>
          <w:rFonts w:asciiTheme="minorBidi" w:hAnsiTheme="minorBidi"/>
          <w:sz w:val="28"/>
          <w:szCs w:val="28"/>
          <w:rtl/>
          <w:lang w:bidi="ar-SA"/>
        </w:rPr>
        <w:t>قال رسول الله صلى الله عليه وسلم: (ان الماء لا ينجسه شيء الا ما غلب على ريحه أو طعمه أو لونه).</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راوي الحديث:</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الصحابي صدي بن عجلان رضي الله عنه وكنيته ابو امامة وهو من الذين اهتموا بتدوين الحديث.</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شرح المفردات:</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النجس: الذ</w:t>
      </w:r>
      <w:r w:rsidRPr="00887DE9">
        <w:rPr>
          <w:rFonts w:asciiTheme="minorBidi" w:hAnsiTheme="minorBidi" w:hint="eastAsia"/>
          <w:sz w:val="28"/>
          <w:szCs w:val="28"/>
          <w:rtl/>
          <w:lang w:bidi="ar-SA"/>
        </w:rPr>
        <w:t>ي</w:t>
      </w:r>
      <w:r w:rsidRPr="00887DE9">
        <w:rPr>
          <w:rFonts w:asciiTheme="minorBidi" w:hAnsiTheme="minorBidi"/>
          <w:sz w:val="28"/>
          <w:szCs w:val="28"/>
          <w:rtl/>
          <w:lang w:bidi="ar-SA"/>
        </w:rPr>
        <w:t xml:space="preserve"> لاقته نجاسة وغيرت لونه أو طعمه أو رائحته فلم يعد طاهرا.</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hint="cs"/>
          <w:sz w:val="28"/>
          <w:szCs w:val="28"/>
          <w:rtl/>
          <w:lang w:bidi="ar-SA"/>
        </w:rPr>
        <w:t>غلب: ظه</w:t>
      </w:r>
      <w:r w:rsidRPr="00887DE9">
        <w:rPr>
          <w:rFonts w:asciiTheme="minorBidi" w:hAnsiTheme="minorBidi" w:hint="eastAsia"/>
          <w:sz w:val="28"/>
          <w:szCs w:val="28"/>
          <w:rtl/>
          <w:lang w:bidi="ar-SA"/>
        </w:rPr>
        <w:t>ر</w:t>
      </w:r>
      <w:r w:rsidRPr="00887DE9">
        <w:rPr>
          <w:rFonts w:asciiTheme="minorBidi" w:hAnsiTheme="minorBidi"/>
          <w:sz w:val="28"/>
          <w:szCs w:val="28"/>
          <w:rtl/>
          <w:lang w:bidi="ar-SA"/>
        </w:rPr>
        <w:t>. والماء طهور بطبعه.</w:t>
      </w:r>
    </w:p>
    <w:p w:rsidR="00CB4C19" w:rsidRPr="00763A04"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 xml:space="preserve">أما </w:t>
      </w:r>
      <w:r w:rsidRPr="00887DE9">
        <w:rPr>
          <w:rFonts w:asciiTheme="minorBidi" w:hAnsiTheme="minorBidi" w:hint="cs"/>
          <w:sz w:val="28"/>
          <w:szCs w:val="28"/>
          <w:rtl/>
          <w:lang w:bidi="ar-SA"/>
        </w:rPr>
        <w:t>إذا</w:t>
      </w:r>
      <w:r w:rsidRPr="00887DE9">
        <w:rPr>
          <w:rFonts w:asciiTheme="minorBidi" w:hAnsiTheme="minorBidi"/>
          <w:sz w:val="28"/>
          <w:szCs w:val="28"/>
          <w:rtl/>
          <w:lang w:bidi="ar-SA"/>
        </w:rPr>
        <w:t xml:space="preserve"> سقطت نجاسة في الماء وغيرت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الثلاثة فانه يصبح نجسا وحين اذن لا يجوز </w:t>
      </w:r>
      <w:r w:rsidRPr="00887DE9">
        <w:rPr>
          <w:rFonts w:asciiTheme="minorBidi" w:hAnsiTheme="minorBidi" w:hint="cs"/>
          <w:sz w:val="28"/>
          <w:szCs w:val="28"/>
          <w:rtl/>
          <w:lang w:bidi="ar-SA"/>
        </w:rPr>
        <w:t>استعمالا كما</w:t>
      </w:r>
      <w:r w:rsidRPr="00887DE9">
        <w:rPr>
          <w:rFonts w:asciiTheme="minorBidi" w:hAnsiTheme="minorBidi"/>
          <w:sz w:val="28"/>
          <w:szCs w:val="28"/>
          <w:rtl/>
          <w:lang w:bidi="ar-SA"/>
        </w:rPr>
        <w:t xml:space="preserve"> </w:t>
      </w:r>
      <w:r w:rsidRPr="00887DE9">
        <w:rPr>
          <w:rFonts w:asciiTheme="minorBidi" w:hAnsiTheme="minorBidi" w:hint="cs"/>
          <w:sz w:val="28"/>
          <w:szCs w:val="28"/>
          <w:rtl/>
          <w:lang w:bidi="ar-SA"/>
        </w:rPr>
        <w:t>إذا</w:t>
      </w:r>
      <w:r w:rsidRPr="00887DE9">
        <w:rPr>
          <w:rFonts w:asciiTheme="minorBidi" w:hAnsiTheme="minorBidi"/>
          <w:sz w:val="28"/>
          <w:szCs w:val="28"/>
          <w:rtl/>
          <w:lang w:bidi="ar-SA"/>
        </w:rPr>
        <w:t xml:space="preserve"> وقعت في الماء مادة طاهرة وغيرت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فلا يعتبر نجسا كعصير الليمون</w:t>
      </w:r>
      <w:r w:rsidRPr="00887DE9">
        <w:rPr>
          <w:rFonts w:asciiTheme="minorBidi" w:hAnsiTheme="minorBidi" w:hint="cs"/>
          <w:sz w:val="28"/>
          <w:szCs w:val="28"/>
          <w:rtl/>
          <w:lang w:bidi="ar-SA"/>
        </w:rPr>
        <w:t xml:space="preserve">، </w:t>
      </w:r>
      <w:r w:rsidRPr="00887DE9">
        <w:rPr>
          <w:rFonts w:asciiTheme="minorBidi" w:hAnsiTheme="minorBidi"/>
          <w:sz w:val="28"/>
          <w:szCs w:val="28"/>
          <w:rtl/>
          <w:lang w:bidi="ar-SA"/>
        </w:rPr>
        <w:t xml:space="preserve">الزهر ... </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ما يؤخذ من الحديث:</w:t>
      </w:r>
    </w:p>
    <w:p w:rsidR="00CB4C19" w:rsidRPr="00887DE9" w:rsidRDefault="00CB4C19" w:rsidP="00CB4C19">
      <w:pPr>
        <w:pStyle w:val="a3"/>
        <w:numPr>
          <w:ilvl w:val="0"/>
          <w:numId w:val="16"/>
        </w:numPr>
        <w:tabs>
          <w:tab w:val="left" w:pos="4616"/>
        </w:tabs>
        <w:spacing w:line="360" w:lineRule="auto"/>
        <w:rPr>
          <w:rFonts w:asciiTheme="minorBidi" w:hAnsiTheme="minorBidi"/>
          <w:sz w:val="28"/>
          <w:szCs w:val="28"/>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الطهور: وه</w:t>
      </w:r>
      <w:r w:rsidRPr="00887DE9">
        <w:rPr>
          <w:rFonts w:asciiTheme="minorBidi" w:hAnsiTheme="minorBidi" w:hint="eastAsia"/>
          <w:sz w:val="28"/>
          <w:szCs w:val="28"/>
          <w:rtl/>
          <w:lang w:bidi="ar-SA"/>
        </w:rPr>
        <w:t>و</w:t>
      </w:r>
      <w:r w:rsidRPr="00887DE9">
        <w:rPr>
          <w:rFonts w:asciiTheme="minorBidi" w:hAnsiTheme="minorBidi"/>
          <w:sz w:val="28"/>
          <w:szCs w:val="28"/>
          <w:rtl/>
          <w:lang w:bidi="ar-SA"/>
        </w:rPr>
        <w:t xml:space="preserve"> طاهر في نفسه ومصهر لغيره وبه تزال النجاسة.</w:t>
      </w:r>
    </w:p>
    <w:p w:rsidR="00CB4C19" w:rsidRPr="00887DE9" w:rsidRDefault="00CB4C19" w:rsidP="00CB4C19">
      <w:pPr>
        <w:pStyle w:val="a3"/>
        <w:numPr>
          <w:ilvl w:val="0"/>
          <w:numId w:val="16"/>
        </w:numPr>
        <w:tabs>
          <w:tab w:val="left" w:pos="4616"/>
        </w:tabs>
        <w:spacing w:line="360" w:lineRule="auto"/>
        <w:rPr>
          <w:rFonts w:asciiTheme="minorBidi" w:hAnsiTheme="minorBidi"/>
          <w:sz w:val="28"/>
          <w:szCs w:val="28"/>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الطاهر: م</w:t>
      </w:r>
      <w:r w:rsidRPr="00887DE9">
        <w:rPr>
          <w:rFonts w:asciiTheme="minorBidi" w:hAnsiTheme="minorBidi" w:hint="eastAsia"/>
          <w:sz w:val="28"/>
          <w:szCs w:val="28"/>
          <w:rtl/>
          <w:lang w:bidi="ar-SA"/>
        </w:rPr>
        <w:t>ا</w:t>
      </w:r>
      <w:r w:rsidRPr="00887DE9">
        <w:rPr>
          <w:rFonts w:asciiTheme="minorBidi" w:hAnsiTheme="minorBidi"/>
          <w:sz w:val="28"/>
          <w:szCs w:val="28"/>
          <w:rtl/>
          <w:lang w:bidi="ar-SA"/>
        </w:rPr>
        <w:t xml:space="preserve"> كان </w:t>
      </w:r>
      <w:r w:rsidRPr="00887DE9">
        <w:rPr>
          <w:rFonts w:asciiTheme="minorBidi" w:hAnsiTheme="minorBidi" w:hint="cs"/>
          <w:sz w:val="28"/>
          <w:szCs w:val="28"/>
          <w:rtl/>
          <w:lang w:bidi="ar-SA"/>
        </w:rPr>
        <w:t>ط</w:t>
      </w:r>
      <w:r w:rsidRPr="00887DE9">
        <w:rPr>
          <w:rFonts w:asciiTheme="minorBidi" w:hAnsiTheme="minorBidi"/>
          <w:sz w:val="28"/>
          <w:szCs w:val="28"/>
          <w:rtl/>
          <w:lang w:bidi="ar-SA"/>
        </w:rPr>
        <w:t>اهرا في نفسه غير مطهرا لغيره.</w:t>
      </w:r>
    </w:p>
    <w:p w:rsidR="00CB4C19" w:rsidRDefault="001E225F" w:rsidP="00CB4C19">
      <w:pPr>
        <w:pStyle w:val="a3"/>
        <w:numPr>
          <w:ilvl w:val="0"/>
          <w:numId w:val="16"/>
        </w:numPr>
        <w:tabs>
          <w:tab w:val="left" w:pos="4616"/>
        </w:tabs>
        <w:spacing w:line="360" w:lineRule="auto"/>
        <w:rPr>
          <w:rFonts w:asciiTheme="minorBidi" w:hAnsiTheme="minorBidi"/>
          <w:sz w:val="28"/>
          <w:szCs w:val="28"/>
          <w:lang w:bidi="ar-SA"/>
        </w:rPr>
      </w:pPr>
      <w:r>
        <w:rPr>
          <w:rFonts w:asciiTheme="minorBidi" w:hAnsiTheme="minorBidi"/>
          <w:sz w:val="28"/>
          <w:szCs w:val="28"/>
          <w:rtl/>
          <w:lang w:bidi="ar-SA"/>
        </w:rPr>
        <w:t>الماء ال</w:t>
      </w:r>
      <w:r w:rsidR="00CB4C19" w:rsidRPr="00887DE9">
        <w:rPr>
          <w:rFonts w:asciiTheme="minorBidi" w:hAnsiTheme="minorBidi"/>
          <w:sz w:val="28"/>
          <w:szCs w:val="28"/>
          <w:rtl/>
          <w:lang w:bidi="ar-SA"/>
        </w:rPr>
        <w:t>نجس:</w:t>
      </w:r>
      <w:r w:rsidR="00CB4C19" w:rsidRPr="00887DE9">
        <w:rPr>
          <w:rFonts w:asciiTheme="minorBidi" w:hAnsiTheme="minorBidi" w:hint="cs"/>
          <w:sz w:val="28"/>
          <w:szCs w:val="28"/>
          <w:rtl/>
          <w:lang w:bidi="ar-SA"/>
        </w:rPr>
        <w:t xml:space="preserve"> </w:t>
      </w:r>
      <w:r w:rsidR="00CB4C19" w:rsidRPr="00887DE9">
        <w:rPr>
          <w:rFonts w:asciiTheme="minorBidi" w:hAnsiTheme="minorBidi"/>
          <w:sz w:val="28"/>
          <w:szCs w:val="28"/>
          <w:rtl/>
          <w:lang w:bidi="ar-SA"/>
        </w:rPr>
        <w:t xml:space="preserve">وهو الماء الذي سقطت فيه نجاسة فغيرت </w:t>
      </w:r>
      <w:r w:rsidR="00CB4C19" w:rsidRPr="00887DE9">
        <w:rPr>
          <w:rFonts w:asciiTheme="minorBidi" w:hAnsiTheme="minorBidi" w:hint="cs"/>
          <w:sz w:val="28"/>
          <w:szCs w:val="28"/>
          <w:rtl/>
          <w:lang w:bidi="ar-SA"/>
        </w:rPr>
        <w:t>أحد</w:t>
      </w:r>
      <w:r w:rsidR="00CB4C19" w:rsidRPr="00887DE9">
        <w:rPr>
          <w:rFonts w:asciiTheme="minorBidi" w:hAnsiTheme="minorBidi"/>
          <w:sz w:val="28"/>
          <w:szCs w:val="28"/>
          <w:rtl/>
          <w:lang w:bidi="ar-SA"/>
        </w:rPr>
        <w:t xml:space="preserve"> اوصافه الثلاثة اللون أو الطعم أو الرائحة.</w:t>
      </w:r>
    </w:p>
    <w:p w:rsidR="006C0352" w:rsidRDefault="006C0352" w:rsidP="006C0352">
      <w:pPr>
        <w:tabs>
          <w:tab w:val="left" w:pos="4616"/>
        </w:tabs>
        <w:spacing w:line="360" w:lineRule="auto"/>
        <w:rPr>
          <w:rFonts w:asciiTheme="minorBidi" w:hAnsiTheme="minorBidi"/>
          <w:sz w:val="28"/>
          <w:szCs w:val="28"/>
          <w:rtl/>
          <w:lang w:bidi="ar-SA"/>
        </w:rPr>
      </w:pPr>
    </w:p>
    <w:p w:rsidR="006C0352" w:rsidRPr="006C0352" w:rsidRDefault="006C0352" w:rsidP="006C0352">
      <w:pPr>
        <w:tabs>
          <w:tab w:val="left" w:pos="4616"/>
        </w:tabs>
        <w:spacing w:line="360" w:lineRule="auto"/>
        <w:rPr>
          <w:rFonts w:asciiTheme="minorBidi" w:hAnsiTheme="minorBidi"/>
          <w:sz w:val="28"/>
          <w:szCs w:val="28"/>
          <w:lang w:bidi="ar-SA"/>
        </w:rPr>
      </w:pPr>
    </w:p>
    <w:p w:rsidR="00CB4C19" w:rsidRPr="001E225F" w:rsidRDefault="00CB4C19" w:rsidP="00CB4C19">
      <w:pPr>
        <w:tabs>
          <w:tab w:val="left" w:pos="4616"/>
        </w:tabs>
        <w:spacing w:line="360" w:lineRule="auto"/>
        <w:ind w:left="-150"/>
        <w:jc w:val="center"/>
        <w:rPr>
          <w:rFonts w:asciiTheme="minorBidi" w:hAnsiTheme="minorBidi"/>
          <w:b/>
          <w:bCs/>
          <w:color w:val="FF0000"/>
          <w:sz w:val="28"/>
          <w:szCs w:val="28"/>
          <w:u w:val="single"/>
          <w:rtl/>
          <w:lang w:bidi="ar-SA"/>
        </w:rPr>
      </w:pPr>
      <w:r w:rsidRPr="001E225F">
        <w:rPr>
          <w:rFonts w:asciiTheme="minorBidi" w:hAnsiTheme="minorBidi"/>
          <w:b/>
          <w:bCs/>
          <w:color w:val="FF0000"/>
          <w:sz w:val="28"/>
          <w:szCs w:val="28"/>
          <w:u w:val="single"/>
          <w:rtl/>
          <w:lang w:bidi="ar-SA"/>
        </w:rPr>
        <w:lastRenderedPageBreak/>
        <w:t>الدين النصيحة</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الدين النصيحة </w:t>
      </w:r>
      <w:r w:rsidRPr="00887DE9">
        <w:rPr>
          <w:rFonts w:asciiTheme="minorBidi" w:hAnsiTheme="minorBidi" w:hint="cs"/>
          <w:color w:val="0D0D0D" w:themeColor="text1" w:themeTint="F2"/>
          <w:sz w:val="28"/>
          <w:szCs w:val="28"/>
          <w:rtl/>
          <w:lang w:bidi="ar-SA"/>
        </w:rPr>
        <w:t>قلنا: لم</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يا رسول الله؟ قال: لله ولكتابه ولرسوله ولأئمة المسلمين وعامتهم.</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راوي الحديث:</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تميم بن اوس الداري رضي الله عنه.</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المفردات:</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hint="cs"/>
          <w:color w:val="0D0D0D" w:themeColor="text1" w:themeTint="F2"/>
          <w:sz w:val="28"/>
          <w:szCs w:val="28"/>
          <w:rtl/>
          <w:lang w:bidi="ar-SA"/>
        </w:rPr>
        <w:t>النصيحة: ارادة</w:t>
      </w:r>
      <w:r w:rsidRPr="00887DE9">
        <w:rPr>
          <w:rFonts w:asciiTheme="minorBidi" w:hAnsiTheme="minorBidi"/>
          <w:color w:val="0D0D0D" w:themeColor="text1" w:themeTint="F2"/>
          <w:sz w:val="28"/>
          <w:szCs w:val="28"/>
          <w:rtl/>
          <w:lang w:bidi="ar-SA"/>
        </w:rPr>
        <w:t xml:space="preserve"> الخير للمنصوح له.</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لله: صح</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الاعتقاد في </w:t>
      </w:r>
      <w:r w:rsidRPr="00887DE9">
        <w:rPr>
          <w:rFonts w:asciiTheme="minorBidi" w:hAnsiTheme="minorBidi" w:hint="cs"/>
          <w:color w:val="0D0D0D" w:themeColor="text1" w:themeTint="F2"/>
          <w:sz w:val="28"/>
          <w:szCs w:val="28"/>
          <w:rtl/>
          <w:lang w:bidi="ar-SA"/>
        </w:rPr>
        <w:t>وحضنيته</w:t>
      </w:r>
      <w:r w:rsidRPr="00887DE9">
        <w:rPr>
          <w:rFonts w:asciiTheme="minorBidi" w:hAnsiTheme="minorBidi"/>
          <w:color w:val="0D0D0D" w:themeColor="text1" w:themeTint="F2"/>
          <w:sz w:val="28"/>
          <w:szCs w:val="28"/>
          <w:rtl/>
          <w:lang w:bidi="ar-SA"/>
        </w:rPr>
        <w:t xml:space="preserve"> واخلاص النية في عبادته.</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لرسوله: التصدي</w:t>
      </w:r>
      <w:r w:rsidRPr="00887DE9">
        <w:rPr>
          <w:rFonts w:asciiTheme="minorBidi" w:hAnsiTheme="minorBidi" w:hint="eastAsia"/>
          <w:color w:val="0D0D0D" w:themeColor="text1" w:themeTint="F2"/>
          <w:sz w:val="28"/>
          <w:szCs w:val="28"/>
          <w:rtl/>
          <w:lang w:bidi="ar-SA"/>
        </w:rPr>
        <w:t>ق</w:t>
      </w:r>
      <w:r w:rsidRPr="00887DE9">
        <w:rPr>
          <w:rFonts w:asciiTheme="minorBidi" w:hAnsiTheme="minorBidi"/>
          <w:color w:val="0D0D0D" w:themeColor="text1" w:themeTint="F2"/>
          <w:sz w:val="28"/>
          <w:szCs w:val="28"/>
          <w:rtl/>
          <w:lang w:bidi="ar-SA"/>
        </w:rPr>
        <w:t xml:space="preserve"> </w:t>
      </w:r>
      <w:r w:rsidRPr="00887DE9">
        <w:rPr>
          <w:rFonts w:asciiTheme="minorBidi" w:hAnsiTheme="minorBidi" w:hint="cs"/>
          <w:color w:val="0D0D0D" w:themeColor="text1" w:themeTint="F2"/>
          <w:sz w:val="28"/>
          <w:szCs w:val="28"/>
          <w:rtl/>
          <w:lang w:bidi="ar-SA"/>
        </w:rPr>
        <w:t>بنبوءته</w:t>
      </w:r>
      <w:r w:rsidRPr="00887DE9">
        <w:rPr>
          <w:rFonts w:asciiTheme="minorBidi" w:hAnsiTheme="minorBidi"/>
          <w:color w:val="0D0D0D" w:themeColor="text1" w:themeTint="F2"/>
          <w:sz w:val="28"/>
          <w:szCs w:val="28"/>
          <w:rtl/>
          <w:lang w:bidi="ar-SA"/>
        </w:rPr>
        <w:t xml:space="preserve"> وأحياء سنته وبذل ال</w:t>
      </w:r>
      <w:r w:rsidRPr="00887DE9">
        <w:rPr>
          <w:rFonts w:asciiTheme="minorBidi" w:hAnsiTheme="minorBidi" w:hint="cs"/>
          <w:color w:val="0D0D0D" w:themeColor="text1" w:themeTint="F2"/>
          <w:sz w:val="28"/>
          <w:szCs w:val="28"/>
          <w:rtl/>
          <w:lang w:bidi="ar-SA"/>
        </w:rPr>
        <w:t>ط</w:t>
      </w:r>
      <w:r w:rsidRPr="00887DE9">
        <w:rPr>
          <w:rFonts w:asciiTheme="minorBidi" w:hAnsiTheme="minorBidi"/>
          <w:color w:val="0D0D0D" w:themeColor="text1" w:themeTint="F2"/>
          <w:sz w:val="28"/>
          <w:szCs w:val="28"/>
          <w:rtl/>
          <w:lang w:bidi="ar-SA"/>
        </w:rPr>
        <w:t>اعة له.</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أئمة </w:t>
      </w:r>
      <w:r w:rsidRPr="00887DE9">
        <w:rPr>
          <w:rFonts w:asciiTheme="minorBidi" w:hAnsiTheme="minorBidi" w:hint="cs"/>
          <w:color w:val="0D0D0D" w:themeColor="text1" w:themeTint="F2"/>
          <w:sz w:val="28"/>
          <w:szCs w:val="28"/>
          <w:rtl/>
          <w:lang w:bidi="ar-SA"/>
        </w:rPr>
        <w:t>المسلمين: ولا</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امورهم وعلمائهم.</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hint="cs"/>
          <w:color w:val="0D0D0D" w:themeColor="text1" w:themeTint="F2"/>
          <w:sz w:val="28"/>
          <w:szCs w:val="28"/>
          <w:rtl/>
          <w:lang w:bidi="ar-SA"/>
        </w:rPr>
        <w:t>وعامتهم: عام</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المسلمين.</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لله </w:t>
      </w:r>
      <w:r w:rsidRPr="00887DE9">
        <w:rPr>
          <w:rFonts w:asciiTheme="minorBidi" w:hAnsiTheme="minorBidi" w:hint="cs"/>
          <w:color w:val="0D0D0D" w:themeColor="text1" w:themeTint="F2"/>
          <w:sz w:val="28"/>
          <w:szCs w:val="28"/>
          <w:rtl/>
          <w:lang w:bidi="ar-SA"/>
        </w:rPr>
        <w:t>تعالى: الإيما</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بالله تعالى وصحة الاعتقاد في وحدانيته ونفي الشرك عنه ووصفه بصفات الكمال ونعوت الجلال.</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لكتابه: الايما</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بان القرآن كلام الله تعالى وتنزيله فلا يقدر</w:t>
      </w:r>
      <w:r w:rsidRPr="00887DE9">
        <w:rPr>
          <w:rFonts w:asciiTheme="minorBidi" w:hAnsiTheme="minorBidi" w:hint="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 xml:space="preserve">على مثله </w:t>
      </w:r>
      <w:r w:rsidRPr="00887DE9">
        <w:rPr>
          <w:rFonts w:asciiTheme="minorBidi" w:hAnsiTheme="minorBidi" w:hint="cs"/>
          <w:color w:val="0D0D0D" w:themeColor="text1" w:themeTint="F2"/>
          <w:sz w:val="28"/>
          <w:szCs w:val="28"/>
          <w:rtl/>
          <w:lang w:bidi="ar-SA"/>
        </w:rPr>
        <w:t>أحد</w:t>
      </w:r>
      <w:r w:rsidRPr="00887DE9">
        <w:rPr>
          <w:rFonts w:asciiTheme="minorBidi" w:hAnsiTheme="minorBidi"/>
          <w:color w:val="0D0D0D" w:themeColor="text1" w:themeTint="F2"/>
          <w:sz w:val="28"/>
          <w:szCs w:val="28"/>
          <w:rtl/>
          <w:lang w:bidi="ar-SA"/>
        </w:rPr>
        <w:t xml:space="preserve"> من الخلق ثم تعظيمه وتلاوته </w:t>
      </w:r>
      <w:r w:rsidRPr="00887DE9">
        <w:rPr>
          <w:rFonts w:asciiTheme="minorBidi" w:hAnsiTheme="minorBidi" w:hint="cs"/>
          <w:color w:val="0D0D0D" w:themeColor="text1" w:themeTint="F2"/>
          <w:sz w:val="28"/>
          <w:szCs w:val="28"/>
          <w:rtl/>
          <w:lang w:bidi="ar-SA"/>
        </w:rPr>
        <w:t>ومراعاه</w:t>
      </w:r>
      <w:r w:rsidRPr="00887DE9">
        <w:rPr>
          <w:rFonts w:asciiTheme="minorBidi" w:hAnsiTheme="minorBidi"/>
          <w:color w:val="0D0D0D" w:themeColor="text1" w:themeTint="F2"/>
          <w:sz w:val="28"/>
          <w:szCs w:val="28"/>
          <w:rtl/>
          <w:lang w:bidi="ar-SA"/>
        </w:rPr>
        <w:t xml:space="preserve"> آداب التلاوة والخشوع وفهم الآيات.</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لرسول الله صلى الله عليه </w:t>
      </w:r>
      <w:r w:rsidRPr="00887DE9">
        <w:rPr>
          <w:rFonts w:asciiTheme="minorBidi" w:hAnsiTheme="minorBidi" w:hint="cs"/>
          <w:color w:val="0D0D0D" w:themeColor="text1" w:themeTint="F2"/>
          <w:sz w:val="28"/>
          <w:szCs w:val="28"/>
          <w:rtl/>
          <w:lang w:bidi="ar-SA"/>
        </w:rPr>
        <w:t>وسلم: التصدي</w:t>
      </w:r>
      <w:r w:rsidRPr="00887DE9">
        <w:rPr>
          <w:rFonts w:asciiTheme="minorBidi" w:hAnsiTheme="minorBidi" w:hint="eastAsia"/>
          <w:color w:val="0D0D0D" w:themeColor="text1" w:themeTint="F2"/>
          <w:sz w:val="28"/>
          <w:szCs w:val="28"/>
          <w:rtl/>
          <w:lang w:bidi="ar-SA"/>
        </w:rPr>
        <w:t>ق</w:t>
      </w:r>
      <w:r w:rsidRPr="00887DE9">
        <w:rPr>
          <w:rFonts w:asciiTheme="minorBidi" w:hAnsiTheme="minorBidi"/>
          <w:color w:val="0D0D0D" w:themeColor="text1" w:themeTint="F2"/>
          <w:sz w:val="28"/>
          <w:szCs w:val="28"/>
          <w:rtl/>
          <w:lang w:bidi="ar-SA"/>
        </w:rPr>
        <w:t xml:space="preserve"> بنبوته والايمان بجميع ما جاء به ونصرته في حياته وأحياء سنته بعد وفاته والتأدب بآدابه والتخلق بأخلاقه ومحبة اهل بيته وأصحابه.</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النصيحة لأئمة المسلمين: وهي معاونتهم على الحق وصاعتهم فيه وفي حدود الطاعة لله تعالى.</w:t>
      </w:r>
    </w:p>
    <w:p w:rsidR="00CB4C1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لعامة </w:t>
      </w:r>
      <w:r w:rsidRPr="00887DE9">
        <w:rPr>
          <w:rFonts w:asciiTheme="minorBidi" w:hAnsiTheme="minorBidi" w:hint="cs"/>
          <w:color w:val="0D0D0D" w:themeColor="text1" w:themeTint="F2"/>
          <w:sz w:val="28"/>
          <w:szCs w:val="28"/>
          <w:rtl/>
          <w:lang w:bidi="ar-SA"/>
        </w:rPr>
        <w:t>الناس: وه</w:t>
      </w:r>
      <w:r w:rsidRPr="00887DE9">
        <w:rPr>
          <w:rFonts w:asciiTheme="minorBidi" w:hAnsiTheme="minorBidi" w:hint="eastAsia"/>
          <w:color w:val="0D0D0D" w:themeColor="text1" w:themeTint="F2"/>
          <w:sz w:val="28"/>
          <w:szCs w:val="28"/>
          <w:rtl/>
          <w:lang w:bidi="ar-SA"/>
        </w:rPr>
        <w:t>م</w:t>
      </w:r>
      <w:r w:rsidRPr="00887DE9">
        <w:rPr>
          <w:rFonts w:asciiTheme="minorBidi" w:hAnsiTheme="minorBidi"/>
          <w:color w:val="0D0D0D" w:themeColor="text1" w:themeTint="F2"/>
          <w:sz w:val="28"/>
          <w:szCs w:val="28"/>
          <w:rtl/>
          <w:lang w:bidi="ar-SA"/>
        </w:rPr>
        <w:t xml:space="preserve"> من عدا ولاة الامور من الامة الاسلامية وتكون النصيحة لهم </w:t>
      </w:r>
      <w:r w:rsidRPr="00887DE9">
        <w:rPr>
          <w:rFonts w:asciiTheme="minorBidi" w:hAnsiTheme="minorBidi" w:hint="cs"/>
          <w:color w:val="0D0D0D" w:themeColor="text1" w:themeTint="F2"/>
          <w:sz w:val="28"/>
          <w:szCs w:val="28"/>
          <w:rtl/>
          <w:lang w:bidi="ar-SA"/>
        </w:rPr>
        <w:t>بإرشادهم</w:t>
      </w:r>
      <w:r w:rsidRPr="00887DE9">
        <w:rPr>
          <w:rFonts w:asciiTheme="minorBidi" w:hAnsiTheme="minorBidi"/>
          <w:color w:val="0D0D0D" w:themeColor="text1" w:themeTint="F2"/>
          <w:sz w:val="28"/>
          <w:szCs w:val="28"/>
          <w:rtl/>
          <w:lang w:bidi="ar-SA"/>
        </w:rPr>
        <w:t xml:space="preserve"> لمصالحهم في دنياهم وآخرتهم وكف الاذى عنهم.</w:t>
      </w:r>
    </w:p>
    <w:p w:rsidR="00960C28" w:rsidRDefault="00960C28" w:rsidP="00960C28">
      <w:pPr>
        <w:tabs>
          <w:tab w:val="left" w:pos="4616"/>
        </w:tabs>
        <w:spacing w:line="360" w:lineRule="auto"/>
        <w:rPr>
          <w:rFonts w:asciiTheme="minorBidi" w:hAnsiTheme="minorBidi"/>
          <w:color w:val="0D0D0D" w:themeColor="text1" w:themeTint="F2"/>
          <w:sz w:val="28"/>
          <w:szCs w:val="28"/>
          <w:rtl/>
          <w:lang w:bidi="ar-SA"/>
        </w:rPr>
      </w:pPr>
    </w:p>
    <w:p w:rsidR="00960C28" w:rsidRPr="00960C28" w:rsidRDefault="00960C28" w:rsidP="00960C28">
      <w:pPr>
        <w:tabs>
          <w:tab w:val="left" w:pos="4616"/>
        </w:tabs>
        <w:spacing w:line="360" w:lineRule="auto"/>
        <w:rPr>
          <w:rFonts w:asciiTheme="minorBidi" w:hAnsiTheme="minorBidi"/>
          <w:color w:val="0D0D0D" w:themeColor="text1" w:themeTint="F2"/>
          <w:sz w:val="28"/>
          <w:szCs w:val="28"/>
          <w:rtl/>
          <w:lang w:bidi="ar-SA"/>
        </w:rPr>
      </w:pPr>
    </w:p>
    <w:p w:rsidR="00CB4C19" w:rsidRPr="001E225F" w:rsidRDefault="00CB4C19" w:rsidP="00CB4C19">
      <w:pPr>
        <w:tabs>
          <w:tab w:val="left" w:pos="4616"/>
        </w:tabs>
        <w:spacing w:line="360" w:lineRule="auto"/>
        <w:jc w:val="center"/>
        <w:rPr>
          <w:rFonts w:asciiTheme="minorBidi" w:hAnsiTheme="minorBidi"/>
          <w:b/>
          <w:bCs/>
          <w:color w:val="FF0000"/>
          <w:sz w:val="28"/>
          <w:szCs w:val="28"/>
          <w:u w:val="single"/>
          <w:rtl/>
          <w:lang w:bidi="ar-SA"/>
        </w:rPr>
      </w:pPr>
      <w:r w:rsidRPr="001E225F">
        <w:rPr>
          <w:rFonts w:asciiTheme="minorBidi" w:hAnsiTheme="minorBidi"/>
          <w:b/>
          <w:bCs/>
          <w:color w:val="FF0000"/>
          <w:sz w:val="28"/>
          <w:szCs w:val="28"/>
          <w:u w:val="single"/>
          <w:rtl/>
          <w:lang w:bidi="ar-SA"/>
        </w:rPr>
        <w:t>قول الزور</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lastRenderedPageBreak/>
        <w:t>قال رسول الله صلى الله عليه وسلم:</w:t>
      </w:r>
      <w:r w:rsidRPr="00887DE9">
        <w:rPr>
          <w:rFonts w:asciiTheme="minorBidi" w:hAnsiTheme="minorBidi"/>
          <w:color w:val="0D0D0D" w:themeColor="text1" w:themeTint="F2"/>
          <w:sz w:val="28"/>
          <w:szCs w:val="28"/>
          <w:lang w:bidi="ar-SA"/>
        </w:rPr>
        <w:t xml:space="preserve">) </w:t>
      </w:r>
      <w:r w:rsidRPr="00887DE9">
        <w:rPr>
          <w:rFonts w:asciiTheme="minorBidi" w:hAnsiTheme="minorBidi"/>
          <w:color w:val="0D0D0D" w:themeColor="text1" w:themeTint="F2"/>
          <w:sz w:val="28"/>
          <w:szCs w:val="28"/>
          <w:rtl/>
          <w:lang w:bidi="ar-SA"/>
        </w:rPr>
        <w:t>من لم يدع قول الزور والعمل به فليس لله حاجة في ان يدع طعامه وشرابه).</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راوي الحديث:</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ابو هريرة رضي الله عنه</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شرح:</w:t>
      </w:r>
    </w:p>
    <w:p w:rsidR="00CB4C19" w:rsidRPr="00887DE9" w:rsidRDefault="00CB4C19" w:rsidP="00CB4C19">
      <w:pPr>
        <w:tabs>
          <w:tab w:val="left" w:pos="4616"/>
        </w:tabs>
        <w:spacing w:line="360" w:lineRule="auto"/>
        <w:rPr>
          <w:rFonts w:asciiTheme="minorBidi" w:hAnsiTheme="minorBidi"/>
          <w:color w:val="FF0000"/>
          <w:sz w:val="28"/>
          <w:szCs w:val="28"/>
          <w:rtl/>
          <w:lang w:bidi="ar-SA"/>
        </w:rPr>
      </w:pPr>
      <w:r w:rsidRPr="00887DE9">
        <w:rPr>
          <w:rFonts w:asciiTheme="minorBidi" w:hAnsiTheme="minorBidi"/>
          <w:color w:val="0D0D0D" w:themeColor="text1" w:themeTint="F2"/>
          <w:sz w:val="28"/>
          <w:szCs w:val="28"/>
          <w:rtl/>
          <w:lang w:bidi="ar-SA"/>
        </w:rPr>
        <w:t xml:space="preserve">قد حرم الاسلام قول الزور على المسلم صائما أو غير صائم وأولى للصائم في هذه العبادة الخالصة والشهر العظيم ان يتأثر بهذا الجو الايماني وأن يدع قول الزور والعمل به لما في </w:t>
      </w:r>
      <w:r w:rsidRPr="00887DE9">
        <w:rPr>
          <w:rFonts w:asciiTheme="minorBidi" w:hAnsiTheme="minorBidi" w:hint="cs"/>
          <w:color w:val="0D0D0D" w:themeColor="text1" w:themeTint="F2"/>
          <w:sz w:val="28"/>
          <w:szCs w:val="28"/>
          <w:rtl/>
          <w:lang w:bidi="ar-SA"/>
        </w:rPr>
        <w:t>ذألك</w:t>
      </w:r>
      <w:r w:rsidRPr="00887DE9">
        <w:rPr>
          <w:rFonts w:asciiTheme="minorBidi" w:hAnsiTheme="minorBidi"/>
          <w:color w:val="0D0D0D" w:themeColor="text1" w:themeTint="F2"/>
          <w:sz w:val="28"/>
          <w:szCs w:val="28"/>
          <w:rtl/>
          <w:lang w:bidi="ar-SA"/>
        </w:rPr>
        <w:t xml:space="preserve"> من تهديم للمجتمع وأثارة للفتن وأماتة الحقوق.</w:t>
      </w:r>
    </w:p>
    <w:p w:rsidR="00CB4C19" w:rsidRPr="00697BA1" w:rsidRDefault="00CB4C19" w:rsidP="00CB4C19">
      <w:pPr>
        <w:tabs>
          <w:tab w:val="left" w:pos="4616"/>
        </w:tabs>
        <w:spacing w:line="360" w:lineRule="auto"/>
        <w:rPr>
          <w:rFonts w:asciiTheme="minorBidi" w:hAnsiTheme="minorBidi"/>
          <w:b/>
          <w:bCs/>
          <w:color w:val="0D0D0D" w:themeColor="text1" w:themeTint="F2"/>
          <w:sz w:val="28"/>
          <w:szCs w:val="28"/>
          <w:rtl/>
          <w:lang w:bidi="ar-SA"/>
        </w:rPr>
      </w:pPr>
    </w:p>
    <w:p w:rsidR="00CB4C19" w:rsidRPr="001E225F" w:rsidRDefault="00CB4C19" w:rsidP="00CB4C19">
      <w:pPr>
        <w:tabs>
          <w:tab w:val="left" w:pos="4616"/>
        </w:tabs>
        <w:spacing w:line="360" w:lineRule="auto"/>
        <w:jc w:val="center"/>
        <w:rPr>
          <w:rFonts w:asciiTheme="minorBidi" w:hAnsiTheme="minorBidi"/>
          <w:b/>
          <w:bCs/>
          <w:color w:val="FF0000"/>
          <w:sz w:val="28"/>
          <w:szCs w:val="28"/>
          <w:u w:val="single"/>
          <w:rtl/>
          <w:lang w:bidi="ar-SA"/>
        </w:rPr>
      </w:pPr>
      <w:r w:rsidRPr="001E225F">
        <w:rPr>
          <w:rFonts w:asciiTheme="minorBidi" w:hAnsiTheme="minorBidi" w:hint="cs"/>
          <w:b/>
          <w:bCs/>
          <w:color w:val="FF0000"/>
          <w:sz w:val="28"/>
          <w:szCs w:val="28"/>
          <w:u w:val="single"/>
          <w:rtl/>
          <w:lang w:bidi="ar-SA"/>
        </w:rPr>
        <w:t>أحاديث</w:t>
      </w:r>
      <w:r w:rsidRPr="001E225F">
        <w:rPr>
          <w:rFonts w:asciiTheme="minorBidi" w:hAnsiTheme="minorBidi"/>
          <w:b/>
          <w:bCs/>
          <w:color w:val="FF0000"/>
          <w:sz w:val="28"/>
          <w:szCs w:val="28"/>
          <w:u w:val="single"/>
          <w:rtl/>
          <w:lang w:bidi="ar-SA"/>
        </w:rPr>
        <w:t xml:space="preserve"> للحفظ</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فضيلة الحفظ والتبليغ:</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((نضر الله امرءا سمع مقالتي فوعاها.</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ثم أداها كما سمعها فرب مبلغ اوعى من سامع)).</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عدم الخوض فيما لا يعني:</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((من حسن اسلام المرء تركه مالا يعنيه))</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كمال الايمان:</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((اتق الله حيثما كنت وأتبع السيئة الحسنة تمحها وخالق الناس بخلق حسن))</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الصدق يهدي الى البر:</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((أن الصدق يهدي الى البر وأن البر يهدي الى الجنة وأن الرجل ليصدق حتى يكتب عند الله صديقا وأن الكذب يهدي الى الفجور وأن الفجور يهدي الى النار وأن الرجل ليكذب حتى يكتب عند الله كذابا))</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التعاون على الخير:</w:t>
      </w:r>
    </w:p>
    <w:p w:rsidR="00CB4C19" w:rsidRPr="00887DE9" w:rsidRDefault="00CB4C19" w:rsidP="00CB4C19">
      <w:pPr>
        <w:tabs>
          <w:tab w:val="left" w:pos="4616"/>
        </w:tabs>
        <w:spacing w:line="360" w:lineRule="auto"/>
        <w:ind w:left="284"/>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((المؤمن للمؤمن كالبنيان يشد بعضهم بعضا))</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بر الوالدين:</w:t>
      </w:r>
    </w:p>
    <w:p w:rsidR="00CB4C19" w:rsidRPr="00887DE9" w:rsidRDefault="00CB4C19" w:rsidP="00CB4C19">
      <w:pPr>
        <w:pStyle w:val="a3"/>
        <w:tabs>
          <w:tab w:val="left" w:pos="4616"/>
        </w:tabs>
        <w:spacing w:line="360" w:lineRule="auto"/>
        <w:ind w:left="100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lastRenderedPageBreak/>
        <w:t>((جاء رجل الى رسول الله صلى الله عليه وسلم فقال:</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يا رسول الله هل بقي من بر ابوي شيء ابرهما به بعد وفاتهما؟</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قال</w:t>
      </w:r>
      <w:r w:rsidRPr="00887DE9">
        <w:rPr>
          <w:rFonts w:asciiTheme="minorBidi" w:hAnsiTheme="minorBidi"/>
          <w:color w:val="0D0D0D" w:themeColor="text1" w:themeTint="F2"/>
          <w:sz w:val="28"/>
          <w:szCs w:val="28"/>
          <w:lang w:bidi="ar-SA"/>
        </w:rPr>
        <w:t xml:space="preserve">)) </w:t>
      </w:r>
      <w:r w:rsidRPr="00887DE9">
        <w:rPr>
          <w:rFonts w:asciiTheme="minorBidi" w:hAnsiTheme="minorBidi" w:hint="cs"/>
          <w:color w:val="0D0D0D" w:themeColor="text1" w:themeTint="F2"/>
          <w:sz w:val="28"/>
          <w:szCs w:val="28"/>
          <w:rtl/>
          <w:lang w:bidi="ar-SA"/>
        </w:rPr>
        <w:t>نعم</w:t>
      </w:r>
      <w:r w:rsidRPr="00887DE9">
        <w:rPr>
          <w:rFonts w:asciiTheme="minorBidi" w:hAnsiTheme="minorBidi" w:hint="cs"/>
          <w:color w:val="0D0D0D" w:themeColor="text1" w:themeTint="F2"/>
          <w:sz w:val="28"/>
          <w:szCs w:val="28"/>
          <w:rtl/>
          <w:lang w:bidi="ar-LB"/>
        </w:rPr>
        <w:t>،</w:t>
      </w:r>
      <w:r w:rsidRPr="00887DE9">
        <w:rPr>
          <w:rFonts w:asciiTheme="minorBidi" w:hAnsiTheme="minorBidi" w:hint="cs"/>
          <w:color w:val="0D0D0D" w:themeColor="text1" w:themeTint="F2"/>
          <w:sz w:val="28"/>
          <w:szCs w:val="28"/>
          <w:rtl/>
          <w:lang w:bidi="ar-SA"/>
        </w:rPr>
        <w:t xml:space="preserve"> الصلا</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عليهما والاستغفار لهما وانفاذ عهدهما من بعدهما وصلة الرحم التي لا توصل الا بهما واكرام صديقهما))</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التراحم بين افراد المجتمع:</w:t>
      </w:r>
    </w:p>
    <w:p w:rsidR="00CB4C19" w:rsidRPr="00887DE9" w:rsidRDefault="00CB4C19" w:rsidP="00CB4C19">
      <w:pPr>
        <w:tabs>
          <w:tab w:val="left" w:pos="4616"/>
        </w:tabs>
        <w:spacing w:line="360" w:lineRule="auto"/>
        <w:ind w:left="284"/>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((ليس منا من لم يوقر كبيرنا ولم يرحم صغيرنا))</w:t>
      </w:r>
    </w:p>
    <w:p w:rsidR="00CB4C19" w:rsidRPr="00E05DDD"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E05DDD">
        <w:rPr>
          <w:rFonts w:asciiTheme="minorBidi" w:hAnsiTheme="minorBidi"/>
          <w:b/>
          <w:bCs/>
          <w:color w:val="0D0D0D" w:themeColor="text1" w:themeTint="F2"/>
          <w:sz w:val="28"/>
          <w:szCs w:val="28"/>
          <w:rtl/>
          <w:lang w:bidi="ar-SA"/>
        </w:rPr>
        <w:t>اختيار الجلساء:</w:t>
      </w:r>
    </w:p>
    <w:p w:rsidR="00CB4C19" w:rsidRPr="00887DE9" w:rsidRDefault="00CB4C19" w:rsidP="00CB4C19">
      <w:pPr>
        <w:tabs>
          <w:tab w:val="left" w:pos="4616"/>
        </w:tabs>
        <w:spacing w:line="360" w:lineRule="auto"/>
        <w:ind w:left="28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((المرء على دين خليله فلينظر احدكم من يخالل))</w:t>
      </w:r>
    </w:p>
    <w:p w:rsidR="00CB4C19" w:rsidRPr="00E05DDD"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E05DDD">
        <w:rPr>
          <w:rFonts w:asciiTheme="minorBidi" w:hAnsiTheme="minorBidi"/>
          <w:b/>
          <w:bCs/>
          <w:color w:val="0D0D0D" w:themeColor="text1" w:themeTint="F2"/>
          <w:sz w:val="28"/>
          <w:szCs w:val="28"/>
          <w:rtl/>
          <w:lang w:bidi="ar-SA"/>
        </w:rPr>
        <w:t>الحياء من الايمان:</w:t>
      </w:r>
    </w:p>
    <w:p w:rsidR="00CB4C19" w:rsidRPr="00887DE9" w:rsidRDefault="00CB4C19" w:rsidP="00CB4C19">
      <w:pPr>
        <w:pStyle w:val="a3"/>
        <w:tabs>
          <w:tab w:val="left" w:pos="4616"/>
        </w:tabs>
        <w:spacing w:line="360" w:lineRule="auto"/>
        <w:ind w:left="100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((الايمان بضع وسبعون شعبة فأفصلها قول لا </w:t>
      </w:r>
      <w:r w:rsidRPr="00887DE9">
        <w:rPr>
          <w:rFonts w:asciiTheme="minorBidi" w:hAnsiTheme="minorBidi" w:hint="cs"/>
          <w:color w:val="0D0D0D" w:themeColor="text1" w:themeTint="F2"/>
          <w:sz w:val="28"/>
          <w:szCs w:val="28"/>
          <w:rtl/>
          <w:lang w:bidi="ar-SA"/>
        </w:rPr>
        <w:t>إله</w:t>
      </w:r>
      <w:r w:rsidRPr="00887DE9">
        <w:rPr>
          <w:rFonts w:asciiTheme="minorBidi" w:hAnsiTheme="minorBidi"/>
          <w:color w:val="0D0D0D" w:themeColor="text1" w:themeTint="F2"/>
          <w:sz w:val="28"/>
          <w:szCs w:val="28"/>
          <w:rtl/>
          <w:lang w:bidi="ar-SA"/>
        </w:rPr>
        <w:t xml:space="preserve"> الا الله وأدناها اماطة الاذى عن الطريق والحياء شغبة من الايمان))</w:t>
      </w:r>
    </w:p>
    <w:p w:rsidR="00CB4C19" w:rsidRPr="00E05DDD"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Default="00815E59" w:rsidP="0080364A">
      <w:pPr>
        <w:spacing w:line="360" w:lineRule="auto"/>
        <w:rPr>
          <w:sz w:val="28"/>
          <w:szCs w:val="28"/>
          <w:rtl/>
          <w:lang w:val="ba-RU" w:bidi="ar-SA"/>
        </w:rPr>
      </w:pPr>
    </w:p>
    <w:p w:rsidR="00815E59" w:rsidRPr="004279DA" w:rsidRDefault="004279DA" w:rsidP="004279DA">
      <w:pPr>
        <w:spacing w:before="100" w:beforeAutospacing="1" w:after="100" w:afterAutospacing="1" w:line="360" w:lineRule="auto"/>
        <w:jc w:val="center"/>
        <w:outlineLvl w:val="3"/>
        <w:rPr>
          <w:rFonts w:asciiTheme="minorBidi" w:eastAsia="Times New Roman" w:hAnsiTheme="minorBidi"/>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9DA">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امتحان تقييم </w:t>
      </w:r>
      <w:r>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279DA">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15E59" w:rsidRPr="00815E59" w:rsidRDefault="00815E59" w:rsidP="00815E59">
      <w:pPr>
        <w:pStyle w:val="a3"/>
        <w:numPr>
          <w:ilvl w:val="0"/>
          <w:numId w:val="41"/>
        </w:numPr>
        <w:tabs>
          <w:tab w:val="left" w:pos="4616"/>
        </w:tabs>
        <w:spacing w:line="360" w:lineRule="auto"/>
        <w:rPr>
          <w:rFonts w:asciiTheme="minorBidi" w:hAnsiTheme="minorBidi"/>
          <w:b/>
          <w:bCs/>
          <w:color w:val="0D0D0D" w:themeColor="text1" w:themeTint="F2"/>
          <w:sz w:val="28"/>
          <w:szCs w:val="28"/>
          <w:rtl/>
          <w:lang w:bidi="ar-SA"/>
        </w:rPr>
      </w:pPr>
      <w:r w:rsidRPr="00815E59">
        <w:rPr>
          <w:rFonts w:asciiTheme="minorBidi" w:hAnsiTheme="minorBidi"/>
          <w:b/>
          <w:bCs/>
          <w:color w:val="0D0D0D" w:themeColor="text1" w:themeTint="F2"/>
          <w:sz w:val="28"/>
          <w:szCs w:val="28"/>
          <w:rtl/>
          <w:lang w:bidi="ar-SA"/>
        </w:rPr>
        <w:t>ما معنى علم حديث الرواية؟</w:t>
      </w:r>
      <w:r>
        <w:rPr>
          <w:rFonts w:asciiTheme="minorBidi" w:hAnsiTheme="minorBidi" w:hint="cs"/>
          <w:b/>
          <w:bCs/>
          <w:color w:val="0D0D0D" w:themeColor="text1" w:themeTint="F2"/>
          <w:sz w:val="28"/>
          <w:szCs w:val="28"/>
          <w:rtl/>
          <w:lang w:bidi="ar-SA"/>
        </w:rPr>
        <w:t>( 5</w:t>
      </w:r>
      <w:r w:rsidRPr="00815E59">
        <w:rPr>
          <w:rFonts w:asciiTheme="minorBidi" w:hAnsiTheme="minorBidi" w:hint="cs"/>
          <w:b/>
          <w:bCs/>
          <w:color w:val="0D0D0D" w:themeColor="text1" w:themeTint="F2"/>
          <w:sz w:val="28"/>
          <w:szCs w:val="28"/>
          <w:rtl/>
          <w:lang w:bidi="ar-SA"/>
        </w:rPr>
        <w:t xml:space="preserve"> علامات)</w:t>
      </w:r>
    </w:p>
    <w:p w:rsidR="00815E59" w:rsidRPr="00F90991" w:rsidRDefault="00815E59" w:rsidP="00815E5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w:t>
      </w:r>
      <w:r w:rsidR="00771374" w:rsidRPr="00F90991">
        <w:rPr>
          <w:rFonts w:asciiTheme="minorBidi" w:hAnsiTheme="minorBidi"/>
          <w:b/>
          <w:bCs/>
          <w:color w:val="0D0D0D" w:themeColor="text1" w:themeTint="F2"/>
          <w:sz w:val="28"/>
          <w:szCs w:val="28"/>
          <w:rtl/>
          <w:lang w:bidi="ar-SA"/>
        </w:rPr>
        <w:t>_____________________________________________________</w:t>
      </w:r>
      <w:r w:rsidRPr="00F90991">
        <w:rPr>
          <w:rFonts w:asciiTheme="minorBidi" w:hAnsiTheme="minorBidi"/>
          <w:b/>
          <w:bCs/>
          <w:color w:val="0D0D0D" w:themeColor="text1" w:themeTint="F2"/>
          <w:sz w:val="28"/>
          <w:szCs w:val="28"/>
          <w:rtl/>
          <w:lang w:bidi="ar-SA"/>
        </w:rPr>
        <w:t>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815E59" w:rsidRPr="00815E59" w:rsidRDefault="00815E59" w:rsidP="00815E59">
      <w:pPr>
        <w:pStyle w:val="a3"/>
        <w:numPr>
          <w:ilvl w:val="0"/>
          <w:numId w:val="41"/>
        </w:numPr>
        <w:tabs>
          <w:tab w:val="left" w:pos="4616"/>
        </w:tabs>
        <w:spacing w:line="360" w:lineRule="auto"/>
        <w:rPr>
          <w:rFonts w:asciiTheme="minorBidi" w:hAnsiTheme="minorBidi"/>
          <w:b/>
          <w:bCs/>
          <w:color w:val="0D0D0D" w:themeColor="text1" w:themeTint="F2"/>
          <w:sz w:val="28"/>
          <w:szCs w:val="28"/>
          <w:rtl/>
          <w:lang w:bidi="ar-SA"/>
        </w:rPr>
      </w:pPr>
      <w:r w:rsidRPr="00815E59">
        <w:rPr>
          <w:rFonts w:asciiTheme="minorBidi" w:hAnsiTheme="minorBidi"/>
          <w:b/>
          <w:bCs/>
          <w:color w:val="0D0D0D" w:themeColor="text1" w:themeTint="F2"/>
          <w:sz w:val="28"/>
          <w:szCs w:val="28"/>
          <w:rtl/>
          <w:lang w:bidi="ar-SA"/>
        </w:rPr>
        <w:t>ما معنى حديث الدراية؟</w:t>
      </w:r>
      <w:r>
        <w:rPr>
          <w:rFonts w:asciiTheme="minorBidi" w:hAnsiTheme="minorBidi" w:hint="cs"/>
          <w:b/>
          <w:bCs/>
          <w:color w:val="0D0D0D" w:themeColor="text1" w:themeTint="F2"/>
          <w:sz w:val="28"/>
          <w:szCs w:val="28"/>
          <w:rtl/>
          <w:lang w:bidi="ar-SA"/>
        </w:rPr>
        <w:t>( 5 علامات</w:t>
      </w:r>
      <w:r w:rsidRPr="00815E59">
        <w:rPr>
          <w:rFonts w:asciiTheme="minorBidi" w:hAnsiTheme="minorBidi" w:hint="cs"/>
          <w:b/>
          <w:bCs/>
          <w:color w:val="0D0D0D" w:themeColor="text1" w:themeTint="F2"/>
          <w:sz w:val="28"/>
          <w:szCs w:val="28"/>
          <w:rtl/>
          <w:lang w:bidi="ar-SA"/>
        </w:rPr>
        <w:t>)</w:t>
      </w:r>
    </w:p>
    <w:p w:rsidR="00815E59" w:rsidRPr="00F90991" w:rsidRDefault="00815E59" w:rsidP="00815E5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w:t>
      </w:r>
      <w:r w:rsidR="00771374" w:rsidRPr="00F90991">
        <w:rPr>
          <w:rFonts w:asciiTheme="minorBidi" w:hAnsiTheme="minorBidi"/>
          <w:b/>
          <w:bCs/>
          <w:color w:val="0D0D0D" w:themeColor="text1" w:themeTint="F2"/>
          <w:sz w:val="28"/>
          <w:szCs w:val="28"/>
          <w:rtl/>
          <w:lang w:bidi="ar-SA"/>
        </w:rPr>
        <w:t>_____________________________________________________</w:t>
      </w:r>
      <w:r w:rsidRPr="00F90991">
        <w:rPr>
          <w:rFonts w:asciiTheme="minorBidi" w:hAnsiTheme="minorBidi"/>
          <w:b/>
          <w:bCs/>
          <w:color w:val="0D0D0D" w:themeColor="text1" w:themeTint="F2"/>
          <w:sz w:val="28"/>
          <w:szCs w:val="28"/>
          <w:rtl/>
          <w:lang w:bidi="ar-SA"/>
        </w:rPr>
        <w:t>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815E59" w:rsidRPr="00815E59" w:rsidRDefault="00815E59" w:rsidP="00815E59">
      <w:pPr>
        <w:pStyle w:val="a3"/>
        <w:numPr>
          <w:ilvl w:val="0"/>
          <w:numId w:val="41"/>
        </w:numPr>
        <w:tabs>
          <w:tab w:val="left" w:pos="4616"/>
        </w:tabs>
        <w:spacing w:line="360" w:lineRule="auto"/>
        <w:rPr>
          <w:rFonts w:asciiTheme="minorBidi" w:hAnsiTheme="minorBidi"/>
          <w:b/>
          <w:bCs/>
          <w:color w:val="0D0D0D" w:themeColor="text1" w:themeTint="F2"/>
          <w:sz w:val="28"/>
          <w:szCs w:val="28"/>
          <w:rtl/>
          <w:lang w:bidi="ar-SA"/>
        </w:rPr>
      </w:pPr>
      <w:r w:rsidRPr="00815E59">
        <w:rPr>
          <w:rFonts w:asciiTheme="minorBidi" w:hAnsiTheme="minorBidi"/>
          <w:b/>
          <w:bCs/>
          <w:color w:val="0D0D0D" w:themeColor="text1" w:themeTint="F2"/>
          <w:sz w:val="28"/>
          <w:szCs w:val="28"/>
          <w:rtl/>
          <w:lang w:bidi="ar-SA"/>
        </w:rPr>
        <w:t>ما الفرق بين السند والمتن في الحديث الشريف؟</w:t>
      </w:r>
      <w:r w:rsidRPr="00815E59">
        <w:rPr>
          <w:rFonts w:asciiTheme="minorBidi" w:hAnsiTheme="minorBidi" w:hint="cs"/>
          <w:b/>
          <w:bCs/>
          <w:color w:val="0D0D0D" w:themeColor="text1" w:themeTint="F2"/>
          <w:sz w:val="28"/>
          <w:szCs w:val="28"/>
          <w:rtl/>
          <w:lang w:bidi="ar-SA"/>
        </w:rPr>
        <w:t>( 5 علامات)</w:t>
      </w:r>
    </w:p>
    <w:p w:rsidR="00815E59" w:rsidRPr="00F90991" w:rsidRDefault="00815E59" w:rsidP="00771374">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sidRPr="00F90991">
        <w:rPr>
          <w:rFonts w:asciiTheme="minorBidi" w:hAnsiTheme="minorBidi"/>
          <w:b/>
          <w:bCs/>
          <w:color w:val="0D0D0D" w:themeColor="text1" w:themeTint="F2"/>
          <w:sz w:val="28"/>
          <w:szCs w:val="28"/>
          <w:rtl/>
          <w:lang w:bidi="ar-SA"/>
        </w:rPr>
        <w:t>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sidRPr="00F90991">
        <w:rPr>
          <w:rFonts w:asciiTheme="minorBidi" w:hAnsiTheme="minorBidi"/>
          <w:b/>
          <w:bCs/>
          <w:color w:val="0D0D0D" w:themeColor="text1" w:themeTint="F2"/>
          <w:sz w:val="28"/>
          <w:szCs w:val="28"/>
          <w:rtl/>
          <w:lang w:bidi="ar-SA"/>
        </w:rPr>
        <w:t>______________________________________________________</w:t>
      </w:r>
      <w:r w:rsidR="00771374" w:rsidRPr="00F90991">
        <w:rPr>
          <w:rFonts w:asciiTheme="minorBidi" w:hAnsiTheme="minorBidi"/>
          <w:b/>
          <w:bCs/>
          <w:color w:val="0D0D0D" w:themeColor="text1" w:themeTint="F2"/>
          <w:sz w:val="28"/>
          <w:szCs w:val="28"/>
          <w:rtl/>
          <w:lang w:bidi="ar-SA"/>
        </w:rPr>
        <w:t>_____________________________________________________</w:t>
      </w:r>
    </w:p>
    <w:p w:rsidR="00815E59" w:rsidRDefault="00815E59" w:rsidP="00815E59">
      <w:pPr>
        <w:spacing w:before="100" w:beforeAutospacing="1" w:after="100" w:afterAutospacing="1" w:line="360" w:lineRule="auto"/>
        <w:outlineLvl w:val="3"/>
        <w:rPr>
          <w:rFonts w:asciiTheme="minorBidi" w:eastAsia="Times New Roman" w:hAnsiTheme="minorBidi"/>
          <w:b/>
          <w:bCs/>
          <w:sz w:val="28"/>
          <w:szCs w:val="28"/>
          <w:rtl/>
          <w:lang w:bidi="ar-SA"/>
        </w:rPr>
      </w:pPr>
    </w:p>
    <w:p w:rsidR="00815E59" w:rsidRDefault="00815E59" w:rsidP="00815E59">
      <w:pPr>
        <w:spacing w:before="100" w:beforeAutospacing="1" w:after="100" w:afterAutospacing="1" w:line="360" w:lineRule="auto"/>
        <w:outlineLvl w:val="3"/>
        <w:rPr>
          <w:rFonts w:asciiTheme="minorBidi" w:eastAsia="Times New Roman" w:hAnsiTheme="minorBidi"/>
          <w:b/>
          <w:bCs/>
          <w:sz w:val="28"/>
          <w:szCs w:val="28"/>
          <w:rtl/>
          <w:lang w:bidi="ar-SA"/>
        </w:rPr>
      </w:pPr>
    </w:p>
    <w:p w:rsidR="00960C28" w:rsidRDefault="00815E59" w:rsidP="00815E59">
      <w:pPr>
        <w:spacing w:before="100" w:beforeAutospacing="1" w:after="100" w:afterAutospacing="1" w:line="360" w:lineRule="auto"/>
        <w:outlineLvl w:val="3"/>
        <w:rPr>
          <w:sz w:val="28"/>
          <w:szCs w:val="28"/>
          <w:rtl/>
          <w:lang w:val="ba-RU" w:bidi="ar-SA"/>
        </w:rPr>
      </w:pPr>
      <w:r>
        <w:rPr>
          <w:rFonts w:asciiTheme="minorBidi" w:eastAsia="Times New Roman" w:hAnsiTheme="minorBidi" w:hint="cs"/>
          <w:b/>
          <w:bCs/>
          <w:sz w:val="28"/>
          <w:szCs w:val="28"/>
          <w:rtl/>
          <w:lang w:bidi="ar-SA"/>
        </w:rPr>
        <w:t xml:space="preserve"> </w:t>
      </w:r>
    </w:p>
    <w:p w:rsidR="004279DA" w:rsidRDefault="004279DA" w:rsidP="00815E59">
      <w:pPr>
        <w:spacing w:before="100" w:beforeAutospacing="1" w:after="100" w:afterAutospacing="1" w:line="360" w:lineRule="auto"/>
        <w:outlineLvl w:val="3"/>
        <w:rPr>
          <w:sz w:val="28"/>
          <w:szCs w:val="28"/>
          <w:rtl/>
          <w:lang w:val="ba-RU" w:bidi="ar-SA"/>
        </w:rPr>
      </w:pPr>
    </w:p>
    <w:p w:rsidR="00960C28" w:rsidRPr="00133953" w:rsidRDefault="00D1499B" w:rsidP="0080364A">
      <w:pPr>
        <w:spacing w:line="360" w:lineRule="auto"/>
        <w:rPr>
          <w:b/>
          <w:bCs/>
          <w:color w:val="FF0000"/>
          <w:sz w:val="36"/>
          <w:szCs w:val="36"/>
          <w:u w:val="single"/>
          <w:rtl/>
          <w:lang w:val="ba-RU" w:bidi="ar-SA"/>
        </w:rPr>
      </w:pPr>
      <w:r>
        <w:rPr>
          <w:rFonts w:hint="cs"/>
          <w:b/>
          <w:bCs/>
          <w:color w:val="FF0000"/>
          <w:sz w:val="36"/>
          <w:szCs w:val="36"/>
          <w:u w:val="single"/>
          <w:rtl/>
          <w:lang w:val="ba-RU" w:bidi="ar-SA"/>
        </w:rPr>
        <w:lastRenderedPageBreak/>
        <w:t xml:space="preserve"> الفصل الثالث - </w:t>
      </w:r>
      <w:r w:rsidR="00F71311" w:rsidRPr="00133953">
        <w:rPr>
          <w:rFonts w:hint="cs"/>
          <w:b/>
          <w:bCs/>
          <w:color w:val="FF0000"/>
          <w:sz w:val="36"/>
          <w:szCs w:val="36"/>
          <w:u w:val="single"/>
          <w:rtl/>
          <w:lang w:val="ba-RU" w:bidi="ar-SA"/>
        </w:rPr>
        <w:t>الفقه</w:t>
      </w:r>
    </w:p>
    <w:p w:rsidR="00F71311" w:rsidRPr="00133953" w:rsidRDefault="00F71311" w:rsidP="004279DA">
      <w:pPr>
        <w:spacing w:line="360" w:lineRule="auto"/>
        <w:jc w:val="center"/>
        <w:rPr>
          <w:b/>
          <w:bCs/>
          <w:color w:val="FF0000"/>
          <w:sz w:val="36"/>
          <w:szCs w:val="36"/>
          <w:u w:val="single"/>
          <w:rtl/>
          <w:lang w:val="ba-RU" w:bidi="ar-SA"/>
        </w:rPr>
      </w:pPr>
      <w:r w:rsidRPr="00133953">
        <w:rPr>
          <w:rFonts w:hint="cs"/>
          <w:b/>
          <w:bCs/>
          <w:color w:val="FF0000"/>
          <w:sz w:val="36"/>
          <w:szCs w:val="36"/>
          <w:u w:val="single"/>
          <w:rtl/>
          <w:lang w:val="ba-RU" w:bidi="ar-SA"/>
        </w:rPr>
        <w:t>الفهرس</w:t>
      </w:r>
    </w:p>
    <w:p w:rsidR="00F71311" w:rsidRDefault="00F71311" w:rsidP="0080364A">
      <w:pPr>
        <w:spacing w:line="360" w:lineRule="auto"/>
        <w:rPr>
          <w:sz w:val="28"/>
          <w:szCs w:val="28"/>
          <w:rtl/>
          <w:lang w:val="ba-RU" w:bidi="ar-SA"/>
        </w:rPr>
      </w:pPr>
    </w:p>
    <w:tbl>
      <w:tblPr>
        <w:tblStyle w:val="a8"/>
        <w:bidiVisual/>
        <w:tblW w:w="0" w:type="auto"/>
        <w:tblLook w:val="04A0" w:firstRow="1" w:lastRow="0" w:firstColumn="1" w:lastColumn="0" w:noHBand="0" w:noVBand="1"/>
      </w:tblPr>
      <w:tblGrid>
        <w:gridCol w:w="4148"/>
        <w:gridCol w:w="4148"/>
      </w:tblGrid>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تعريف الفقه ومصادره</w:t>
            </w:r>
          </w:p>
        </w:tc>
        <w:tc>
          <w:tcPr>
            <w:tcW w:w="4148" w:type="dxa"/>
          </w:tcPr>
          <w:p w:rsidR="00133953" w:rsidRDefault="004362F9" w:rsidP="0080364A">
            <w:pPr>
              <w:spacing w:line="360" w:lineRule="auto"/>
              <w:rPr>
                <w:sz w:val="28"/>
                <w:szCs w:val="28"/>
                <w:rtl/>
                <w:lang w:val="ba-RU" w:bidi="ar-SA"/>
              </w:rPr>
            </w:pPr>
            <w:r>
              <w:rPr>
                <w:rFonts w:hint="cs"/>
                <w:sz w:val="28"/>
                <w:szCs w:val="28"/>
                <w:rtl/>
                <w:lang w:val="ba-RU" w:bidi="ar-SA"/>
              </w:rPr>
              <w:t>36</w:t>
            </w:r>
          </w:p>
        </w:tc>
      </w:tr>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الطهارة وأنواعها</w:t>
            </w:r>
          </w:p>
        </w:tc>
        <w:tc>
          <w:tcPr>
            <w:tcW w:w="4148" w:type="dxa"/>
          </w:tcPr>
          <w:p w:rsidR="00133953" w:rsidRDefault="004362F9" w:rsidP="0080364A">
            <w:pPr>
              <w:spacing w:line="360" w:lineRule="auto"/>
              <w:rPr>
                <w:sz w:val="28"/>
                <w:szCs w:val="28"/>
                <w:rtl/>
                <w:lang w:val="ba-RU" w:bidi="ar-SA"/>
              </w:rPr>
            </w:pPr>
            <w:r>
              <w:rPr>
                <w:rFonts w:hint="cs"/>
                <w:sz w:val="28"/>
                <w:szCs w:val="28"/>
                <w:rtl/>
                <w:lang w:val="ba-RU" w:bidi="ar-SA"/>
              </w:rPr>
              <w:t>37-51</w:t>
            </w:r>
          </w:p>
        </w:tc>
      </w:tr>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الصلاة</w:t>
            </w:r>
          </w:p>
        </w:tc>
        <w:tc>
          <w:tcPr>
            <w:tcW w:w="4148" w:type="dxa"/>
          </w:tcPr>
          <w:p w:rsidR="00133953" w:rsidRDefault="004362F9" w:rsidP="0080364A">
            <w:pPr>
              <w:spacing w:line="360" w:lineRule="auto"/>
              <w:rPr>
                <w:sz w:val="28"/>
                <w:szCs w:val="28"/>
                <w:rtl/>
                <w:lang w:val="ba-RU" w:bidi="ar-SA"/>
              </w:rPr>
            </w:pPr>
            <w:r>
              <w:rPr>
                <w:rFonts w:hint="cs"/>
                <w:sz w:val="28"/>
                <w:szCs w:val="28"/>
                <w:rtl/>
                <w:lang w:val="ba-RU" w:bidi="ar-SA"/>
              </w:rPr>
              <w:t>64-51</w:t>
            </w:r>
          </w:p>
        </w:tc>
      </w:tr>
      <w:tr w:rsidR="004362F9" w:rsidTr="00133953">
        <w:tc>
          <w:tcPr>
            <w:tcW w:w="4148" w:type="dxa"/>
          </w:tcPr>
          <w:p w:rsidR="004362F9" w:rsidRDefault="004362F9" w:rsidP="0080364A">
            <w:pPr>
              <w:spacing w:line="360" w:lineRule="auto"/>
              <w:rPr>
                <w:sz w:val="28"/>
                <w:szCs w:val="28"/>
                <w:rtl/>
                <w:lang w:val="ba-RU" w:bidi="ar-SA"/>
              </w:rPr>
            </w:pPr>
            <w:r>
              <w:rPr>
                <w:rFonts w:hint="cs"/>
                <w:sz w:val="28"/>
                <w:szCs w:val="28"/>
                <w:rtl/>
                <w:lang w:val="ba-RU" w:bidi="ar-SA"/>
              </w:rPr>
              <w:t>امتحان تقييم</w:t>
            </w:r>
          </w:p>
        </w:tc>
        <w:tc>
          <w:tcPr>
            <w:tcW w:w="4148" w:type="dxa"/>
          </w:tcPr>
          <w:p w:rsidR="004362F9" w:rsidRDefault="004362F9" w:rsidP="0080364A">
            <w:pPr>
              <w:spacing w:line="360" w:lineRule="auto"/>
              <w:rPr>
                <w:sz w:val="28"/>
                <w:szCs w:val="28"/>
                <w:rtl/>
                <w:lang w:val="ba-RU" w:bidi="ar-SA"/>
              </w:rPr>
            </w:pPr>
            <w:r>
              <w:rPr>
                <w:rFonts w:hint="cs"/>
                <w:sz w:val="28"/>
                <w:szCs w:val="28"/>
                <w:rtl/>
                <w:lang w:val="ba-RU" w:bidi="ar-SA"/>
              </w:rPr>
              <w:t>65</w:t>
            </w:r>
          </w:p>
        </w:tc>
      </w:tr>
    </w:tbl>
    <w:p w:rsidR="00133953" w:rsidRDefault="00133953"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Pr="00B1645C" w:rsidRDefault="00B1645C" w:rsidP="0080364A">
      <w:pPr>
        <w:spacing w:line="360" w:lineRule="auto"/>
        <w:rPr>
          <w:b/>
          <w:bCs/>
          <w:color w:val="FF0000"/>
          <w:sz w:val="36"/>
          <w:szCs w:val="36"/>
          <w:u w:val="single"/>
          <w:rtl/>
          <w:lang w:val="ba-RU" w:bidi="ar-SA"/>
        </w:rPr>
      </w:pPr>
      <w:r w:rsidRPr="00B1645C">
        <w:rPr>
          <w:rFonts w:hint="cs"/>
          <w:b/>
          <w:bCs/>
          <w:color w:val="FF0000"/>
          <w:sz w:val="36"/>
          <w:szCs w:val="36"/>
          <w:u w:val="single"/>
          <w:rtl/>
          <w:lang w:val="ba-RU" w:bidi="ar-SA"/>
        </w:rPr>
        <w:lastRenderedPageBreak/>
        <w:t>الفقه</w:t>
      </w:r>
    </w:p>
    <w:p w:rsidR="00F71311" w:rsidRPr="00E13CEA" w:rsidRDefault="00F71311" w:rsidP="0080364A">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تعريف الفقه</w:t>
      </w:r>
    </w:p>
    <w:p w:rsidR="00F71311" w:rsidRDefault="00F71311" w:rsidP="0080364A">
      <w:pPr>
        <w:spacing w:line="360" w:lineRule="auto"/>
        <w:rPr>
          <w:sz w:val="28"/>
          <w:szCs w:val="28"/>
          <w:rtl/>
          <w:lang w:val="ba-RU" w:bidi="ar-SA"/>
        </w:rPr>
      </w:pPr>
      <w:r w:rsidRPr="00E13CEA">
        <w:rPr>
          <w:rFonts w:hint="cs"/>
          <w:b/>
          <w:bCs/>
          <w:color w:val="FF0000"/>
          <w:sz w:val="28"/>
          <w:szCs w:val="28"/>
          <w:rtl/>
          <w:lang w:val="ba-RU" w:bidi="ar-SA"/>
        </w:rPr>
        <w:t>لغة:</w:t>
      </w:r>
      <w:r>
        <w:rPr>
          <w:rFonts w:hint="cs"/>
          <w:sz w:val="28"/>
          <w:szCs w:val="28"/>
          <w:rtl/>
          <w:lang w:val="ba-RU" w:bidi="ar-SA"/>
        </w:rPr>
        <w:t xml:space="preserve"> هو الفهم.</w:t>
      </w:r>
    </w:p>
    <w:p w:rsidR="00F71311" w:rsidRDefault="00F71311" w:rsidP="0080364A">
      <w:pPr>
        <w:spacing w:line="360" w:lineRule="auto"/>
        <w:rPr>
          <w:sz w:val="28"/>
          <w:szCs w:val="28"/>
          <w:rtl/>
          <w:lang w:val="ba-RU" w:bidi="ar-SA"/>
        </w:rPr>
      </w:pPr>
      <w:r w:rsidRPr="00E13CEA">
        <w:rPr>
          <w:rFonts w:hint="cs"/>
          <w:b/>
          <w:bCs/>
          <w:color w:val="FF0000"/>
          <w:sz w:val="28"/>
          <w:szCs w:val="28"/>
          <w:rtl/>
          <w:lang w:val="ba-RU" w:bidi="ar-SA"/>
        </w:rPr>
        <w:t>شرعًا:</w:t>
      </w:r>
      <w:r>
        <w:rPr>
          <w:rFonts w:hint="cs"/>
          <w:sz w:val="28"/>
          <w:szCs w:val="28"/>
          <w:rtl/>
          <w:lang w:val="ba-RU" w:bidi="ar-SA"/>
        </w:rPr>
        <w:t xml:space="preserve"> العلم بالأحكام الشرعية العملية المكتسبة من الأدلة التفصيلية.</w:t>
      </w:r>
    </w:p>
    <w:p w:rsidR="00F71311" w:rsidRPr="00E13CEA" w:rsidRDefault="00F71311" w:rsidP="0080364A">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مصادر الفقه:</w:t>
      </w:r>
    </w:p>
    <w:p w:rsidR="00F71311" w:rsidRDefault="00F71311" w:rsidP="00F71311">
      <w:pPr>
        <w:pStyle w:val="a3"/>
        <w:numPr>
          <w:ilvl w:val="0"/>
          <w:numId w:val="20"/>
        </w:numPr>
        <w:spacing w:line="360" w:lineRule="auto"/>
        <w:rPr>
          <w:sz w:val="28"/>
          <w:szCs w:val="28"/>
          <w:lang w:val="ba-RU" w:bidi="ar-SA"/>
        </w:rPr>
      </w:pPr>
      <w:r>
        <w:rPr>
          <w:rFonts w:hint="cs"/>
          <w:sz w:val="28"/>
          <w:szCs w:val="28"/>
          <w:rtl/>
          <w:lang w:val="ba-RU" w:bidi="ar-SA"/>
        </w:rPr>
        <w:t>القرآن الكريم: وهو المصدر الأول من مصادر الفقه الإسلامي والذي نرجع اليه لمعرفة الاحكام الشرعية (واجب، مستحب، مباح...).</w:t>
      </w:r>
    </w:p>
    <w:p w:rsidR="00F71311" w:rsidRDefault="00F71311" w:rsidP="00F71311">
      <w:pPr>
        <w:pStyle w:val="a3"/>
        <w:spacing w:line="360" w:lineRule="auto"/>
        <w:rPr>
          <w:sz w:val="28"/>
          <w:szCs w:val="28"/>
          <w:rtl/>
          <w:lang w:val="ba-RU" w:bidi="ar-SA"/>
        </w:rPr>
      </w:pPr>
      <w:r w:rsidRPr="00F71311">
        <w:rPr>
          <w:rFonts w:hint="cs"/>
          <w:sz w:val="28"/>
          <w:szCs w:val="28"/>
          <w:rtl/>
          <w:lang w:val="ba-RU" w:bidi="ar-SA"/>
        </w:rPr>
        <w:t>مثال: اذا اردنا ان نعرف حكم التعامل بالربا فأننا نجد ذلك في القرآن.</w:t>
      </w:r>
    </w:p>
    <w:p w:rsidR="00F71311" w:rsidRDefault="00F71311" w:rsidP="00F71311">
      <w:pPr>
        <w:pStyle w:val="a3"/>
        <w:numPr>
          <w:ilvl w:val="0"/>
          <w:numId w:val="20"/>
        </w:numPr>
        <w:spacing w:line="360" w:lineRule="auto"/>
        <w:rPr>
          <w:sz w:val="28"/>
          <w:szCs w:val="28"/>
          <w:lang w:val="ba-RU" w:bidi="ar-SA"/>
        </w:rPr>
      </w:pPr>
      <w:r>
        <w:rPr>
          <w:rFonts w:hint="cs"/>
          <w:sz w:val="28"/>
          <w:szCs w:val="28"/>
          <w:rtl/>
          <w:lang w:val="ba-RU" w:bidi="ar-SA"/>
        </w:rPr>
        <w:t xml:space="preserve">من الحديث الشريف وهو المصدر الثاني بعد كتاب الله والذي نرجع اليه لمعرفة الاحكام الشرعية </w:t>
      </w:r>
      <w:r w:rsidR="007F0906">
        <w:rPr>
          <w:rFonts w:hint="cs"/>
          <w:sz w:val="28"/>
          <w:szCs w:val="28"/>
          <w:rtl/>
          <w:lang w:val="ba-RU" w:bidi="ar-SA"/>
        </w:rPr>
        <w:t>فمتى ما صح الحديث عن النبي(ص) كان حجة ووجب العمل به.</w:t>
      </w:r>
    </w:p>
    <w:p w:rsidR="007F0906" w:rsidRDefault="007F0906" w:rsidP="007F0906">
      <w:pPr>
        <w:pStyle w:val="a3"/>
        <w:spacing w:line="360" w:lineRule="auto"/>
        <w:rPr>
          <w:sz w:val="28"/>
          <w:szCs w:val="28"/>
          <w:rtl/>
          <w:lang w:val="ba-RU" w:bidi="ar-SA"/>
        </w:rPr>
      </w:pPr>
      <w:r>
        <w:rPr>
          <w:rFonts w:hint="cs"/>
          <w:sz w:val="28"/>
          <w:szCs w:val="28"/>
          <w:rtl/>
          <w:lang w:val="ba-RU" w:bidi="ar-SA"/>
        </w:rPr>
        <w:t>مثال: تحريم لبس الذهب والحرير للرجال، وهذا الحكم ليس موجودًا في القرآن ولكنه موجود في السنة.</w:t>
      </w:r>
    </w:p>
    <w:p w:rsidR="00F71311" w:rsidRDefault="007F0906" w:rsidP="007F0906">
      <w:pPr>
        <w:pStyle w:val="a3"/>
        <w:numPr>
          <w:ilvl w:val="0"/>
          <w:numId w:val="20"/>
        </w:numPr>
        <w:spacing w:line="360" w:lineRule="auto"/>
        <w:rPr>
          <w:sz w:val="28"/>
          <w:szCs w:val="28"/>
          <w:lang w:val="ba-RU" w:bidi="ar-SA"/>
        </w:rPr>
      </w:pPr>
      <w:r>
        <w:rPr>
          <w:rFonts w:hint="cs"/>
          <w:sz w:val="28"/>
          <w:szCs w:val="28"/>
          <w:rtl/>
          <w:lang w:val="ba-RU" w:bidi="ar-SA"/>
        </w:rPr>
        <w:t xml:space="preserve">الاجماع: وهو المصدر الثالث من مصادر الفقه الإسلامي، ومعناه اتفاق علماء المسلمين المجتهدين على حكم شرعي لم يرد في القرآن او السنة وذلك في زمان ما بعد وفاة الرسول (ص). </w:t>
      </w:r>
    </w:p>
    <w:p w:rsidR="007F0906" w:rsidRDefault="007F0906" w:rsidP="007F0906">
      <w:pPr>
        <w:pStyle w:val="a3"/>
        <w:spacing w:line="360" w:lineRule="auto"/>
        <w:rPr>
          <w:sz w:val="28"/>
          <w:szCs w:val="28"/>
          <w:rtl/>
          <w:lang w:val="ba-RU" w:bidi="ar-SA"/>
        </w:rPr>
      </w:pPr>
      <w:r>
        <w:rPr>
          <w:rFonts w:hint="cs"/>
          <w:sz w:val="28"/>
          <w:szCs w:val="28"/>
          <w:rtl/>
          <w:lang w:val="ba-RU" w:bidi="ar-SA"/>
        </w:rPr>
        <w:t>مثال: اجماع الصحابة على قتال مانعي الزكاة.</w:t>
      </w:r>
    </w:p>
    <w:p w:rsidR="007F0906" w:rsidRDefault="007F0906" w:rsidP="007F0906">
      <w:pPr>
        <w:pStyle w:val="a3"/>
        <w:numPr>
          <w:ilvl w:val="0"/>
          <w:numId w:val="20"/>
        </w:numPr>
        <w:spacing w:line="360" w:lineRule="auto"/>
        <w:rPr>
          <w:sz w:val="28"/>
          <w:szCs w:val="28"/>
          <w:lang w:val="ba-RU" w:bidi="ar-SA"/>
        </w:rPr>
      </w:pPr>
      <w:r>
        <w:rPr>
          <w:rFonts w:hint="cs"/>
          <w:sz w:val="28"/>
          <w:szCs w:val="28"/>
          <w:rtl/>
          <w:lang w:val="ba-RU" w:bidi="ar-SA"/>
        </w:rPr>
        <w:t>القياس: وهو المصدر الرابع من مصادر الفقه الإسلامي ومعناه الحاق امر غير منصوص (لا يوجد اية او حديث تدل على حكمه الشرعي) بأمر آخر منصوص على حكمه لاشتراكهما في علة الحكم.</w:t>
      </w:r>
    </w:p>
    <w:p w:rsidR="00DD4021" w:rsidRDefault="00DD4021" w:rsidP="00DD4021">
      <w:pPr>
        <w:pStyle w:val="a3"/>
        <w:spacing w:line="360" w:lineRule="auto"/>
        <w:rPr>
          <w:sz w:val="28"/>
          <w:szCs w:val="28"/>
          <w:rtl/>
          <w:lang w:val="ba-RU" w:bidi="ar-SA"/>
        </w:rPr>
      </w:pPr>
      <w:r>
        <w:rPr>
          <w:rFonts w:hint="cs"/>
          <w:sz w:val="28"/>
          <w:szCs w:val="28"/>
          <w:rtl/>
          <w:lang w:val="ba-RU" w:bidi="ar-SA"/>
        </w:rPr>
        <w:t>مثال: نحن نعرف حكم الخمر، وهو أنه حرام، فقد حرمه الله تعالى في القرآن لكننا لا نجد للمخدرات حكم في القرآن، او السنة، او الاجماع لذلك نقيسه على الخمر وذلك لوجود علة مشتركة بين الخمر والمخدرات وهي الاسكار.</w:t>
      </w: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Pr="00E13CEA" w:rsidRDefault="00DD4021" w:rsidP="00DD4021">
      <w:pPr>
        <w:spacing w:line="360" w:lineRule="auto"/>
        <w:rPr>
          <w:b/>
          <w:bCs/>
          <w:color w:val="FF0000"/>
          <w:sz w:val="36"/>
          <w:szCs w:val="36"/>
          <w:u w:val="single"/>
          <w:rtl/>
          <w:lang w:val="ba-RU" w:bidi="ar-SA"/>
        </w:rPr>
      </w:pPr>
      <w:r w:rsidRPr="00E13CEA">
        <w:rPr>
          <w:rFonts w:hint="cs"/>
          <w:b/>
          <w:bCs/>
          <w:color w:val="FF0000"/>
          <w:sz w:val="36"/>
          <w:szCs w:val="36"/>
          <w:u w:val="single"/>
          <w:rtl/>
          <w:lang w:val="ba-RU" w:bidi="ar-SA"/>
        </w:rPr>
        <w:t xml:space="preserve">الطهارة </w:t>
      </w:r>
    </w:p>
    <w:p w:rsidR="00DD4021" w:rsidRPr="00E13CEA" w:rsidRDefault="00DD4021" w:rsidP="00DD4021">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تعريف الطهارة:</w:t>
      </w:r>
    </w:p>
    <w:p w:rsidR="00DD4021" w:rsidRDefault="00DD4021" w:rsidP="00DD4021">
      <w:pPr>
        <w:spacing w:line="360" w:lineRule="auto"/>
        <w:rPr>
          <w:sz w:val="28"/>
          <w:szCs w:val="28"/>
          <w:rtl/>
          <w:lang w:val="ba-RU" w:bidi="ar-SA"/>
        </w:rPr>
      </w:pPr>
      <w:r w:rsidRPr="00E13CEA">
        <w:rPr>
          <w:rFonts w:hint="cs"/>
          <w:color w:val="FF0000"/>
          <w:sz w:val="28"/>
          <w:szCs w:val="28"/>
          <w:rtl/>
          <w:lang w:val="ba-RU" w:bidi="ar-SA"/>
        </w:rPr>
        <w:t xml:space="preserve">لغة: </w:t>
      </w:r>
      <w:r>
        <w:rPr>
          <w:rFonts w:hint="cs"/>
          <w:sz w:val="28"/>
          <w:szCs w:val="28"/>
          <w:rtl/>
          <w:lang w:val="ba-RU" w:bidi="ar-SA"/>
        </w:rPr>
        <w:t>النظافة والتخلص من الادناس حسية كالنجاسة كانت او معنوية كعيوب القلب والنفس .</w:t>
      </w:r>
    </w:p>
    <w:p w:rsidR="00DD4021" w:rsidRDefault="00DD4021" w:rsidP="00DD4021">
      <w:pPr>
        <w:spacing w:line="360" w:lineRule="auto"/>
        <w:rPr>
          <w:sz w:val="28"/>
          <w:szCs w:val="28"/>
          <w:rtl/>
          <w:lang w:val="ba-RU" w:bidi="ar-SA"/>
        </w:rPr>
      </w:pPr>
      <w:r w:rsidRPr="00E13CEA">
        <w:rPr>
          <w:rFonts w:hint="cs"/>
          <w:b/>
          <w:bCs/>
          <w:color w:val="FF0000"/>
          <w:sz w:val="28"/>
          <w:szCs w:val="28"/>
          <w:rtl/>
          <w:lang w:val="ba-RU" w:bidi="ar-SA"/>
        </w:rPr>
        <w:t>شرعا:</w:t>
      </w:r>
      <w:r>
        <w:rPr>
          <w:rFonts w:hint="cs"/>
          <w:sz w:val="28"/>
          <w:szCs w:val="28"/>
          <w:rtl/>
          <w:lang w:val="ba-RU" w:bidi="ar-SA"/>
        </w:rPr>
        <w:t xml:space="preserve"> رفع(إزالة)الحدث او إزالة النجاسة.</w:t>
      </w:r>
    </w:p>
    <w:p w:rsidR="00DD4021" w:rsidRPr="00E13CEA" w:rsidRDefault="00DD4021" w:rsidP="00DD4021">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أنواع الطهارة:</w:t>
      </w:r>
    </w:p>
    <w:p w:rsidR="00DD4021" w:rsidRDefault="00DD4021" w:rsidP="00DD4021">
      <w:pPr>
        <w:pStyle w:val="a3"/>
        <w:numPr>
          <w:ilvl w:val="0"/>
          <w:numId w:val="21"/>
        </w:numPr>
        <w:spacing w:line="360" w:lineRule="auto"/>
        <w:rPr>
          <w:sz w:val="28"/>
          <w:szCs w:val="28"/>
          <w:lang w:val="ba-RU" w:bidi="ar-SA"/>
        </w:rPr>
      </w:pPr>
      <w:r>
        <w:rPr>
          <w:rFonts w:hint="cs"/>
          <w:sz w:val="28"/>
          <w:szCs w:val="28"/>
          <w:rtl/>
          <w:lang w:val="ba-RU" w:bidi="ar-SA"/>
        </w:rPr>
        <w:t>طهارة الخبث: وتكون بإزالة النجاسة عن الجسد، او مكان الصلاة، او الملابس بواسطة الماء الطهور</w:t>
      </w:r>
    </w:p>
    <w:p w:rsidR="00B1645C" w:rsidRDefault="00DD4021" w:rsidP="00B1645C">
      <w:pPr>
        <w:pStyle w:val="a3"/>
        <w:numPr>
          <w:ilvl w:val="0"/>
          <w:numId w:val="21"/>
        </w:numPr>
        <w:spacing w:line="360" w:lineRule="auto"/>
        <w:rPr>
          <w:sz w:val="28"/>
          <w:szCs w:val="28"/>
          <w:lang w:val="ba-RU" w:bidi="ar-SA"/>
        </w:rPr>
      </w:pPr>
      <w:r>
        <w:rPr>
          <w:rFonts w:hint="cs"/>
          <w:sz w:val="28"/>
          <w:szCs w:val="28"/>
          <w:rtl/>
          <w:lang w:val="ba-RU" w:bidi="ar-SA"/>
        </w:rPr>
        <w:t>الطهارة من الحدث الأصغر والاكبر: ويكون التطهر من الحدث الأصغر</w:t>
      </w:r>
      <w:r w:rsidR="00B1645C">
        <w:rPr>
          <w:rFonts w:hint="cs"/>
          <w:sz w:val="28"/>
          <w:szCs w:val="28"/>
          <w:rtl/>
          <w:lang w:val="ba-RU" w:bidi="ar-SA"/>
        </w:rPr>
        <w:t xml:space="preserve"> بالوضوء واما الحدث الأكبر فتكون الطهارة منه بالغسل بالماء الطهور او التيمم.</w:t>
      </w:r>
    </w:p>
    <w:p w:rsidR="00DD4021" w:rsidRDefault="00B1645C" w:rsidP="00B1645C">
      <w:pPr>
        <w:spacing w:line="360" w:lineRule="auto"/>
        <w:ind w:left="360"/>
        <w:rPr>
          <w:sz w:val="28"/>
          <w:szCs w:val="28"/>
          <w:rtl/>
          <w:lang w:val="ba-RU" w:bidi="ar-SA"/>
        </w:rPr>
      </w:pPr>
      <w:r>
        <w:rPr>
          <w:rFonts w:hint="cs"/>
          <w:sz w:val="28"/>
          <w:szCs w:val="28"/>
          <w:rtl/>
          <w:lang w:val="ba-RU" w:bidi="ar-SA"/>
        </w:rPr>
        <w:t xml:space="preserve"> </w:t>
      </w: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r w:rsidRPr="00E05DDD">
        <w:rPr>
          <w:rFonts w:asciiTheme="minorBidi" w:hAnsiTheme="minorBidi"/>
          <w:noProof/>
          <w:color w:val="0D0D0D" w:themeColor="text1" w:themeTint="F2"/>
          <w:sz w:val="28"/>
          <w:szCs w:val="28"/>
          <w:rtl/>
        </w:rPr>
        <w:drawing>
          <wp:inline distT="0" distB="0" distL="0" distR="0" wp14:anchorId="13BE134D" wp14:editId="7DF733A8">
            <wp:extent cx="5274310" cy="6331432"/>
            <wp:effectExtent l="0" t="0" r="2540" b="0"/>
            <wp:docPr id="3" name="תמונה 1" descr="211.jpg"/>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4" cstate="print"/>
                    <a:stretch>
                      <a:fillRect/>
                    </a:stretch>
                  </pic:blipFill>
                  <pic:spPr>
                    <a:xfrm>
                      <a:off x="0" y="0"/>
                      <a:ext cx="5274310" cy="6331432"/>
                    </a:xfrm>
                    <a:prstGeom prst="rect">
                      <a:avLst/>
                    </a:prstGeom>
                  </pic:spPr>
                </pic:pic>
              </a:graphicData>
            </a:graphic>
          </wp:inline>
        </w:drawing>
      </w: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7A831AD3" wp14:editId="12A8F7E8">
            <wp:extent cx="7410450" cy="8896349"/>
            <wp:effectExtent l="19050" t="0" r="0" b="0"/>
            <wp:docPr id="5" name="תמונה 1" descr="211.jpg"/>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4" cstate="print"/>
                    <a:stretch>
                      <a:fillRect/>
                    </a:stretch>
                  </pic:blipFill>
                  <pic:spPr>
                    <a:xfrm>
                      <a:off x="0" y="0"/>
                      <a:ext cx="7413574" cy="890010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773B3E71" wp14:editId="36D779F9">
            <wp:extent cx="7410450" cy="8782050"/>
            <wp:effectExtent l="19050" t="0" r="0" b="0"/>
            <wp:docPr id="13" name="תמונה 2" descr="311.jpg"/>
            <wp:cNvGraphicFramePr/>
            <a:graphic xmlns:a="http://schemas.openxmlformats.org/drawingml/2006/main">
              <a:graphicData uri="http://schemas.openxmlformats.org/drawingml/2006/picture">
                <pic:pic xmlns:pic="http://schemas.openxmlformats.org/drawingml/2006/picture">
                  <pic:nvPicPr>
                    <pic:cNvPr id="0" name="311.jpg"/>
                    <pic:cNvPicPr/>
                  </pic:nvPicPr>
                  <pic:blipFill>
                    <a:blip r:embed="rId15" cstate="print"/>
                    <a:stretch>
                      <a:fillRect/>
                    </a:stretch>
                  </pic:blipFill>
                  <pic:spPr>
                    <a:xfrm>
                      <a:off x="0" y="0"/>
                      <a:ext cx="7410450" cy="878205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036F284B" wp14:editId="5A6968C3">
            <wp:extent cx="7331075" cy="8782050"/>
            <wp:effectExtent l="19050" t="0" r="3175" b="0"/>
            <wp:docPr id="4" name="תמונה 3" descr="412.jpg"/>
            <wp:cNvGraphicFramePr/>
            <a:graphic xmlns:a="http://schemas.openxmlformats.org/drawingml/2006/main">
              <a:graphicData uri="http://schemas.openxmlformats.org/drawingml/2006/picture">
                <pic:pic xmlns:pic="http://schemas.openxmlformats.org/drawingml/2006/picture">
                  <pic:nvPicPr>
                    <pic:cNvPr id="0" name="412.jpg"/>
                    <pic:cNvPicPr/>
                  </pic:nvPicPr>
                  <pic:blipFill>
                    <a:blip r:embed="rId16" cstate="print"/>
                    <a:stretch>
                      <a:fillRect/>
                    </a:stretch>
                  </pic:blipFill>
                  <pic:spPr>
                    <a:xfrm>
                      <a:off x="0" y="0"/>
                      <a:ext cx="7331075" cy="878205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18E4DE6E" wp14:editId="1F35D06B">
            <wp:extent cx="7219950" cy="8934450"/>
            <wp:effectExtent l="19050" t="0" r="0" b="0"/>
            <wp:docPr id="6" name="תמונה 4" descr="511.jpg"/>
            <wp:cNvGraphicFramePr/>
            <a:graphic xmlns:a="http://schemas.openxmlformats.org/drawingml/2006/main">
              <a:graphicData uri="http://schemas.openxmlformats.org/drawingml/2006/picture">
                <pic:pic xmlns:pic="http://schemas.openxmlformats.org/drawingml/2006/picture">
                  <pic:nvPicPr>
                    <pic:cNvPr id="0" name="511.jpg"/>
                    <pic:cNvPicPr/>
                  </pic:nvPicPr>
                  <pic:blipFill>
                    <a:blip r:embed="rId17" cstate="print"/>
                    <a:stretch>
                      <a:fillRect/>
                    </a:stretch>
                  </pic:blipFill>
                  <pic:spPr>
                    <a:xfrm>
                      <a:off x="0" y="0"/>
                      <a:ext cx="7225652" cy="8941506"/>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6E896406" wp14:editId="27CF1B24">
            <wp:extent cx="7424850" cy="8934450"/>
            <wp:effectExtent l="19050" t="0" r="4650" b="0"/>
            <wp:docPr id="7" name="תמונה 5" descr="610.jpg"/>
            <wp:cNvGraphicFramePr/>
            <a:graphic xmlns:a="http://schemas.openxmlformats.org/drawingml/2006/main">
              <a:graphicData uri="http://schemas.openxmlformats.org/drawingml/2006/picture">
                <pic:pic xmlns:pic="http://schemas.openxmlformats.org/drawingml/2006/picture">
                  <pic:nvPicPr>
                    <pic:cNvPr id="0" name="610.jpg"/>
                    <pic:cNvPicPr/>
                  </pic:nvPicPr>
                  <pic:blipFill>
                    <a:blip r:embed="rId18" cstate="print"/>
                    <a:stretch>
                      <a:fillRect/>
                    </a:stretch>
                  </pic:blipFill>
                  <pic:spPr>
                    <a:xfrm>
                      <a:off x="0" y="0"/>
                      <a:ext cx="7427821" cy="8938025"/>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4F50E95A" wp14:editId="6E150127">
            <wp:extent cx="7420108" cy="8915400"/>
            <wp:effectExtent l="19050" t="0" r="9392" b="0"/>
            <wp:docPr id="8" name="תמונה 6" descr="710.jpg"/>
            <wp:cNvGraphicFramePr/>
            <a:graphic xmlns:a="http://schemas.openxmlformats.org/drawingml/2006/main">
              <a:graphicData uri="http://schemas.openxmlformats.org/drawingml/2006/picture">
                <pic:pic xmlns:pic="http://schemas.openxmlformats.org/drawingml/2006/picture">
                  <pic:nvPicPr>
                    <pic:cNvPr id="0" name="710.jpg"/>
                    <pic:cNvPicPr/>
                  </pic:nvPicPr>
                  <pic:blipFill>
                    <a:blip r:embed="rId19" cstate="print"/>
                    <a:stretch>
                      <a:fillRect/>
                    </a:stretch>
                  </pic:blipFill>
                  <pic:spPr>
                    <a:xfrm>
                      <a:off x="0" y="0"/>
                      <a:ext cx="7420108" cy="891540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36DA1EBE" wp14:editId="68DA3650">
            <wp:extent cx="7239000" cy="8915400"/>
            <wp:effectExtent l="19050" t="0" r="0" b="0"/>
            <wp:docPr id="9" name="תמונה 7" descr="810.jpg"/>
            <wp:cNvGraphicFramePr/>
            <a:graphic xmlns:a="http://schemas.openxmlformats.org/drawingml/2006/main">
              <a:graphicData uri="http://schemas.openxmlformats.org/drawingml/2006/picture">
                <pic:pic xmlns:pic="http://schemas.openxmlformats.org/drawingml/2006/picture">
                  <pic:nvPicPr>
                    <pic:cNvPr id="0" name="810.jpg"/>
                    <pic:cNvPicPr/>
                  </pic:nvPicPr>
                  <pic:blipFill>
                    <a:blip r:embed="rId20" cstate="print"/>
                    <a:stretch>
                      <a:fillRect/>
                    </a:stretch>
                  </pic:blipFill>
                  <pic:spPr>
                    <a:xfrm>
                      <a:off x="0" y="0"/>
                      <a:ext cx="7239000" cy="891540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16628C5B" wp14:editId="5DAF4B1C">
            <wp:extent cx="7410450" cy="8896349"/>
            <wp:effectExtent l="19050" t="0" r="0" b="0"/>
            <wp:docPr id="10" name="תמונה 8" descr="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jpg"/>
                    <pic:cNvPicPr/>
                  </pic:nvPicPr>
                  <pic:blipFill>
                    <a:blip r:embed="rId21" cstate="print"/>
                    <a:stretch>
                      <a:fillRect/>
                    </a:stretch>
                  </pic:blipFill>
                  <pic:spPr>
                    <a:xfrm>
                      <a:off x="0" y="0"/>
                      <a:ext cx="7412597" cy="8898927"/>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28E15906" wp14:editId="68210B93">
            <wp:extent cx="7400926" cy="8896350"/>
            <wp:effectExtent l="19050" t="0" r="9524" b="0"/>
            <wp:docPr id="11" name="תמונה 9" descr="1010.jpg"/>
            <wp:cNvGraphicFramePr/>
            <a:graphic xmlns:a="http://schemas.openxmlformats.org/drawingml/2006/main">
              <a:graphicData uri="http://schemas.openxmlformats.org/drawingml/2006/picture">
                <pic:pic xmlns:pic="http://schemas.openxmlformats.org/drawingml/2006/picture">
                  <pic:nvPicPr>
                    <pic:cNvPr id="0" name="1010.jpg"/>
                    <pic:cNvPicPr/>
                  </pic:nvPicPr>
                  <pic:blipFill>
                    <a:blip r:embed="rId22" cstate="print"/>
                    <a:stretch>
                      <a:fillRect/>
                    </a:stretch>
                  </pic:blipFill>
                  <pic:spPr>
                    <a:xfrm>
                      <a:off x="0" y="0"/>
                      <a:ext cx="7410739" cy="8908146"/>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56C602C8" wp14:editId="0565A094">
            <wp:extent cx="7402576" cy="8896350"/>
            <wp:effectExtent l="19050" t="0" r="7874" b="0"/>
            <wp:docPr id="12" name="תמונה 10" descr="1110.jpg"/>
            <wp:cNvGraphicFramePr/>
            <a:graphic xmlns:a="http://schemas.openxmlformats.org/drawingml/2006/main">
              <a:graphicData uri="http://schemas.openxmlformats.org/drawingml/2006/picture">
                <pic:pic xmlns:pic="http://schemas.openxmlformats.org/drawingml/2006/picture">
                  <pic:nvPicPr>
                    <pic:cNvPr id="0" name="1110.jpg"/>
                    <pic:cNvPicPr/>
                  </pic:nvPicPr>
                  <pic:blipFill>
                    <a:blip r:embed="rId23" cstate="print"/>
                    <a:stretch>
                      <a:fillRect/>
                    </a:stretch>
                  </pic:blipFill>
                  <pic:spPr>
                    <a:xfrm>
                      <a:off x="0" y="0"/>
                      <a:ext cx="7410070" cy="8905357"/>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noProof/>
          <w:color w:val="0D0D0D" w:themeColor="text1" w:themeTint="F2"/>
          <w:sz w:val="28"/>
          <w:szCs w:val="28"/>
          <w:rtl/>
          <w:lang w:bidi="ar-SA"/>
        </w:rPr>
      </w:pPr>
      <w:r w:rsidRPr="00E05DDD">
        <w:rPr>
          <w:rFonts w:asciiTheme="minorBidi" w:hAnsiTheme="minorBidi"/>
          <w:noProof/>
          <w:color w:val="0D0D0D" w:themeColor="text1" w:themeTint="F2"/>
          <w:sz w:val="28"/>
          <w:szCs w:val="28"/>
        </w:rPr>
        <w:lastRenderedPageBreak/>
        <w:drawing>
          <wp:inline distT="0" distB="0" distL="0" distR="0" wp14:anchorId="26CE1327" wp14:editId="4AC17A49">
            <wp:extent cx="7372350" cy="8782050"/>
            <wp:effectExtent l="19050" t="0" r="0" b="0"/>
            <wp:docPr id="14" name="תמונה 13" descr="التيمم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يمم1.jpg"/>
                    <pic:cNvPicPr/>
                  </pic:nvPicPr>
                  <pic:blipFill>
                    <a:blip r:embed="rId24" cstate="print"/>
                    <a:stretch>
                      <a:fillRect/>
                    </a:stretch>
                  </pic:blipFill>
                  <pic:spPr>
                    <a:xfrm>
                      <a:off x="0" y="0"/>
                      <a:ext cx="7372350" cy="8782050"/>
                    </a:xfrm>
                    <a:prstGeom prst="rect">
                      <a:avLst/>
                    </a:prstGeom>
                  </pic:spPr>
                </pic:pic>
              </a:graphicData>
            </a:graphic>
          </wp:inline>
        </w:drawing>
      </w:r>
    </w:p>
    <w:p w:rsidR="00B1645C" w:rsidRDefault="00B1645C" w:rsidP="00B1645C">
      <w:pPr>
        <w:tabs>
          <w:tab w:val="left" w:pos="5066"/>
        </w:tabs>
        <w:spacing w:line="360" w:lineRule="auto"/>
        <w:ind w:left="-1475"/>
        <w:rPr>
          <w:rFonts w:asciiTheme="minorBidi" w:hAnsiTheme="minorBidi"/>
          <w:b/>
          <w:bCs/>
          <w:color w:val="0D0D0D" w:themeColor="text1" w:themeTint="F2"/>
          <w:sz w:val="28"/>
          <w:szCs w:val="28"/>
          <w:u w:val="single"/>
          <w:rtl/>
          <w:lang w:bidi="ar-SA"/>
        </w:rPr>
      </w:pPr>
      <w:r w:rsidRPr="00E05DDD">
        <w:rPr>
          <w:rFonts w:asciiTheme="minorBidi" w:hAnsiTheme="minorBidi"/>
          <w:noProof/>
          <w:color w:val="0D0D0D" w:themeColor="text1" w:themeTint="F2"/>
          <w:sz w:val="28"/>
          <w:szCs w:val="28"/>
        </w:rPr>
        <w:lastRenderedPageBreak/>
        <w:drawing>
          <wp:anchor distT="0" distB="0" distL="114300" distR="114300" simplePos="0" relativeHeight="251661312" behindDoc="0" locked="0" layoutInCell="1" allowOverlap="1" wp14:anchorId="7B7D286B" wp14:editId="0B849247">
            <wp:simplePos x="0" y="0"/>
            <wp:positionH relativeFrom="column">
              <wp:posOffset>-971550</wp:posOffset>
            </wp:positionH>
            <wp:positionV relativeFrom="paragraph">
              <wp:align>top</wp:align>
            </wp:positionV>
            <wp:extent cx="7372350" cy="8782050"/>
            <wp:effectExtent l="19050" t="0" r="0" b="0"/>
            <wp:wrapSquare wrapText="bothSides"/>
            <wp:docPr id="15" name="תמונה 14" descr="التيم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يمم2.jpg"/>
                    <pic:cNvPicPr/>
                  </pic:nvPicPr>
                  <pic:blipFill>
                    <a:blip r:embed="rId25" cstate="print"/>
                    <a:stretch>
                      <a:fillRect/>
                    </a:stretch>
                  </pic:blipFill>
                  <pic:spPr>
                    <a:xfrm>
                      <a:off x="0" y="0"/>
                      <a:ext cx="7372350" cy="8782050"/>
                    </a:xfrm>
                    <a:prstGeom prst="rect">
                      <a:avLst/>
                    </a:prstGeom>
                  </pic:spPr>
                </pic:pic>
              </a:graphicData>
            </a:graphic>
          </wp:anchor>
        </w:drawing>
      </w:r>
    </w:p>
    <w:p w:rsidR="00B1645C" w:rsidRDefault="00B1645C" w:rsidP="00B1645C">
      <w:pPr>
        <w:spacing w:line="360" w:lineRule="auto"/>
        <w:ind w:left="360"/>
        <w:rPr>
          <w:sz w:val="28"/>
          <w:szCs w:val="28"/>
          <w:rtl/>
          <w:lang w:val="ba-RU" w:bidi="ar-SA"/>
        </w:rPr>
      </w:pPr>
    </w:p>
    <w:p w:rsidR="00B1645C" w:rsidRPr="00B1645C" w:rsidRDefault="00B1645C" w:rsidP="00B1645C">
      <w:pPr>
        <w:spacing w:line="360" w:lineRule="auto"/>
        <w:ind w:left="360"/>
        <w:rPr>
          <w:sz w:val="28"/>
          <w:szCs w:val="28"/>
          <w:lang w:val="ba-RU" w:bidi="ar-SA"/>
        </w:rPr>
      </w:pPr>
    </w:p>
    <w:p w:rsidR="00B1645C" w:rsidRPr="00E13CEA" w:rsidRDefault="00B1645C" w:rsidP="00B1645C">
      <w:pPr>
        <w:pStyle w:val="sh3er"/>
        <w:bidi/>
        <w:spacing w:before="0" w:beforeAutospacing="0" w:after="0" w:afterAutospacing="0" w:line="360" w:lineRule="auto"/>
        <w:ind w:left="-284" w:right="-908"/>
        <w:rPr>
          <w:rFonts w:asciiTheme="minorBidi" w:hAnsiTheme="minorBidi"/>
          <w:b/>
          <w:bCs/>
          <w:color w:val="FF0000"/>
          <w:sz w:val="36"/>
          <w:szCs w:val="36"/>
          <w:u w:val="single"/>
          <w:rtl/>
          <w:lang w:bidi="ar-SA"/>
        </w:rPr>
      </w:pPr>
      <w:r w:rsidRPr="00E13CEA">
        <w:rPr>
          <w:rFonts w:asciiTheme="minorBidi" w:hAnsiTheme="minorBidi"/>
          <w:b/>
          <w:bCs/>
          <w:color w:val="FF0000"/>
          <w:sz w:val="36"/>
          <w:szCs w:val="36"/>
          <w:u w:val="single"/>
          <w:rtl/>
          <w:lang w:bidi="ar-SA"/>
        </w:rPr>
        <w:t>الصلاة:</w:t>
      </w:r>
    </w:p>
    <w:p w:rsidR="00B1645C" w:rsidRDefault="00B1645C" w:rsidP="00B1645C">
      <w:pPr>
        <w:pStyle w:val="sh3er"/>
        <w:bidi/>
        <w:spacing w:before="0" w:beforeAutospacing="0" w:after="0" w:afterAutospacing="0" w:line="360" w:lineRule="auto"/>
        <w:ind w:left="-284" w:right="-908"/>
        <w:rPr>
          <w:rFonts w:asciiTheme="minorBidi" w:hAnsiTheme="minorBidi"/>
          <w:color w:val="0D0D0D" w:themeColor="text1" w:themeTint="F2"/>
          <w:sz w:val="28"/>
          <w:szCs w:val="28"/>
          <w:rtl/>
          <w:lang w:bidi="ar-SA"/>
        </w:rPr>
      </w:pPr>
      <w:r w:rsidRPr="00E13CEA">
        <w:rPr>
          <w:rFonts w:asciiTheme="minorBidi" w:hAnsiTheme="minorBidi"/>
          <w:color w:val="FF0000"/>
          <w:sz w:val="28"/>
          <w:szCs w:val="28"/>
          <w:rtl/>
          <w:lang w:bidi="ar-SA"/>
        </w:rPr>
        <w:t>الشرط:</w:t>
      </w:r>
      <w:r w:rsidRPr="00E05DDD">
        <w:rPr>
          <w:rFonts w:asciiTheme="minorBidi" w:hAnsiTheme="minorBidi"/>
          <w:color w:val="0D0D0D" w:themeColor="text1" w:themeTint="F2"/>
          <w:sz w:val="28"/>
          <w:szCs w:val="28"/>
          <w:rtl/>
          <w:lang w:bidi="ar-SA"/>
        </w:rPr>
        <w:t xml:space="preserve"> هو ما كان لازمًا لصحة </w:t>
      </w:r>
      <w:r w:rsidRPr="00E05DDD">
        <w:rPr>
          <w:rFonts w:asciiTheme="minorBidi" w:hAnsiTheme="minorBidi" w:hint="cs"/>
          <w:color w:val="0D0D0D" w:themeColor="text1" w:themeTint="F2"/>
          <w:sz w:val="28"/>
          <w:szCs w:val="28"/>
          <w:rtl/>
          <w:lang w:bidi="ar-SA"/>
        </w:rPr>
        <w:t>الشيء</w:t>
      </w:r>
      <w:r w:rsidRPr="00E05DDD">
        <w:rPr>
          <w:rFonts w:asciiTheme="minorBidi" w:hAnsiTheme="minorBidi"/>
          <w:color w:val="0D0D0D" w:themeColor="text1" w:themeTint="F2"/>
          <w:sz w:val="28"/>
          <w:szCs w:val="28"/>
          <w:rtl/>
          <w:lang w:bidi="ar-SA"/>
        </w:rPr>
        <w:t xml:space="preserve"> وليس جزءًا منه، فلا تصح الصلاة ممن ترك شرطًا من شروط الصلاة، كالوضوء مثلًا فإنه ليس جزءًا من الصلاة لكن الصلاة لا تصح بدونه.</w:t>
      </w:r>
    </w:p>
    <w:p w:rsidR="00B1645C" w:rsidRPr="00E13CEA" w:rsidRDefault="00B1645C" w:rsidP="00B1645C">
      <w:pPr>
        <w:pStyle w:val="sh3er"/>
        <w:bidi/>
        <w:spacing w:before="0" w:beforeAutospacing="0" w:after="0" w:afterAutospacing="0" w:line="360" w:lineRule="auto"/>
        <w:ind w:left="-284" w:right="-908"/>
        <w:rPr>
          <w:rFonts w:asciiTheme="minorBidi" w:hAnsiTheme="minorBidi"/>
          <w:b/>
          <w:bCs/>
          <w:color w:val="FF0000"/>
          <w:sz w:val="28"/>
          <w:szCs w:val="28"/>
          <w:u w:val="single"/>
          <w:rtl/>
          <w:lang w:bidi="ar-SA"/>
        </w:rPr>
      </w:pPr>
      <w:r w:rsidRPr="00E13CEA">
        <w:rPr>
          <w:rFonts w:asciiTheme="minorBidi" w:hAnsiTheme="minorBidi"/>
          <w:b/>
          <w:bCs/>
          <w:color w:val="FF0000"/>
          <w:sz w:val="28"/>
          <w:szCs w:val="28"/>
          <w:u w:val="single"/>
          <w:rtl/>
          <w:lang w:bidi="ar-SA"/>
        </w:rPr>
        <w:t>وشرائط وجوب </w:t>
      </w:r>
      <w:hyperlink r:id="rId26" w:history="1">
        <w:r w:rsidRPr="00E13CEA">
          <w:rPr>
            <w:rFonts w:asciiTheme="minorBidi" w:hAnsiTheme="minorBidi"/>
            <w:b/>
            <w:bCs/>
            <w:color w:val="FF0000"/>
            <w:sz w:val="28"/>
            <w:szCs w:val="28"/>
            <w:u w:val="single"/>
            <w:rtl/>
            <w:lang w:bidi="ar-SA"/>
          </w:rPr>
          <w:t>الصلاة</w:t>
        </w:r>
      </w:hyperlink>
      <w:r w:rsidRPr="00E13CEA">
        <w:rPr>
          <w:rFonts w:asciiTheme="minorBidi" w:hAnsiTheme="minorBidi"/>
          <w:b/>
          <w:bCs/>
          <w:color w:val="FF0000"/>
          <w:sz w:val="28"/>
          <w:szCs w:val="28"/>
          <w:u w:val="single"/>
          <w:rtl/>
          <w:lang w:bidi="ar-SA"/>
        </w:rPr>
        <w:t> أربعة:</w:t>
      </w:r>
    </w:p>
    <w:p w:rsidR="00B1645C" w:rsidRPr="00673996" w:rsidRDefault="00B1645C"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r w:rsidRPr="00E05DDD">
        <w:rPr>
          <w:rFonts w:asciiTheme="minorBidi" w:hAnsiTheme="minorBidi"/>
          <w:color w:val="0D0D0D" w:themeColor="text1" w:themeTint="F2"/>
          <w:sz w:val="28"/>
          <w:szCs w:val="28"/>
          <w:rtl/>
          <w:lang w:bidi="ar-SA"/>
        </w:rPr>
        <w:t>الإسلام: فلا تجب الصلاة على كافر أصلي وجوب مطالبة في الدنيا، ولكن تجب عليه وجوب عقاب في الآخرة. كما يعاقب على ترك الصيام وعلى الزنى وشرب الخمر، لأن الكفار مخاطبون بفروع الشريعة.</w:t>
      </w:r>
    </w:p>
    <w:p w:rsidR="00B1645C" w:rsidRPr="00673996" w:rsidRDefault="00B1645C"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r w:rsidRPr="00673996">
        <w:rPr>
          <w:rFonts w:asciiTheme="minorBidi" w:hAnsiTheme="minorBidi"/>
          <w:color w:val="0D0D0D" w:themeColor="text1" w:themeTint="F2"/>
          <w:sz w:val="28"/>
          <w:szCs w:val="28"/>
          <w:rtl/>
          <w:lang w:bidi="ar-SA"/>
        </w:rPr>
        <w:t>والبلوغ: فلا تجب الصلاة على الصبي أو الصبية اللذين هما دون البلوغ، ولكن يجب على وليّ الصبيّ والصبية أن يأمرهما بالصلاة إذا بلغا سبع سنين، ويضربهما على تركها إذا بلغا عشرًا، والمراد بالسنة السنة القمرية لا الرومية (الشمسية). ولا يجب عليهما قضاء ما فاتهما إذا بلغا.</w:t>
      </w:r>
    </w:p>
    <w:p w:rsidR="00B1645C" w:rsidRPr="00673996" w:rsidRDefault="00B1645C"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r w:rsidRPr="00673996">
        <w:rPr>
          <w:rFonts w:asciiTheme="minorBidi" w:hAnsiTheme="minorBidi"/>
          <w:color w:val="0D0D0D" w:themeColor="text1" w:themeTint="F2"/>
          <w:sz w:val="28"/>
          <w:szCs w:val="28"/>
          <w:rtl/>
          <w:lang w:bidi="ar-SA"/>
        </w:rPr>
        <w:t>والعقل: فلا تجب الصلاة على المجنون ولا يجب عليه القضاء.</w:t>
      </w:r>
    </w:p>
    <w:p w:rsidR="00B1645C" w:rsidRPr="00673996" w:rsidRDefault="00A52B1A"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hyperlink r:id="rId27" w:history="1">
        <w:r w:rsidR="00B1645C" w:rsidRPr="00673996">
          <w:rPr>
            <w:rFonts w:asciiTheme="minorBidi" w:hAnsiTheme="minorBidi"/>
            <w:color w:val="0D0D0D" w:themeColor="text1" w:themeTint="F2"/>
            <w:sz w:val="28"/>
            <w:szCs w:val="28"/>
            <w:u w:val="single"/>
            <w:rtl/>
            <w:lang w:bidi="ar-SA"/>
          </w:rPr>
          <w:t>الطهارة</w:t>
        </w:r>
      </w:hyperlink>
      <w:r w:rsidR="00B1645C" w:rsidRPr="00673996">
        <w:rPr>
          <w:rFonts w:asciiTheme="minorBidi" w:hAnsiTheme="minorBidi"/>
          <w:color w:val="0D0D0D" w:themeColor="text1" w:themeTint="F2"/>
          <w:sz w:val="28"/>
          <w:szCs w:val="28"/>
          <w:rtl/>
          <w:lang w:bidi="ar-SA"/>
        </w:rPr>
        <w:t> من الحيض والنفاس: فلا تجب الصلاة على المرأة الحائض والمرأة النفساء، ولا يجب عليهما القضاء.</w:t>
      </w:r>
    </w:p>
    <w:p w:rsidR="00B1645C" w:rsidRPr="00673996" w:rsidRDefault="00B1645C" w:rsidP="00B1645C">
      <w:pPr>
        <w:pStyle w:val="sh3er"/>
        <w:bidi/>
        <w:spacing w:before="0" w:beforeAutospacing="0" w:after="0" w:afterAutospacing="0" w:line="360" w:lineRule="auto"/>
        <w:ind w:right="-908"/>
        <w:rPr>
          <w:rFonts w:asciiTheme="minorBidi" w:hAnsiTheme="minorBidi" w:cstheme="minorBidi"/>
          <w:b/>
          <w:bCs/>
          <w:color w:val="010101"/>
          <w:sz w:val="28"/>
          <w:szCs w:val="28"/>
          <w:rtl/>
        </w:rPr>
      </w:pPr>
      <w:r w:rsidRPr="00673996">
        <w:rPr>
          <w:rFonts w:asciiTheme="minorBidi" w:hAnsiTheme="minorBidi"/>
          <w:color w:val="0D0D0D" w:themeColor="text1" w:themeTint="F2"/>
          <w:sz w:val="28"/>
          <w:szCs w:val="28"/>
          <w:rtl/>
          <w:lang w:bidi="ar-SA"/>
        </w:rPr>
        <w:t>وشرائط صحة الصلاة:</w:t>
      </w:r>
      <w:r w:rsidRPr="00673996">
        <w:rPr>
          <w:rFonts w:asciiTheme="minorBidi" w:hAnsiTheme="minorBidi"/>
          <w:color w:val="0D0D0D" w:themeColor="text1" w:themeTint="F2"/>
          <w:sz w:val="28"/>
          <w:szCs w:val="28"/>
          <w:rtl/>
          <w:lang w:bidi="ar-SA"/>
        </w:rPr>
        <w:br/>
        <w:t> </w:t>
      </w:r>
      <w:r>
        <w:rPr>
          <w:rFonts w:asciiTheme="minorBidi" w:hAnsiTheme="minorBidi" w:hint="cs"/>
          <w:color w:val="0D0D0D" w:themeColor="text1" w:themeTint="F2"/>
          <w:sz w:val="28"/>
          <w:szCs w:val="28"/>
          <w:rtl/>
          <w:lang w:bidi="ar-LB"/>
        </w:rPr>
        <w:t xml:space="preserve">1. </w:t>
      </w:r>
      <w:r w:rsidRPr="00E05DDD">
        <w:rPr>
          <w:rFonts w:asciiTheme="minorBidi" w:hAnsiTheme="minorBidi"/>
          <w:color w:val="0D0D0D" w:themeColor="text1" w:themeTint="F2"/>
          <w:sz w:val="28"/>
          <w:szCs w:val="28"/>
          <w:rtl/>
          <w:lang w:bidi="ar-SA"/>
        </w:rPr>
        <w:t>الإسلام: فالكافر الأصلي لا تصح منه الصلاة، وكذلك</w:t>
      </w:r>
      <w:hyperlink r:id="rId28" w:history="1">
        <w:r w:rsidRPr="00763A04">
          <w:rPr>
            <w:rFonts w:asciiTheme="minorBidi" w:hAnsiTheme="minorBidi"/>
            <w:color w:val="0D0D0D" w:themeColor="text1" w:themeTint="F2"/>
            <w:sz w:val="28"/>
            <w:szCs w:val="28"/>
            <w:rtl/>
            <w:lang w:bidi="ar-SA"/>
          </w:rPr>
          <w:t> ا</w:t>
        </w:r>
        <w:r w:rsidRPr="00E05DDD">
          <w:rPr>
            <w:rFonts w:asciiTheme="minorBidi" w:hAnsiTheme="minorBidi"/>
            <w:color w:val="0D0D0D" w:themeColor="text1" w:themeTint="F2"/>
            <w:sz w:val="28"/>
            <w:szCs w:val="28"/>
            <w:u w:val="single"/>
            <w:rtl/>
            <w:lang w:bidi="ar-SA"/>
          </w:rPr>
          <w:t>لمرتد</w:t>
        </w:r>
      </w:hyperlink>
      <w:r w:rsidRPr="00763A04">
        <w:rPr>
          <w:rFonts w:asciiTheme="minorBidi" w:hAnsiTheme="minorBidi"/>
          <w:color w:val="0D0D0D" w:themeColor="text1" w:themeTint="F2"/>
          <w:sz w:val="28"/>
          <w:szCs w:val="28"/>
          <w:lang w:bidi="ar-SA"/>
        </w:rPr>
        <w:t xml:space="preserve"> </w:t>
      </w:r>
      <w:r w:rsidRPr="00E05DDD">
        <w:rPr>
          <w:rFonts w:asciiTheme="minorBidi" w:hAnsiTheme="minorBidi"/>
          <w:color w:val="0D0D0D" w:themeColor="text1" w:themeTint="F2"/>
          <w:sz w:val="28"/>
          <w:szCs w:val="28"/>
          <w:rtl/>
          <w:lang w:bidi="ar-SA"/>
        </w:rPr>
        <w:t>الذي خرج من الإسلام إلى الكفر بمسبة الله أو النبي أو القرءان أو غير ذلك، لا تصح صلاته إلا بعد الرجوع إلى الإسلام بالنطق بالشهادتين.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w:t>
      </w:r>
    </w:p>
    <w:p w:rsidR="00B1645C"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2. </w:t>
      </w:r>
      <w:r w:rsidRPr="00673996">
        <w:rPr>
          <w:rFonts w:asciiTheme="minorBidi" w:eastAsia="Times New Roman" w:hAnsiTheme="minorBidi"/>
          <w:color w:val="0D0D0D" w:themeColor="text1" w:themeTint="F2"/>
          <w:sz w:val="28"/>
          <w:szCs w:val="28"/>
          <w:rtl/>
          <w:lang w:bidi="ar-SA"/>
        </w:rPr>
        <w:t>والعقل: فالمجنون لا تصح منه الصلاة، وهو غير مكلف.</w:t>
      </w:r>
    </w:p>
    <w:p w:rsidR="00B1645C"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3. </w:t>
      </w:r>
      <w:r w:rsidRPr="00673996">
        <w:rPr>
          <w:rFonts w:asciiTheme="minorBidi" w:eastAsia="Times New Roman" w:hAnsiTheme="minorBidi"/>
          <w:color w:val="0D0D0D" w:themeColor="text1" w:themeTint="F2"/>
          <w:sz w:val="28"/>
          <w:szCs w:val="28"/>
          <w:rtl/>
          <w:lang w:bidi="ar-SA"/>
        </w:rPr>
        <w:t>والتمييز: فالولد غير المميز لا تصح منه الصلاة، فلا يقال لغير المميز صلّ، بل يقال له انظر كيف الصلاة. ويميّز الصبي إذا صار يفهم الخطاب ويردّ الجواب.</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4. </w:t>
      </w:r>
      <w:r w:rsidRPr="00E05DDD">
        <w:rPr>
          <w:rFonts w:asciiTheme="minorBidi" w:eastAsia="Times New Roman" w:hAnsiTheme="minorBidi"/>
          <w:color w:val="0D0D0D" w:themeColor="text1" w:themeTint="F2"/>
          <w:sz w:val="28"/>
          <w:szCs w:val="28"/>
          <w:rtl/>
          <w:lang w:bidi="ar-SA"/>
        </w:rPr>
        <w:t xml:space="preserve">واستقبال القبلة: أي الكعبة أي جرمها أو ما يحاذي جرمها إلى السماء السابعة أو الأرض السابعة، فلو استقبل ببعض بدنه وبعضُ بدنه خارج عنها لم يكفِ. والمراد بالكعبة القدر القائم الآن الذي كان قائمًا </w:t>
      </w:r>
      <w:r w:rsidRPr="00E05DDD">
        <w:rPr>
          <w:rFonts w:asciiTheme="minorBidi" w:eastAsia="Times New Roman" w:hAnsiTheme="minorBidi"/>
          <w:color w:val="0D0D0D" w:themeColor="text1" w:themeTint="F2"/>
          <w:sz w:val="28"/>
          <w:szCs w:val="28"/>
          <w:rtl/>
          <w:lang w:bidi="ar-SA"/>
        </w:rPr>
        <w:lastRenderedPageBreak/>
        <w:t>في زمن الرسول صلى الله عليه وسلم، وقد قال حين صلى إليها: "هذه القبلة" متفق عليه. والمراد بالاستقبال أن يستقبل بالصدر في القيام والقعود وبمعظم البدن في الركوع والسجود.</w:t>
      </w:r>
    </w:p>
    <w:p w:rsidR="00B1645C"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5. </w:t>
      </w:r>
      <w:r w:rsidRPr="00E05DDD">
        <w:rPr>
          <w:rFonts w:asciiTheme="minorBidi" w:eastAsia="Times New Roman" w:hAnsiTheme="minorBidi"/>
          <w:color w:val="0D0D0D" w:themeColor="text1" w:themeTint="F2"/>
          <w:sz w:val="28"/>
          <w:szCs w:val="28"/>
          <w:rtl/>
          <w:lang w:bidi="ar-SA"/>
        </w:rPr>
        <w:t>ودخول وقت الصلاة: أي أن من شروط صحة الصلاة معرفة دخول الوقت يقينًا كأن يعاين الزوال برؤية زيادة الظل عما كان عليه عند بلوغ الشمس وسط السماء، أو يُعاين تحوله إلى جهة المشرق بعد أن كانت الشمس في وسط السماء، أو ظنًّا باجتهاد بنحو وِرد. فلا يكفي القيام للصلاة والدخول فيها بمجرد التوهم، بل تلك الصلاة فاسدة ولو صادفت الوقت، وما أكثر من يصلي على هذه الحال فهؤلاء لا صلاة لهم عند الله تعالى. فينبغي الاعتناء بالوقت والاهتمام له، فقد روى الطبراني بالإسناد الصحيح المتصل أن رسول الله صلى الله عليه وسلم قال: "إن خيار عباد الله الذين يراعون الشمس والقمر والأظلة لذكر الله" رواه الطبراني، وفي ذلك أن القمر له دَخلٌ في أمر الوقت، فقد صح في الحديث أن النبي صلى الله عليه وسلم كان يصلي العشاء لسقوط القمر لثالثةٍ يعني الليلة الثالثة من الشهر القمري، رواه الترمذي.</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6. </w:t>
      </w:r>
      <w:r w:rsidRPr="00E05DDD">
        <w:rPr>
          <w:rFonts w:asciiTheme="minorBidi" w:eastAsia="Times New Roman" w:hAnsiTheme="minorBidi"/>
          <w:color w:val="0D0D0D" w:themeColor="text1" w:themeTint="F2"/>
          <w:sz w:val="28"/>
          <w:szCs w:val="28"/>
          <w:rtl/>
          <w:lang w:bidi="ar-SA"/>
        </w:rPr>
        <w:t>والعلم بفرضيتها: أي أن يعتقد أن هذه الصلاة التي يصليها فرض، فلو كان يتردد فيها أو اعتقد أن الصلاة المفروضة نفل ليست فرضًا لم تنعقد صلاته حتى يعرف أنها فرض فتصح منه.</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7. </w:t>
      </w:r>
      <w:r w:rsidRPr="00E05DDD">
        <w:rPr>
          <w:rFonts w:asciiTheme="minorBidi" w:eastAsia="Times New Roman" w:hAnsiTheme="minorBidi" w:hint="cs"/>
          <w:color w:val="0D0D0D" w:themeColor="text1" w:themeTint="F2"/>
          <w:sz w:val="28"/>
          <w:szCs w:val="28"/>
          <w:rtl/>
          <w:lang w:bidi="ar-SA"/>
        </w:rPr>
        <w:t>وألا</w:t>
      </w:r>
      <w:r w:rsidRPr="00E05DDD">
        <w:rPr>
          <w:rFonts w:asciiTheme="minorBidi" w:eastAsia="Times New Roman" w:hAnsiTheme="minorBidi"/>
          <w:color w:val="0D0D0D" w:themeColor="text1" w:themeTint="F2"/>
          <w:sz w:val="28"/>
          <w:szCs w:val="28"/>
          <w:rtl/>
          <w:lang w:bidi="ar-SA"/>
        </w:rPr>
        <w:t xml:space="preserve"> يعتقد أن فرضًا من فروضها سنة، أي غير واجب كالركوع والسجود والقراءة للفاتحة وغير ذلك مما هو فرض متفق عليه في مذهب الشافعي.، فإن اعتقد أن قراءة الفاتحة غير واجبة لا تصح صلاته عندهم، أما من اعتقد أن أفعالها أو أقوالها كلها فروض صحت صلات. ومن اعتقد أن بعض أفعالها فرض وبعض أفعالها سنة ولم يقصد بفرض معين أنه سنة فإن صلاته صحيحة سواء في ذلك العامي وغيره.</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8. </w:t>
      </w:r>
      <w:r w:rsidRPr="00E05DDD">
        <w:rPr>
          <w:rFonts w:asciiTheme="minorBidi" w:eastAsia="Times New Roman" w:hAnsiTheme="minorBidi"/>
          <w:color w:val="0D0D0D" w:themeColor="text1" w:themeTint="F2"/>
          <w:sz w:val="28"/>
          <w:szCs w:val="28"/>
          <w:rtl/>
          <w:lang w:bidi="ar-SA"/>
        </w:rPr>
        <w:t>وستر العورة: ولو كان في ظلمة وخاليًا تأدبًا مع الله تعالى. والستر يحصل بما يستر لون الجلد والشعر، وأمّا ما لا يستر اللون فلا يكفي. ويشترط في هذا الستر أن يكون من الأعلى والجوانب لا من الأسفل فإنه لو صلى الشخص على مكان مرتفع وكانت ترى عورته - فخذه مثلًا - لمن نظر إليه من أسفل لكنها لا ترى من الأعلى والجوانب صحت صلاته.</w:t>
      </w:r>
    </w:p>
    <w:p w:rsidR="00B1645C" w:rsidRDefault="00B1645C" w:rsidP="00B1645C">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673996">
        <w:rPr>
          <w:rFonts w:asciiTheme="minorBidi" w:eastAsia="Times New Roman" w:hAnsiTheme="minorBidi"/>
          <w:color w:val="0D0D0D" w:themeColor="text1" w:themeTint="F2"/>
          <w:sz w:val="28"/>
          <w:szCs w:val="28"/>
          <w:rtl/>
          <w:lang w:bidi="ar-SA"/>
        </w:rPr>
        <w:t>وعورة المرأة الحرة في الصلاة وخارج الصلاة جميع بدنها إلا الوجه والكفين، فوجه المرأة ليس بعورة وكذلك كفَّاها بإجماع أئمة الاجتهاد. فلا يجب على المرأة الحرة ستر وجهها في الطرقات أو بحضور الأجانب ولو في غير الطرقات.</w:t>
      </w:r>
    </w:p>
    <w:p w:rsidR="00B1645C" w:rsidRPr="00673996" w:rsidRDefault="00B1645C" w:rsidP="00B1645C">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lastRenderedPageBreak/>
        <w:t>وعورة الرجل ما بين السرة والركبة، فليست السرة والركبة عورة إنما العورة ما بينهما، هذا الحكم في مذهب الشافعي رضي الله عنه، فالفخذ عنده من العورة يجب ستره وهذا هو الأحوط.</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9. </w:t>
      </w:r>
      <w:r w:rsidRPr="00E05DDD">
        <w:rPr>
          <w:rFonts w:asciiTheme="minorBidi" w:eastAsia="Times New Roman" w:hAnsiTheme="minorBidi"/>
          <w:color w:val="0D0D0D" w:themeColor="text1" w:themeTint="F2"/>
          <w:sz w:val="28"/>
          <w:szCs w:val="28"/>
          <w:rtl/>
          <w:lang w:bidi="ar-SA"/>
        </w:rPr>
        <w:t>والطهارة عن الحدث: أي الحدث الأصغر والأكبر.</w:t>
      </w:r>
    </w:p>
    <w:p w:rsidR="00B1645C" w:rsidRPr="00673996" w:rsidRDefault="00B1645C" w:rsidP="00B1645C">
      <w:pPr>
        <w:pStyle w:val="a3"/>
        <w:numPr>
          <w:ilvl w:val="0"/>
          <w:numId w:val="25"/>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والحدث الأصغر يوجب الوضوء فقط كمن لمس امرأة أجنبية بلا حائل أو بال أو تغوط فيكون أحدث حدثًا أصغر يجب عليه الوضوء للصلاة أو لحمل المصحف أو نحو ذلك.</w:t>
      </w:r>
    </w:p>
    <w:p w:rsidR="00B1645C" w:rsidRPr="00673996" w:rsidRDefault="00B1645C" w:rsidP="00B1645C">
      <w:pPr>
        <w:pStyle w:val="a3"/>
        <w:numPr>
          <w:ilvl w:val="0"/>
          <w:numId w:val="25"/>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والحدث الأكبر يوجب الغسل، كالحيض والنفاس وخروج المني، فيجب على المرأة الغسل بعد انقطاع دم الحيض والنفاس للصلاة وغيرها مما لا يصح إلا بالطهارة عن الحدث الأكبر. وكذلك من خرج منه مني.</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10. </w:t>
      </w:r>
      <w:r w:rsidRPr="00E05DDD">
        <w:rPr>
          <w:rFonts w:asciiTheme="minorBidi" w:eastAsia="Times New Roman" w:hAnsiTheme="minorBidi"/>
          <w:color w:val="0D0D0D" w:themeColor="text1" w:themeTint="F2"/>
          <w:sz w:val="28"/>
          <w:szCs w:val="28"/>
          <w:rtl/>
          <w:lang w:bidi="ar-SA"/>
        </w:rPr>
        <w:t>والطهارة عن النجاسة غير المعفو عنها في:</w:t>
      </w:r>
    </w:p>
    <w:p w:rsidR="00B1645C" w:rsidRPr="00673996"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البدن حتى داخل الفم والأنف والعين.</w:t>
      </w:r>
    </w:p>
    <w:p w:rsidR="00B1645C" w:rsidRPr="00673996"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والثوب: فإذا أصاب الثوب نجاسة غير معفوّ عنها كالبول فلا تصح الصلاة معها.</w:t>
      </w:r>
    </w:p>
    <w:p w:rsidR="00B1645C"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673996">
        <w:rPr>
          <w:rFonts w:asciiTheme="minorBidi" w:eastAsia="Times New Roman" w:hAnsiTheme="minorBidi"/>
          <w:color w:val="0D0D0D" w:themeColor="text1" w:themeTint="F2"/>
          <w:sz w:val="28"/>
          <w:szCs w:val="28"/>
          <w:rtl/>
          <w:lang w:bidi="ar-SA"/>
        </w:rPr>
        <w:t>والمكان الذي يلاقي بدنه: فلا تضرّ المحاذاة بلا مماسة فلو حاذى بصدره نجاسة فإن ذلك لا يضر، فعُلم من ذلك أن من صلى في مكان وبقربه نجاسة لا تمس ثوبه ولا بدنه ولا شيئًا يحمله كرداء فإن صلاته صحيحة.</w:t>
      </w:r>
    </w:p>
    <w:p w:rsidR="00B1645C" w:rsidRPr="00763A04"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 xml:space="preserve">ويشترط </w:t>
      </w:r>
      <w:r w:rsidRPr="00673996">
        <w:rPr>
          <w:rFonts w:asciiTheme="minorBidi" w:eastAsia="Times New Roman" w:hAnsiTheme="minorBidi" w:hint="cs"/>
          <w:color w:val="0D0D0D" w:themeColor="text1" w:themeTint="F2"/>
          <w:sz w:val="28"/>
          <w:szCs w:val="28"/>
          <w:rtl/>
          <w:lang w:bidi="ar-SA"/>
        </w:rPr>
        <w:t>ألا</w:t>
      </w:r>
      <w:r w:rsidRPr="00673996">
        <w:rPr>
          <w:rFonts w:asciiTheme="minorBidi" w:eastAsia="Times New Roman" w:hAnsiTheme="minorBidi"/>
          <w:color w:val="0D0D0D" w:themeColor="text1" w:themeTint="F2"/>
          <w:sz w:val="28"/>
          <w:szCs w:val="28"/>
          <w:rtl/>
          <w:lang w:bidi="ar-SA"/>
        </w:rPr>
        <w:t xml:space="preserve"> يكون حاملًا للنجاسة كقنينة فيها نجاسة يحملها في جيبه.</w:t>
      </w:r>
    </w:p>
    <w:p w:rsidR="00B1645C" w:rsidRPr="00133953" w:rsidRDefault="00B1645C" w:rsidP="00B1645C">
      <w:pPr>
        <w:bidi w:val="0"/>
        <w:spacing w:after="0" w:line="360" w:lineRule="auto"/>
        <w:ind w:left="-625" w:right="-709"/>
        <w:jc w:val="center"/>
        <w:rPr>
          <w:rFonts w:asciiTheme="minorBidi" w:eastAsia="Times New Roman" w:hAnsiTheme="minorBidi"/>
          <w:b/>
          <w:bCs/>
          <w:color w:val="FF0000"/>
          <w:sz w:val="28"/>
          <w:szCs w:val="28"/>
          <w:u w:val="single"/>
        </w:rPr>
      </w:pPr>
      <w:r w:rsidRPr="00133953">
        <w:rPr>
          <w:rFonts w:asciiTheme="minorBidi" w:eastAsia="Times New Roman" w:hAnsiTheme="minorBidi"/>
          <w:b/>
          <w:bCs/>
          <w:color w:val="FF0000"/>
          <w:sz w:val="28"/>
          <w:szCs w:val="28"/>
          <w:u w:val="single"/>
          <w:rtl/>
          <w:lang w:bidi="ar-SA"/>
        </w:rPr>
        <w:t>شرائط قبول الصلاة</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ذكر في الفصل الأول شرائط وجوب الصلاة وشرائط صحتها، أما الشروط المذكورة في هذا الفصل فهي شرائطُ لنيل الثواب فلو لم تحصل صحت الصلاة لكن بلا ثواب، وهي:</w:t>
      </w:r>
    </w:p>
    <w:p w:rsidR="00B1645C"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الإخلاص لله تعالى: أي أن يقصد بصلاته امتثالَ أمر الله لا أن يمدحه الناس ويُثنوا عليه، فإنه إن قصد مدح الناس له أو قصد مع طلب الأجر مدح الناس له فلا ثواب له وعليه إثم لأنه صلى مرائيًا أي لكي يمدحه الناس.</w:t>
      </w:r>
    </w:p>
    <w:p w:rsidR="00B1645C"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وأن يكون مأكله وملبسه حلالا: فمن كان مأكله أو ملبوسه حرامًا فإنه لا ثواب له في صلاته مع كونها صحيحة أي مجزئة، أي إن أكل الشخصُ حرامًا أو شرب ثم صلى فور ما أكل أو شرب قبل أن ينهضم الطعام ففي هذه الحالة لا ثواب له في صلاته مع كونها صحيحة.</w:t>
      </w:r>
    </w:p>
    <w:p w:rsidR="00B1645C"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lastRenderedPageBreak/>
        <w:t>وأن يكون مكان صلاته حلالا: فمن صلى في مكان اغتصبه من صاحبه فلا ثواب له في صلاته، أو دخل بيت شخص بدون رضاه وصلى فيه.</w:t>
      </w:r>
    </w:p>
    <w:p w:rsidR="00B1645C" w:rsidRPr="00352218"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وأن يخشع لله قلبه ولو لحظة: فمن لم يخشع لله لحظة في صلاته فإنه يخرج منها بلا ثواب، قال الله تعالى: {قَدْ أَفْلَحَ الْمُؤْمِنُونَ {1} الَّذِينَ هُمْ فِي صَلاتِهِمْ خَاشِعُونَ {2}} [سورة المؤمنون].</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مبطلات الصلاة:</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اعلم أنه يجب على المكلف تعلم ما يفسد الصلاة ويبطلها حتى يجتنبه، فلا يكفي القيام بصور الأعمال كما هو الشأن اليوم باعتبار أحوال كثير من الناس. فأحدهم يذهب إلى الحج من غير أن يتعلم أحكام الحج ويكتفي بأن يقلّد الناس في أعمالهم، أو يفعل صورة الصلاة من غير تعلّم أركانها فيأتي بما يبطل عمله من صلاة وحج من غير أن يدري، وهؤلاء يدخلون تحت حديث رسول الله صلى الله عليه وسلم: "رُبَّ قائم ليس له من قيامه إلا السهر، ورُبَّ صائم ليس له من صيامه إلا الجوع والعطش" رواه ابن حبان.</w:t>
      </w:r>
    </w:p>
    <w:p w:rsidR="00B1645C" w:rsidRPr="00133953" w:rsidRDefault="00B1645C" w:rsidP="00B1645C">
      <w:pPr>
        <w:spacing w:before="100" w:beforeAutospacing="1" w:after="100" w:afterAutospacing="1" w:line="360" w:lineRule="auto"/>
        <w:ind w:right="-709"/>
        <w:rPr>
          <w:rFonts w:asciiTheme="minorBidi" w:eastAsia="Times New Roman" w:hAnsiTheme="minorBidi"/>
          <w:b/>
          <w:bCs/>
          <w:color w:val="FF0000"/>
          <w:sz w:val="28"/>
          <w:szCs w:val="28"/>
          <w:u w:val="single"/>
          <w:rtl/>
        </w:rPr>
      </w:pPr>
      <w:r w:rsidRPr="00133953">
        <w:rPr>
          <w:rFonts w:asciiTheme="minorBidi" w:eastAsia="Times New Roman" w:hAnsiTheme="minorBidi"/>
          <w:b/>
          <w:bCs/>
          <w:color w:val="FF0000"/>
          <w:sz w:val="28"/>
          <w:szCs w:val="28"/>
          <w:u w:val="single"/>
          <w:rtl/>
          <w:lang w:bidi="ar-SA"/>
        </w:rPr>
        <w:t>ويُبطل الصلاة:</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 xml:space="preserve">الكلام أي بما هو من كلام الناس عمدًا مع ذِكرِ أنه في الصلاة من غير أن يكون مغلوبًا أي لا يستطيع ترك ذلك النطق، ولو كان ذلك النطق بحرفين ليس لهما معنى، فلو قال "ءاه" بطلت صلاته كما نصّ على ذلك الفقهاء من شَافعيين وغيرهم، وهذا دليل على أن "ءاه" ليس اسمًا من أسماء الله. وكذلك تبطل الصلاة بالنطق بحرف ممدود كأن يقول: "ءا" أو "إي" أو "أو" فإنه بسبب المد صار حرفين، وفي المذهب وجه بأن مدّ الحرف الواحد لا يُبطل الصلاة كقول "ءا". وكذلك تبطل الصلاة بالنطق بحرف مُفهم كأن يقول: "قِ" بكسر القاف لا يتبعها </w:t>
      </w:r>
      <w:r w:rsidRPr="00352218">
        <w:rPr>
          <w:rFonts w:asciiTheme="minorBidi" w:eastAsia="Times New Roman" w:hAnsiTheme="minorBidi" w:hint="cs"/>
          <w:color w:val="0D0D0D" w:themeColor="text1" w:themeTint="F2"/>
          <w:sz w:val="28"/>
          <w:szCs w:val="28"/>
          <w:rtl/>
          <w:lang w:bidi="ar-SA"/>
        </w:rPr>
        <w:t>شيء</w:t>
      </w:r>
      <w:r w:rsidRPr="00352218">
        <w:rPr>
          <w:rFonts w:asciiTheme="minorBidi" w:eastAsia="Times New Roman" w:hAnsiTheme="minorBidi"/>
          <w:color w:val="0D0D0D" w:themeColor="text1" w:themeTint="F2"/>
          <w:sz w:val="28"/>
          <w:szCs w:val="28"/>
          <w:rtl/>
          <w:lang w:bidi="ar-SA"/>
        </w:rPr>
        <w:t>، وكذلك "عِ" بعين مكسورة، وكذلك "فِ" بكسر الفاء، لأن هذه الحروف الثلاثة كل واحد منها له معنى يُفهم منه، فَقِ يُفهم منه الأمر بالوقاية، وَعِ يفهم منه الأمر بالوعي، وفِ يفهم منه الأمر بالوفاء. فهذا وما أشبهه يبطل الصلاة إن كان عمدًا مع ذكر الشخص أنه في الصلاة وهو عالم بالتحريم أما من كان جاهلًا بحرمة الكلام في الصلاة لكونه ممن أسلم من وقت قريب أو لكونه نشأ في بلدٍ بعيدة عمن يعرف أحكام الشرع فلا تبطل صلاته.</w:t>
      </w:r>
    </w:p>
    <w:p w:rsidR="00B1645C" w:rsidRDefault="00B1645C" w:rsidP="00B1645C">
      <w:pPr>
        <w:spacing w:before="100" w:beforeAutospacing="1" w:after="100" w:afterAutospacing="1" w:line="360" w:lineRule="auto"/>
        <w:ind w:left="142"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وأما الناسي أنه في الصلاة إذا تكلم بكلام قليل أي ستّ كلمات عرفية فأقل فلا يبطل نطقه هذا صلاته، كأن يقول: اذهب إلى السوق واشترِ لي خُبزًا ثم أحضره لي ثم ضعه في مكان كذا.</w:t>
      </w:r>
    </w:p>
    <w:p w:rsidR="00B1645C" w:rsidRPr="00E05DDD" w:rsidRDefault="00B1645C" w:rsidP="00B1645C">
      <w:pPr>
        <w:spacing w:before="100" w:beforeAutospacing="1" w:after="100" w:afterAutospacing="1" w:line="360" w:lineRule="auto"/>
        <w:ind w:left="142"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أما التنحنح والضحك والبكاء والأنين والنفخ ففيه حالتان</w:t>
      </w:r>
      <w:r w:rsidRPr="00E05DDD">
        <w:rPr>
          <w:rFonts w:asciiTheme="minorBidi" w:eastAsia="Times New Roman" w:hAnsiTheme="minorBidi"/>
          <w:color w:val="0D0D0D" w:themeColor="text1" w:themeTint="F2"/>
          <w:sz w:val="28"/>
          <w:szCs w:val="28"/>
          <w:lang w:bidi="ar-SA"/>
        </w:rPr>
        <w:t>:</w:t>
      </w:r>
    </w:p>
    <w:p w:rsidR="00B1645C" w:rsidRPr="00352218" w:rsidRDefault="00B1645C" w:rsidP="00B1645C">
      <w:pPr>
        <w:pStyle w:val="a3"/>
        <w:numPr>
          <w:ilvl w:val="1"/>
          <w:numId w:val="28"/>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أن يظهر فيه حرفان فأكثر فإنه يبطل الصلاة.</w:t>
      </w:r>
    </w:p>
    <w:p w:rsidR="00B1645C" w:rsidRPr="00352218" w:rsidRDefault="00B1645C" w:rsidP="00B1645C">
      <w:pPr>
        <w:pStyle w:val="a3"/>
        <w:numPr>
          <w:ilvl w:val="1"/>
          <w:numId w:val="28"/>
        </w:numPr>
        <w:spacing w:after="270"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hint="cs"/>
          <w:color w:val="0D0D0D" w:themeColor="text1" w:themeTint="F2"/>
          <w:sz w:val="28"/>
          <w:szCs w:val="28"/>
          <w:rtl/>
          <w:lang w:bidi="ar-SA"/>
        </w:rPr>
        <w:t>ألا</w:t>
      </w:r>
      <w:r w:rsidRPr="00352218">
        <w:rPr>
          <w:rFonts w:asciiTheme="minorBidi" w:eastAsia="Times New Roman" w:hAnsiTheme="minorBidi"/>
          <w:color w:val="0D0D0D" w:themeColor="text1" w:themeTint="F2"/>
          <w:sz w:val="28"/>
          <w:szCs w:val="28"/>
          <w:rtl/>
          <w:lang w:bidi="ar-SA"/>
        </w:rPr>
        <w:t xml:space="preserve"> يظهر فيه حروف بالمرة فلا يبطل حينئذ الصلاة. وهناك وجه أن التنحنح لا يبطل الصلاة ولو ظهر فيه حرفان</w:t>
      </w:r>
      <w:r w:rsidRPr="00352218">
        <w:rPr>
          <w:rFonts w:asciiTheme="minorBidi" w:eastAsia="Times New Roman" w:hAnsiTheme="minorBidi"/>
          <w:color w:val="0D0D0D" w:themeColor="text1" w:themeTint="F2"/>
          <w:sz w:val="28"/>
          <w:szCs w:val="28"/>
          <w:lang w:bidi="ar-SA"/>
        </w:rPr>
        <w:t> </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وخرج بكلام الناس ذكر الله تعالى فإنه لا يبطل الصلاة، ومن ذلك أن يقول إذا رأى الشيطان يهجم عليه: "أعوذ بالله منك"، فإن الرسول صلى الله عليه وسلم أَقبَلَ إليه ذات يوم إبليسُ وبيده شعلة نار لِيُلقيها عليه فقال: "أعوذ بالله منك"، فأعانه الله عليه ومكّنه منه حتى همّ أن يربطه بسارية من سواري المسجد فيراه الناس إذا أصبحوا، ثم تذكّر دعوة سليمان بن داود عليهما السلام: {قَالَ رَبِّ اغْفِرْ لِي وَهَبْ لِي مُلْكًا لا يَنبَغِي لأَحَدٍ مِّنْ بَعْدِي إِنَّكَ أَنتَ الْوَهَّابُ {35} [سورة ص] فترك ذلك.</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وفعل ثلاث حركات متواليات سواء كان بثلاثة أعضاء كحركة يديه ورأسه على التعاقب أو دفعة واحدةً أو ثلاث خطوات، وهذا عند بعض الشافعية. وقال بعضهم: لا يبطل الصلاة من الفعل إلا ما وسع مقدار ركعة من الزمن، وهذا الوجه يجوز العمل به لأنه أوفق للأحاديث التي ورد فيها ما يشعر بأنه صلى الله عليه وسلم تحرك في الصلاة أكثر من ثلاث حركات، كحديث أنه صلى الله عليه وسلم فَتَحَ الباب الذي كان مُقفلًا في جهة القبلة لعائشة رضي الله عنها، ثم استمرّ في صلاته، وهذا حديث صحيح رواه الإمام أحمد في مسنده عن عائشة، فإن الظاهر من فعله صلى الله عليه وسلم أنه حصل منه في ذلك أكثر من ثلاث حركات متواليات، ويبعد حمله على أنه اقتصر على حركتين.</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والحركة المفرطة: كالوثبة الفاحشة، وكذلك تبطل الصلاة بالحركة الواحدة لو لم تكن مفرطة إذا كانت للَّعب، ولا يفسد الصلاة تحريك الأصابع مع استقرار الكفّ وإن كثر، وكذلك تحريك الجفن أو اللسان أو الأذن، وحلّ زرّ وعقده ولو كثر إن كان الكف قارًّا ما لم يكن للعب.</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وزيادة ركن فعليّ: كأن زاد ركوعًا أو سجودًا عمدًا.</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والأكل والشرب إلا إن نسي فإنه لا يبطل إن كان أكلُهُ وشربه قليلًا.</w:t>
      </w:r>
    </w:p>
    <w:p w:rsidR="00B1645C" w:rsidRPr="00CA05CE"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ونيَّة قطع الصلاة: أي إن نوى في قلبه أن يقطع الصلاة في الحال فإنها تنقطع، وكذلك إن نوى قطعها بعد مضي ركعة مثلًا بَطَلت صلاته.</w:t>
      </w:r>
    </w:p>
    <w:p w:rsidR="00B1645C" w:rsidRPr="00CA05CE" w:rsidRDefault="00B1645C" w:rsidP="00B1645C">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 xml:space="preserve">وكذلك تبطل الصلاة بتعليق القطع على </w:t>
      </w:r>
      <w:r w:rsidRPr="00CA05CE">
        <w:rPr>
          <w:rFonts w:asciiTheme="minorBidi" w:eastAsia="Times New Roman" w:hAnsiTheme="minorBidi" w:hint="cs"/>
          <w:color w:val="0D0D0D" w:themeColor="text1" w:themeTint="F2"/>
          <w:sz w:val="28"/>
          <w:szCs w:val="28"/>
          <w:rtl/>
          <w:lang w:bidi="ar-SA"/>
        </w:rPr>
        <w:t>شيء</w:t>
      </w:r>
      <w:r w:rsidRPr="00CA05CE">
        <w:rPr>
          <w:rFonts w:asciiTheme="minorBidi" w:eastAsia="Times New Roman" w:hAnsiTheme="minorBidi"/>
          <w:color w:val="0D0D0D" w:themeColor="text1" w:themeTint="F2"/>
          <w:sz w:val="28"/>
          <w:szCs w:val="28"/>
          <w:rtl/>
          <w:lang w:bidi="ar-SA"/>
        </w:rPr>
        <w:t xml:space="preserve"> كأن قال في نفسه: إن حصل كذا فإني أقطع الصلاة فإنها تبطل حالا.</w:t>
      </w:r>
    </w:p>
    <w:p w:rsidR="00B1645C" w:rsidRPr="00763A04" w:rsidRDefault="00B1645C" w:rsidP="00B1645C">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وكذلك تبطل الصلاة بالتردد في قطعها كأن قال: هل أقطعها أم أستمرّ فيها فإنها تبطل.</w:t>
      </w:r>
    </w:p>
    <w:p w:rsidR="00B1645C" w:rsidRPr="00E05DDD" w:rsidRDefault="00B1645C" w:rsidP="00B1645C">
      <w:pPr>
        <w:spacing w:after="0" w:line="360" w:lineRule="auto"/>
        <w:ind w:right="-709"/>
        <w:rPr>
          <w:rFonts w:asciiTheme="minorBidi" w:eastAsia="Times New Roman" w:hAnsiTheme="minorBidi"/>
          <w:color w:val="0D0D0D" w:themeColor="text1" w:themeTint="F2"/>
          <w:sz w:val="28"/>
          <w:szCs w:val="28"/>
          <w:lang w:bidi="ar-SA"/>
        </w:rPr>
      </w:pPr>
      <w:r w:rsidRPr="00E05DDD">
        <w:rPr>
          <w:rFonts w:asciiTheme="minorBidi" w:eastAsia="Times New Roman" w:hAnsiTheme="minorBidi"/>
          <w:color w:val="0D0D0D" w:themeColor="text1" w:themeTint="F2"/>
          <w:sz w:val="28"/>
          <w:szCs w:val="28"/>
          <w:rtl/>
          <w:lang w:bidi="ar-SA"/>
        </w:rPr>
        <w:lastRenderedPageBreak/>
        <w:t>وأن يمضي ركن مع الشك في نية التحرُّمِ أو يطول زمن الشك، أي أن من شك في نية الصلاة هل نوى في التحرم أم لا، أو شك هل نوى ظهرًا أو عصرًا، أي أنه إذا استمر هذا الشك حتى مضى ركن وهو يشك فإن صلاته تبطل، كأن قرأ الفاتحة وهو في هذا الشك فإنها تبطل، أو شك في ذلك ثم رَكَعَ وهو شاك فإنها تبطُل، وكذلك تبطل إذا طال زمن الشك ولو لم يمض معه ركن. وأما إن تذكّر ولم يمضِ مع الشك ركنٌ ولا طال وقته فلا تبطل وذلك بأن يشك فيزول سريعًا.</w:t>
      </w:r>
    </w:p>
    <w:p w:rsidR="00B1645C" w:rsidRPr="00763A04" w:rsidRDefault="00B1645C" w:rsidP="00B1645C">
      <w:pPr>
        <w:spacing w:before="100" w:beforeAutospacing="1" w:after="100" w:afterAutospacing="1" w:line="360" w:lineRule="auto"/>
        <w:ind w:right="-709"/>
        <w:rPr>
          <w:rFonts w:asciiTheme="minorBidi" w:eastAsia="Times New Roman" w:hAnsiTheme="minorBidi"/>
          <w:b/>
          <w:bCs/>
          <w:color w:val="0D0D0D" w:themeColor="text1" w:themeTint="F2"/>
          <w:sz w:val="28"/>
          <w:szCs w:val="28"/>
          <w:rtl/>
        </w:rPr>
      </w:pPr>
      <w:r w:rsidRPr="00763A04">
        <w:rPr>
          <w:rFonts w:asciiTheme="minorBidi" w:eastAsia="Times New Roman" w:hAnsiTheme="minorBidi"/>
          <w:b/>
          <w:bCs/>
          <w:color w:val="0D0D0D" w:themeColor="text1" w:themeTint="F2"/>
          <w:sz w:val="28"/>
          <w:szCs w:val="28"/>
          <w:rtl/>
          <w:lang w:bidi="ar-SA"/>
        </w:rPr>
        <w:t>أركان الصلاة سبعة عشر:</w:t>
      </w:r>
    </w:p>
    <w:p w:rsidR="00B1645C" w:rsidRPr="00763A04" w:rsidRDefault="00B1645C" w:rsidP="00B1645C">
      <w:pPr>
        <w:pStyle w:val="a3"/>
        <w:numPr>
          <w:ilvl w:val="0"/>
          <w:numId w:val="30"/>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النية: وهي عمل قلبي، فالنطق بها باللسان ليس بفرض، فلو ترك قول: نويت أن أصلي الظهر أو العصر مثلًا واستقبل القبلة وكبّر ونوى في التكبير هذه النية: (نويت أن أصلي فرض الظهر) مثلًا صحت صلاته، وأما إذا نوى بالقلب قبل التكبير ولم تحضره النية أثناء التكبير لم تصحّ صلاته عند الإمام الشافعي لأن النية عنده مع التكبير، وكذلك لا تصح الصلاة إن قال بلسانه: أصلي فرض الظهر وغفل عنها في قلبه عند التكبير.</w:t>
      </w:r>
    </w:p>
    <w:p w:rsidR="00B1645C"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والأمر الضروري في النية هو أن يقصد فعل الصلاة.</w:t>
      </w:r>
    </w:p>
    <w:p w:rsidR="00B1645C"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وأن يعيّن الصلاة التي لها سبب كالعيد والخسوف والصلاة التي لها وقت كالضحى.</w:t>
      </w:r>
    </w:p>
    <w:p w:rsidR="00B1645C"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وأن ينوي الفرضية إن كانت الصلاة مفروضة، أي أن ينوي بقلبه أنه يصلي الظهر المفروضة مثلًا، فلو نوى بقلبه صلاة الظهر فقط من غير أن يستحضر الفرضية فلا تصح صلاته عند بعض الشافعية، وقال بعضهم تصح الصلاة بدونها. وكلّ ذلك يجب استحضاره أثناء التكبير.</w:t>
      </w:r>
    </w:p>
    <w:p w:rsidR="00B1645C" w:rsidRPr="00CA05CE"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ولا يجب عند الإمام مالك رضي الله عنه أن تكون النية مقترنة بالتكبير، فلو نوى الصلاة التي يصليها قبل التكبير بقليل صحت الصلاة عنده، أي أنه لو نوى بقلبه ثم كَبَّر تكبيرة الإحرام صحت الصلاة.</w:t>
      </w:r>
    </w:p>
    <w:p w:rsidR="00B1645C" w:rsidRDefault="00B1645C" w:rsidP="00B1645C">
      <w:pPr>
        <w:pStyle w:val="a3"/>
        <w:numPr>
          <w:ilvl w:val="0"/>
          <w:numId w:val="30"/>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وتكبيرة الإحرام: أي قول الله أكبر بحيث يسمع نفسه فلا يصح التكبير إن لم يسمع نفسه جميع حروفه، وكذلك بقية الأركان القولية يشترط أن ينطق بها بحيث يسمع نفسه.</w:t>
      </w:r>
      <w:r>
        <w:rPr>
          <w:rFonts w:asciiTheme="minorBidi" w:eastAsia="Times New Roman" w:hAnsiTheme="minorBidi" w:hint="cs"/>
          <w:color w:val="0D0D0D" w:themeColor="text1" w:themeTint="F2"/>
          <w:sz w:val="28"/>
          <w:szCs w:val="28"/>
          <w:rtl/>
        </w:rPr>
        <w:t xml:space="preserve"> </w:t>
      </w:r>
      <w:r w:rsidRPr="00CA05CE">
        <w:rPr>
          <w:rFonts w:asciiTheme="minorBidi" w:eastAsia="Times New Roman" w:hAnsiTheme="minorBidi"/>
          <w:color w:val="0D0D0D" w:themeColor="text1" w:themeTint="F2"/>
          <w:sz w:val="28"/>
          <w:szCs w:val="28"/>
          <w:rtl/>
          <w:lang w:bidi="ar-SA"/>
        </w:rPr>
        <w:t>والأركان القولية خمسة:</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تكبيرة الإحرام أي قول الله أكبر عند افتتاح الصلاة.</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وقراءة الفاتحة.</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والتشهد الأخير.</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والصلاة على النبي صلى الله عليه وسلم في الجلوس الأخير.</w:t>
      </w:r>
    </w:p>
    <w:p w:rsidR="00B1645C" w:rsidRPr="00CA05CE"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والسلام وهو ءاخر أركان الصلاة وهو قول: السلام عليكم.</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 فوائد تتعلق بتكبيرة الإحرام ينبغي معرفتها:</w:t>
      </w:r>
      <w:r w:rsidRPr="00E05DDD">
        <w:rPr>
          <w:rFonts w:asciiTheme="minorBidi" w:eastAsia="Times New Roman" w:hAnsiTheme="minorBidi"/>
          <w:color w:val="0D0D0D" w:themeColor="text1" w:themeTint="F2"/>
          <w:sz w:val="28"/>
          <w:szCs w:val="28"/>
          <w:rtl/>
          <w:lang w:bidi="ar-SA"/>
        </w:rPr>
        <w:br/>
        <w:t> </w:t>
      </w:r>
      <w:r>
        <w:rPr>
          <w:rFonts w:asciiTheme="minorBidi" w:eastAsia="Times New Roman" w:hAnsiTheme="minorBidi" w:hint="cs"/>
          <w:color w:val="0D0D0D" w:themeColor="text1" w:themeTint="F2"/>
          <w:sz w:val="28"/>
          <w:szCs w:val="28"/>
          <w:rtl/>
        </w:rPr>
        <w:t xml:space="preserve">1) </w:t>
      </w:r>
      <w:r w:rsidRPr="00E05DDD">
        <w:rPr>
          <w:rFonts w:asciiTheme="minorBidi" w:eastAsia="Times New Roman" w:hAnsiTheme="minorBidi"/>
          <w:color w:val="0D0D0D" w:themeColor="text1" w:themeTint="F2"/>
          <w:sz w:val="28"/>
          <w:szCs w:val="28"/>
          <w:rtl/>
          <w:lang w:bidi="ar-SA"/>
        </w:rPr>
        <w:t xml:space="preserve">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تمد الباء من كلمة أكبر بحيث يكون اللفظ أكبار فإن هذا لا تنعقد الصلاة به، لأن أكبار في اللغة جمعُ "كَبَر" وهو الطبل الكبير، فإن قال ذلك وكان جاهلًا بالمعنى لم تصحَّ صلاتُه، فإن كان عالمًا بالمعنى وقال ذلك عمدًا كفر والعياذ بالله، فليحذر ذلك في الأذان أيضًا فقد نص الشافعية والمالكية على أن ذلك كفر مع العلم بالمعنى والتعمّد للنطق.</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2) ويشترط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يمد الألف التي هي أول لفظ الجلالة، فلو قال: "ءالله أكبر" لم تنعقد صلاته ويحرم ذلك، لأن معنى ذلك هو الاستفهام فيكون كأنه قال: هل الله أكبر من غيره أم ليس أكبر؟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3) ويشترط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يزيد واوًا قبل لفظ الجلالة، فلو قال: "والله أكبر" لم تصح صلاته، وكذلك لو زاد واوًا بين لفظ الجلالة و(أكبر) أي أن يقول "الله وأكبر" فلا تصح الصلاة، وكذلك لو أبدل همزة أكبر بالواو لم تصح الصلاة كأن يقول: "الله وَكبَر".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فائدة: لو توسوس المأموم في تكبيرة الإحرام على وجه يشوش على غيره من المأمومين حرم ذلك كمن قعد يتكلم بجوار المصلي، وكذا تحرم عليه القراءة جهرًا على وجه يشوش على المصلي بجواره.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3) والقيام في الفرض للقادر: أي أن من أركان الصلاة أن يصلي قائمًا في الصلاة المفروضة ولو كانت الصلاة نَذرًا أو صلاة جنازة، فيشترط لصحتها من الصبي القيام كما يشترط في الكبير، وكذلك الصلاة المعادة وهي التي تُعاد بعد أن أُديت صحيحة من أجل جماعة ثانية. ثم شرط القيام الاعتماد على القدمين ونصب فقار الظهر، ولا يجب نصب الرقبة بل يسن خفض الرأس إلى الأمام قليلًا. ومن كان لا يستطيع القيام إلا بعُكَّازٍ فإنه يجب عليه الاستعانة بها.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فإن عجز عن القيام بنفسه أو بالاستعانة بأن كانت تلحقه مشقةٌ شديدةٌ لا تحتمل عادةً صحت صلاته قاعدًا، فإن عجز عن القعود وجب عليه أن يصلي الفرض مضطجعًا على جنب إما الأيمن أو الأيسر، لكن الأحسن أن يقدم الأيمن فإن عجز فالأيسر، فإن لم يستطع أن يصليها على جنب وجب عليه أن يصليها مستلقيًا على ظهره ويرفع رأسه وجوبًا ولو قليلًا ليتوجَّه بوجهه إلى القبلة، فإن لم يستطع رفع رأسه اقتصر على توجيه أخمصيه (ما يلي العقب من بطون الرجلين) إلى القبلة، فإن عجز عن ذلك كله كأن يكون لا يستطيع إلا أن ينبطح على وجهه صلَّى وهو على هذه الحال ورفع رأسه إن أمكن، وإلا صلى بطرفه أي بجفنه أي يُحرِّك جفنه بنية الركوع ثم يحركه بنية السجود ويكون إخفاضه للسجود أشدَّ، فإن عجز عن ذلك كله أجرى الأركان الفعلية على قلبه، وأما الأركان القولية فيقرؤها بلسانه فإن ارتبط لسانه أجراها أيضًا على قلبه.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والمصلي قاعدًا يكون ركوعه بأن يحاذي رأسه ما قُدَّام ركبتيه، والأفضلُ أن يحاذي موضع سجوده. ويسن وضع يديه بعد التحرم أي بعد تكبيرة الإحرام تحت صدره وفوق سرته.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4) وقراءة الفاتحة: لقوله صلى الله عليه وسلم: "لا صلاة لمن لم يقرأ بفاتحة الكتاب". وهي سبع ءايات، والبسملة ءاية منها، فلا تصحّ قراءة الفاتحة بدونها، ويجب الإتيان بتشديداتها الأربع عشرة، فإذا ترك واحدة منها لم تصحّ قراءة الفاتحة، كأن يقرأ </w:t>
      </w:r>
      <w:r w:rsidRPr="00E05DDD">
        <w:rPr>
          <w:rFonts w:asciiTheme="minorBidi" w:eastAsia="Times New Roman" w:hAnsiTheme="minorBidi" w:hint="cs"/>
          <w:color w:val="0D0D0D" w:themeColor="text1" w:themeTint="F2"/>
          <w:sz w:val="28"/>
          <w:szCs w:val="28"/>
          <w:rtl/>
          <w:lang w:bidi="ar-SA"/>
        </w:rPr>
        <w:t>{إِيَّاكَ</w:t>
      </w:r>
      <w:r>
        <w:rPr>
          <w:rFonts w:asciiTheme="minorBidi" w:eastAsia="Times New Roman" w:hAnsiTheme="minorBidi" w:hint="cs"/>
          <w:color w:val="0D0D0D" w:themeColor="text1" w:themeTint="F2"/>
          <w:sz w:val="28"/>
          <w:szCs w:val="28"/>
          <w:rtl/>
        </w:rPr>
        <w:t xml:space="preserve"> </w:t>
      </w:r>
      <w:r w:rsidRPr="00E05DDD">
        <w:rPr>
          <w:rFonts w:asciiTheme="minorBidi" w:eastAsia="Times New Roman" w:hAnsiTheme="minorBidi"/>
          <w:color w:val="0D0D0D" w:themeColor="text1" w:themeTint="F2"/>
          <w:sz w:val="28"/>
          <w:szCs w:val="28"/>
          <w:rtl/>
          <w:lang w:bidi="ar-SA"/>
        </w:rPr>
        <w:t>{5}}</w:t>
      </w:r>
      <w:r>
        <w:rPr>
          <w:rFonts w:asciiTheme="minorBidi" w:eastAsia="Times New Roman" w:hAnsiTheme="minorBidi" w:hint="cs"/>
          <w:color w:val="0D0D0D" w:themeColor="text1" w:themeTint="F2"/>
          <w:sz w:val="28"/>
          <w:szCs w:val="28"/>
          <w:rtl/>
        </w:rPr>
        <w:t xml:space="preserve"> </w:t>
      </w:r>
      <w:r w:rsidRPr="00E05DDD">
        <w:rPr>
          <w:rFonts w:asciiTheme="minorBidi" w:eastAsia="Times New Roman" w:hAnsiTheme="minorBidi"/>
          <w:color w:val="0D0D0D" w:themeColor="text1" w:themeTint="F2"/>
          <w:sz w:val="28"/>
          <w:szCs w:val="28"/>
          <w:rtl/>
          <w:lang w:bidi="ar-SA"/>
        </w:rPr>
        <w:t>[سورة الفاتحة] بدون الشدة على الياء. ويجب موالاتها، فإن ترك الموالاة كأن سكت سكوتًا طويلًا أثناء القراءة فيجب حينئذ العود إلى أول الفاتحة، ولا يضرّ غلبة عطاس أو سعال أو تثاؤب أو نحو ذلك ولو طال. وكذلك لا يضرّ تأمين المأموم لقراءة إمامه، فلا تنقطع الفاتحة بذلك. ويجب إخراج الحروف من مخارجها، فمن ترك ذلك تقصيرًا بأن أبدل الذال بالزاي أو التاء بالطاء فلا تصحّ قراءته.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5) والركوع: ويحصل الركوع بالانحناء إلى الحدّ الذي تنال الراحتان الرّكبتين، والراحتان هما ما عدا الأصابع من الكفين، ويشترط أن يكون هذا الانحناء بلا انخناس أي بلا ثني الركبتين، والكمال في الركوع هو أن يمدَّ ظهره وعنقه كالصفيحة مع نصب الساقين والفخذين وأخذ الركبتين بالراحتين ومع التفريق بين الركبتين وبين الرجلين شبرًا وبين الأصابع تفريقًا وسطًا، هذا في حق الرجل، وأما المرأة فيسن لها أن تقارب بين رجليها، ومن كمال الركوع أيضًا قول: "سبحان ربي العظيم" ثلاثًا.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6) والطمأنينة في الركوع بقدر سبحان الله: وهي سكون كل عظم مكانه دفعة واحدة، أي استقرار الأعضاء دفعة واحدة.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7) والاعتدال: الاعتدال هو عودُ الراكع إلى ما كان عليه قبل ركوعه إن كان يصلي قائمًا أو غيره. فيحصل بانتصاب المصلي قائمًا إن كان يصلي قائمًا، وبعوده إلى الجلوس إن كان يصلي جالسًا.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w:t>
      </w:r>
      <w:r>
        <w:rPr>
          <w:rFonts w:asciiTheme="minorBidi" w:eastAsia="Times New Roman" w:hAnsiTheme="minorBidi" w:hint="cs"/>
          <w:color w:val="0D0D0D" w:themeColor="text1" w:themeTint="F2"/>
          <w:sz w:val="28"/>
          <w:szCs w:val="28"/>
          <w:rtl/>
        </w:rPr>
        <w:t xml:space="preserve">8) </w:t>
      </w:r>
      <w:r w:rsidRPr="00E05DDD">
        <w:rPr>
          <w:rFonts w:asciiTheme="minorBidi" w:eastAsia="Times New Roman" w:hAnsiTheme="minorBidi"/>
          <w:color w:val="0D0D0D" w:themeColor="text1" w:themeTint="F2"/>
          <w:sz w:val="28"/>
          <w:szCs w:val="28"/>
          <w:rtl/>
          <w:lang w:bidi="ar-SA"/>
        </w:rPr>
        <w:t>والطمأنينة في الاعتدال.</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9) والسجود مرتين: بأن يضع جبهته كلّها أو بعضها على مصلاه وأن يضع شيئًا من ركبتيه ومن بطون كفيه ومن بطون أصابع رجليه، وذلك لقوله صلى الله عليه وسلم: "أمرت أن أسجد على سبعة أعظم: الجبهة واليدَين والركبَتين وأطراف القدمين".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ومن شروطه:</w:t>
      </w:r>
    </w:p>
    <w:p w:rsidR="00B1645C" w:rsidRPr="00CA05CE" w:rsidRDefault="00B1645C" w:rsidP="00B1645C">
      <w:pPr>
        <w:pStyle w:val="a3"/>
        <w:numPr>
          <w:ilvl w:val="0"/>
          <w:numId w:val="3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أن يكون متثاقلًا بجبهته بحيث لو كان يسجد على قطن لانكبس وظهر أثره على يدهِ.</w:t>
      </w:r>
    </w:p>
    <w:p w:rsidR="00B1645C" w:rsidRPr="00CA05CE" w:rsidRDefault="00B1645C" w:rsidP="00B1645C">
      <w:pPr>
        <w:pStyle w:val="a3"/>
        <w:numPr>
          <w:ilvl w:val="0"/>
          <w:numId w:val="3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lastRenderedPageBreak/>
        <w:t>وتنكيس رأسه بارتفاع أسافله على أعاليه.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10) والطمأنينة في السجود.</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11) والجلوس بين السجدتين.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12) والطمأنينة في الجلوس بين السجدتين.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13) والجلوس الأخير: للتشهّد الأخير وما بعد التشهد من الصلاة على النبي صلى الله عليه وسلم والسلام.</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14) والتشهّد الأخير: وله أقلّ وله أكمل، فأقل التشهد الذي لا تصح الصلاة بدونه: "التحيات لله، سلام عليك أيها النبيُّ ورحمة الله وبركاته، سلام علينا وعلى عباد الله الصالحين، أشهد أن لا إله إلا الله وأنَّ محمدًا رسول الله". وأما أكمل التشهد: "التحيات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تنبيه: ما شاع بين بعض الناس من أن النبيّ صلى الله عليه وسلم لما وصل في عروجه إلى المكان الذي سمع فيه خطاب الله تبارك وتعالى قال: "التحيات لله"، </w:t>
      </w:r>
      <w:r w:rsidRPr="00E05DDD">
        <w:rPr>
          <w:rFonts w:asciiTheme="minorBidi" w:eastAsia="Times New Roman" w:hAnsiTheme="minorBidi" w:hint="cs"/>
          <w:color w:val="0D0D0D" w:themeColor="text1" w:themeTint="F2"/>
          <w:sz w:val="28"/>
          <w:szCs w:val="28"/>
          <w:rtl/>
          <w:lang w:bidi="ar-SA"/>
        </w:rPr>
        <w:t>فقال:</w:t>
      </w:r>
      <w:r w:rsidRPr="00E05DDD">
        <w:rPr>
          <w:rFonts w:asciiTheme="minorBidi" w:eastAsia="Times New Roman" w:hAnsiTheme="minorBidi"/>
          <w:color w:val="0D0D0D" w:themeColor="text1" w:themeTint="F2"/>
          <w:sz w:val="28"/>
          <w:szCs w:val="28"/>
          <w:rtl/>
          <w:lang w:bidi="ar-SA"/>
        </w:rPr>
        <w:t xml:space="preserve"> "السلام عليك أيها النبي ورحمة الله"، غيرُ صحيح لأنه لم تُفرض تلك الليلة هذه الصيغة، إنما يروي بعضُ الرواة الكذابين هذه القصة، وقد نالت مع كونها مكذوبة على الله والرسول شُهرةً كبيرةً فيجب بيان ذلك للناس.</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15) والصلاة على النبيِّ صلى الله عليه وسلم: وأقلُّها: اللّهم صلّ على محمد.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16) والسلام: وأقله السلام عليكم. ومن شروطه الإتيان بأل، فلا يكفي سلام عليكم.</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أما أكمل السلام فيحصل بزيادة: ورحمة الله، واختار بعضهم زيادة وبركاتُه، وقد ورد ذلك في سنن أبي داود في التسليمة الأولى.</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LB"/>
        </w:rPr>
      </w:pPr>
      <w:r w:rsidRPr="00E05DDD">
        <w:rPr>
          <w:rFonts w:asciiTheme="minorBidi" w:eastAsia="Times New Roman" w:hAnsiTheme="minorBidi"/>
          <w:color w:val="0D0D0D" w:themeColor="text1" w:themeTint="F2"/>
          <w:sz w:val="28"/>
          <w:szCs w:val="28"/>
          <w:rtl/>
          <w:lang w:bidi="ar-SA"/>
        </w:rPr>
        <w:t>17) والترتيب: أي ترتيب الأركان كما ذُكر في تعدادها، فإن تعمّد ترك الترتيب كأن سجد قبل ركوعه بَطَلَت الصلاة إجماعًا لتلاعبه، هذا في الذي أخلّ بالترتيب عمدًا، اما إن كان أخلّ بالترتيب سهوًا فليَعُد إليه إلا أن يكون في مثله أو بعدَهُ فتتمُّ به ركعته ولغا ما سها به، فمن ترك الترتيب سهوًا ثم ذكر المتروك</w:t>
      </w:r>
      <w:r>
        <w:rPr>
          <w:rFonts w:asciiTheme="minorBidi" w:eastAsia="Times New Roman" w:hAnsiTheme="minorBidi" w:hint="cs"/>
          <w:color w:val="0D0D0D" w:themeColor="text1" w:themeTint="F2"/>
          <w:sz w:val="28"/>
          <w:szCs w:val="28"/>
          <w:rtl/>
          <w:lang w:bidi="ar-LB"/>
        </w:rPr>
        <w:t>.</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LB"/>
        </w:rPr>
      </w:pPr>
      <w:r w:rsidRPr="00E05DDD">
        <w:rPr>
          <w:rFonts w:asciiTheme="minorBidi" w:eastAsia="Times New Roman" w:hAnsiTheme="minorBidi"/>
          <w:color w:val="0D0D0D" w:themeColor="text1" w:themeTint="F2"/>
          <w:sz w:val="28"/>
          <w:szCs w:val="28"/>
          <w:rtl/>
          <w:lang w:bidi="ar-SA"/>
        </w:rPr>
        <w:t>1) فإما أن يتذكر قبل أن يكون في مثل المتروك</w:t>
      </w:r>
      <w:r>
        <w:rPr>
          <w:rFonts w:asciiTheme="minorBidi" w:eastAsia="Times New Roman" w:hAnsiTheme="minorBidi" w:hint="cs"/>
          <w:color w:val="0D0D0D" w:themeColor="text1" w:themeTint="F2"/>
          <w:sz w:val="28"/>
          <w:szCs w:val="28"/>
          <w:rtl/>
          <w:lang w:bidi="ar-LB"/>
        </w:rPr>
        <w:t>.</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2) أو يتذكر وقد صار في مثل المتروك</w:t>
      </w:r>
      <w:r>
        <w:rPr>
          <w:rFonts w:asciiTheme="minorBidi" w:eastAsia="Times New Roman" w:hAnsiTheme="minorBidi" w:hint="cs"/>
          <w:color w:val="0D0D0D" w:themeColor="text1" w:themeTint="F2"/>
          <w:sz w:val="28"/>
          <w:szCs w:val="28"/>
          <w:rtl/>
          <w:lang w:bidi="ar-SA"/>
        </w:rPr>
        <w:t>.</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3) أو يتذكر وقد صار فيما بعد مثل المتروك:</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فإن تذكر قبل أن يكون في مثل المتروك، يكون ما فعله بعده لغوٌ لعدم وقوعه في محله، فليرجع إليه فورًا محافظة على الترتيب. فمثلًا إن كان في الركعة الأولى وقد نسي الركوع فنزل من القيام بعد قراءة الفاتحة إلى السجود، ثم تذكر في السجود أنه ترك الركوع، قام فورًا وجوبًا ولا يكفيه لو قام راكعًا، ثم يركع ويُكمل الصلاة.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وإن تذكر وقد صار فيما بعد مثل المتروك أو بعده، فتتم ركعته بما فعل ويُلغى ما بينهما. فمثلًا لو نسي الركوع في الركعة الأولى، ثم تذكر في السجود من الركعة الثالثة أنه نسي الركوع في الركعة الأولى، هذا يبقى في سجوده ويتم صلاته، ويعتبر أن هذه هي الركعة الثانية، لأن ما فعله بعد المتروك إلى أن أتى بمثله يُعتبر لغوًا.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هذا الحكم في غير المأموم أما المأموم فيأتي بركعةٍ بعد سلام إمامه.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مس</w:t>
      </w:r>
      <w:r>
        <w:rPr>
          <w:rFonts w:asciiTheme="minorBidi" w:eastAsia="Times New Roman" w:hAnsiTheme="minorBidi" w:hint="cs"/>
          <w:color w:val="0D0D0D" w:themeColor="text1" w:themeTint="F2"/>
          <w:sz w:val="28"/>
          <w:szCs w:val="28"/>
          <w:rtl/>
          <w:lang w:bidi="ar-LB"/>
        </w:rPr>
        <w:t>أ</w:t>
      </w:r>
      <w:r w:rsidRPr="00E05DDD">
        <w:rPr>
          <w:rFonts w:asciiTheme="minorBidi" w:eastAsia="Times New Roman" w:hAnsiTheme="minorBidi" w:hint="cs"/>
          <w:color w:val="0D0D0D" w:themeColor="text1" w:themeTint="F2"/>
          <w:sz w:val="28"/>
          <w:szCs w:val="28"/>
          <w:rtl/>
          <w:lang w:bidi="ar-SA"/>
        </w:rPr>
        <w:t>ل</w:t>
      </w:r>
      <w:r>
        <w:rPr>
          <w:rFonts w:asciiTheme="minorBidi" w:eastAsia="Times New Roman" w:hAnsiTheme="minorBidi" w:hint="cs"/>
          <w:color w:val="0D0D0D" w:themeColor="text1" w:themeTint="F2"/>
          <w:sz w:val="28"/>
          <w:szCs w:val="28"/>
          <w:rtl/>
          <w:lang w:bidi="ar-SA"/>
        </w:rPr>
        <w:t>ة</w:t>
      </w:r>
      <w:r w:rsidRPr="00E05DDD">
        <w:rPr>
          <w:rFonts w:asciiTheme="minorBidi" w:eastAsia="Times New Roman" w:hAnsiTheme="minorBidi"/>
          <w:color w:val="0D0D0D" w:themeColor="text1" w:themeTint="F2"/>
          <w:sz w:val="28"/>
          <w:szCs w:val="28"/>
          <w:rtl/>
          <w:lang w:bidi="ar-SA"/>
        </w:rPr>
        <w:t xml:space="preserve"> مهمة: الشّكّ في هذه المس</w:t>
      </w:r>
      <w:r>
        <w:rPr>
          <w:rFonts w:asciiTheme="minorBidi" w:eastAsia="Times New Roman" w:hAnsiTheme="minorBidi" w:hint="cs"/>
          <w:color w:val="0D0D0D" w:themeColor="text1" w:themeTint="F2"/>
          <w:sz w:val="28"/>
          <w:szCs w:val="28"/>
          <w:rtl/>
          <w:lang w:bidi="ar-SA"/>
        </w:rPr>
        <w:t>أ</w:t>
      </w:r>
      <w:r w:rsidRPr="00E05DDD">
        <w:rPr>
          <w:rFonts w:asciiTheme="minorBidi" w:eastAsia="Times New Roman" w:hAnsiTheme="minorBidi"/>
          <w:color w:val="0D0D0D" w:themeColor="text1" w:themeTint="F2"/>
          <w:sz w:val="28"/>
          <w:szCs w:val="28"/>
          <w:rtl/>
          <w:lang w:bidi="ar-SA"/>
        </w:rPr>
        <w:t>لة كالتَّذكُّر فلو ركع ثم شكّ هل قرأ الفاتحة أم لا، أو شكّ وهو ساجدٌ هل ركع واعتدل أم لا قام فورًا وجوبًا ولا يكفيه لو قام راكعًا، وأما من شكّ وهو قائم هل قرأ الفاتحة أم لا في ركعته هذه فلا يجب عليه أن يقرأ فورًا لأنه لم ينتقل عن محلها.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فائدة في شرح ألفاظ الصلاة: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"الله أكبر": معناه: أن الله أكبر كبيرٍ قدرًا وعظمةً لا حجمًا لأن الله منزه عن الحجم، ويصح تفسيره بمعنى الكبير، فكلمة "الله أكبر" على هذا مرادفة لكلمة: "الله كبير".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"سبحان الله": معناها تنزيهًا لله من كل نقص وعيب، كالعجز والضَّعف والجهل والخوف والتغير والجلوس والاستقرار وما في معنى ذلك من صفات البشر.</w:t>
      </w:r>
    </w:p>
    <w:p w:rsidR="00B1645C"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"سبحان ربي الأعلى": أي أنزّه ربي الأعلى أي الذي هو أعلى من كل عليٍّ أي عُلُوَّ قدرٍ لا علُوَّ حَيِّز ومكان وارتفاع بالمسافة.</w:t>
      </w:r>
    </w:p>
    <w:p w:rsidR="004279DA" w:rsidRDefault="004279DA"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p>
    <w:p w:rsidR="004279DA" w:rsidRDefault="004279DA"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p>
    <w:p w:rsidR="004279DA" w:rsidRPr="00E05DDD" w:rsidRDefault="004279DA" w:rsidP="00B1645C">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p>
    <w:p w:rsidR="00B1645C" w:rsidRPr="00133953" w:rsidRDefault="00B1645C" w:rsidP="00B1645C">
      <w:pPr>
        <w:bidi w:val="0"/>
        <w:spacing w:after="0" w:line="360" w:lineRule="auto"/>
        <w:ind w:left="-625" w:right="-709"/>
        <w:jc w:val="center"/>
        <w:rPr>
          <w:rFonts w:asciiTheme="minorBidi" w:eastAsia="Times New Roman" w:hAnsiTheme="minorBidi"/>
          <w:b/>
          <w:bCs/>
          <w:color w:val="FF0000"/>
          <w:sz w:val="28"/>
          <w:szCs w:val="28"/>
          <w:u w:val="single"/>
        </w:rPr>
      </w:pPr>
      <w:r w:rsidRPr="00133953">
        <w:rPr>
          <w:rFonts w:asciiTheme="minorBidi" w:eastAsia="Times New Roman" w:hAnsiTheme="minorBidi"/>
          <w:b/>
          <w:bCs/>
          <w:color w:val="FF0000"/>
          <w:sz w:val="28"/>
          <w:szCs w:val="28"/>
          <w:u w:val="single"/>
          <w:rtl/>
          <w:lang w:bidi="ar-SA"/>
        </w:rPr>
        <w:lastRenderedPageBreak/>
        <w:t>سنن الصلاة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وسنن الصلاة قبل الدخول فيها شيئان: الأذان والإقامة وبعد الدخول فيها مما يسجد لتركه للسهو شيئان: التشهد الأول والقنوت في الصبح وفي الوتر في النصف الثاني من شهر رمضان.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وأما سننها التي لا يسجد لتركها للسهو فكثيرة، منها: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رفع اليدين عند تكبيرة الإحرام وعند الركوع والرفع منه.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ووضع اليمين على اليسار تحت الصدر وفوق السرة.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والتفريق بين القدمين قدر شبر.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ودعاء التوجه بعد التحرم وهو: وجهت وجهي للذي فطر السموات والأرض حنيفًا مسلمًا وما أنا من المشركين، إن صلاتي ونسكي ومحياي ومماتي لله رب العالمين لا شريك له، وبذلك أمرت وأنا أول المسلمين.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والتعوذ ويسن في كل ركعة.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والإسرار في موضعه والجهر في موضعه، وتخفض المرأة صوتها في حضرة الرجال الأجانب استحبابًا.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والتأمين عقب الفاتحة.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وقراءة السورة بعد الفاتحة وتحصل السنة بقراءة ءاية واحدة ولا تسن في الركعة الثالثة من المغرب ولا غيرها ولا في الرابعة من الرباعية.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والتكبيرات عند الرفع والخفض.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وقول سمع الله لمن حمده مع ابتداء الرفع من الركوع، وقول ربنا لك الحمد عند الاعتدال.</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والتسبيح في الركوع والسجود.</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وأن يجافي الرجل مرفقيه عن جنبيه ويبعد بطنه عن فخذيه، وأما المرأة فتضم بعضها إلى بعض.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وجلسة الراحة وهي جلسة خفيفة بعد السجدة الثانية في كل ركعة يقوم عنها بأن لا يعقبها تشهد.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lastRenderedPageBreak/>
        <w:t>* والافتراش في جميع الجلسات وهو أن يجلس على كعب يسراه ويضع أطراف بطون أصابع اليمنى على الأرض.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والتورك في الجلسة الأخيرة وهو كالافتراش في كيفيته إلا أنه يخرج يسراه من جهة يمينه ويلصق وركه بالأرض.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ووضع اليدين على الفخذين في الجلوس يبسط اليسرى ويقبض اليمنى إلا المسبحة فإنه يشير بها عند قوله إلا الله في التشهد إشارة لتوحيد الله.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والالتفات يمينًا عند التسليمة الأولى ويسارًا عند الثانية.</w:t>
      </w:r>
    </w:p>
    <w:p w:rsidR="00B1645C"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Pr>
          <w:rFonts w:asciiTheme="minorBidi" w:eastAsia="Times New Roman" w:hAnsiTheme="minorBidi"/>
          <w:color w:val="0D0D0D" w:themeColor="text1" w:themeTint="F2"/>
          <w:sz w:val="28"/>
          <w:szCs w:val="28"/>
          <w:rtl/>
          <w:lang w:bidi="ar-SA"/>
        </w:rPr>
        <w:t>* والتسليمة الثانية</w:t>
      </w: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p>
    <w:p w:rsidR="00C46786" w:rsidRPr="00C46786" w:rsidRDefault="00C46786" w:rsidP="00C4678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p>
    <w:p w:rsidR="00D0072B" w:rsidRDefault="00D0072B"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484802" w:rsidRDefault="00484802" w:rsidP="0080364A">
      <w:pPr>
        <w:spacing w:line="360" w:lineRule="auto"/>
        <w:rPr>
          <w:b/>
          <w:bCs/>
          <w:color w:val="FF0000"/>
          <w:sz w:val="36"/>
          <w:szCs w:val="36"/>
          <w:u w:val="single"/>
          <w:rtl/>
          <w:lang w:val="ba-RU" w:bidi="ar-SA"/>
        </w:rPr>
      </w:pPr>
    </w:p>
    <w:p w:rsidR="00484802" w:rsidRPr="004279DA" w:rsidRDefault="004279DA" w:rsidP="004279DA">
      <w:pPr>
        <w:spacing w:before="100" w:beforeAutospacing="1" w:after="100" w:afterAutospacing="1" w:line="360" w:lineRule="auto"/>
        <w:jc w:val="center"/>
        <w:outlineLvl w:val="3"/>
        <w:rPr>
          <w:rFonts w:asciiTheme="minorBidi" w:eastAsia="Times New Roman" w:hAnsiTheme="minorBidi"/>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9DA">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امتحان تقييم </w:t>
      </w:r>
      <w:r>
        <w:rPr>
          <w:rFonts w:asciiTheme="minorBidi" w:eastAsia="Times New Roman" w:hAnsiTheme="minorBidi" w:hint="cs"/>
          <w:bCs/>
          <w:color w:val="000000" w:themeColor="text1"/>
          <w:sz w:val="52"/>
          <w:szCs w:val="5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279DA">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84802" w:rsidRPr="00484802" w:rsidRDefault="00484802" w:rsidP="00484802">
      <w:pPr>
        <w:pStyle w:val="a3"/>
        <w:numPr>
          <w:ilvl w:val="2"/>
          <w:numId w:val="22"/>
        </w:numPr>
        <w:tabs>
          <w:tab w:val="left" w:pos="4616"/>
        </w:tabs>
        <w:spacing w:line="360" w:lineRule="auto"/>
        <w:rPr>
          <w:rFonts w:asciiTheme="minorBidi" w:hAnsiTheme="minorBidi"/>
          <w:b/>
          <w:bCs/>
          <w:color w:val="0D0D0D" w:themeColor="text1" w:themeTint="F2"/>
          <w:sz w:val="28"/>
          <w:szCs w:val="28"/>
          <w:rtl/>
          <w:lang w:bidi="ar-SA"/>
        </w:rPr>
      </w:pPr>
      <w:r w:rsidRPr="00484802">
        <w:rPr>
          <w:rFonts w:asciiTheme="minorBidi" w:hAnsiTheme="minorBidi" w:hint="cs"/>
          <w:b/>
          <w:bCs/>
          <w:color w:val="0D0D0D" w:themeColor="text1" w:themeTint="F2"/>
          <w:sz w:val="28"/>
          <w:szCs w:val="28"/>
          <w:rtl/>
          <w:lang w:bidi="ar-SA"/>
        </w:rPr>
        <w:t>عرّف الطهارة لغة وشرعًا.(5 علامات)</w:t>
      </w:r>
    </w:p>
    <w:p w:rsidR="00484802" w:rsidRPr="00F90991" w:rsidRDefault="00484802" w:rsidP="00484802">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w:t>
      </w:r>
      <w:r>
        <w:rPr>
          <w:rFonts w:asciiTheme="minorBidi" w:hAnsiTheme="minorBidi"/>
          <w:b/>
          <w:bCs/>
          <w:color w:val="0D0D0D" w:themeColor="text1" w:themeTint="F2"/>
          <w:sz w:val="28"/>
          <w:szCs w:val="28"/>
          <w:rtl/>
          <w:lang w:bidi="ar-SA"/>
        </w:rPr>
        <w:t>_______________________________</w:t>
      </w:r>
      <w:r w:rsidRPr="00F90991">
        <w:rPr>
          <w:rFonts w:asciiTheme="minorBidi" w:hAnsiTheme="minorBidi"/>
          <w:b/>
          <w:bCs/>
          <w:color w:val="0D0D0D" w:themeColor="text1" w:themeTint="F2"/>
          <w:sz w:val="28"/>
          <w:szCs w:val="28"/>
          <w:rtl/>
          <w:lang w:bidi="ar-SA"/>
        </w:rPr>
        <w:t>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w:t>
      </w:r>
      <w:r w:rsidRPr="00F90991">
        <w:rPr>
          <w:rFonts w:asciiTheme="minorBidi" w:hAnsiTheme="minorBidi"/>
          <w:b/>
          <w:bCs/>
          <w:color w:val="0D0D0D" w:themeColor="text1" w:themeTint="F2"/>
          <w:sz w:val="28"/>
          <w:szCs w:val="28"/>
          <w:rtl/>
          <w:lang w:bidi="ar-SA"/>
        </w:rPr>
        <w:t>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484802" w:rsidRPr="00484802" w:rsidRDefault="00484802" w:rsidP="00484802">
      <w:pPr>
        <w:pStyle w:val="a3"/>
        <w:numPr>
          <w:ilvl w:val="2"/>
          <w:numId w:val="22"/>
        </w:numPr>
        <w:spacing w:line="360" w:lineRule="auto"/>
        <w:rPr>
          <w:b/>
          <w:bCs/>
          <w:color w:val="FF0000"/>
          <w:sz w:val="36"/>
          <w:szCs w:val="36"/>
          <w:rtl/>
          <w:lang w:val="ba-RU" w:bidi="ar-SA"/>
        </w:rPr>
      </w:pPr>
      <w:r w:rsidRPr="00484802">
        <w:rPr>
          <w:rFonts w:asciiTheme="minorBidi" w:hAnsiTheme="minorBidi" w:hint="cs"/>
          <w:b/>
          <w:bCs/>
          <w:color w:val="0D0D0D" w:themeColor="text1" w:themeTint="F2"/>
          <w:sz w:val="28"/>
          <w:szCs w:val="28"/>
          <w:rtl/>
          <w:lang w:bidi="ar-SA"/>
        </w:rPr>
        <w:t>أذكر أنواع الطهارة</w:t>
      </w:r>
      <w:r w:rsidRPr="00484802">
        <w:rPr>
          <w:rFonts w:asciiTheme="minorBidi" w:hAnsiTheme="minorBidi"/>
          <w:b/>
          <w:bCs/>
          <w:color w:val="0D0D0D" w:themeColor="text1" w:themeTint="F2"/>
          <w:sz w:val="28"/>
          <w:szCs w:val="28"/>
          <w:rtl/>
          <w:lang w:bidi="ar-SA"/>
        </w:rPr>
        <w:t>؟</w:t>
      </w:r>
      <w:r w:rsidRPr="00484802">
        <w:rPr>
          <w:rFonts w:asciiTheme="minorBidi" w:hAnsiTheme="minorBidi" w:hint="cs"/>
          <w:b/>
          <w:bCs/>
          <w:color w:val="0D0D0D" w:themeColor="text1" w:themeTint="F2"/>
          <w:sz w:val="28"/>
          <w:szCs w:val="28"/>
          <w:rtl/>
          <w:lang w:bidi="ar-SA"/>
        </w:rPr>
        <w:t>( 5 علا</w:t>
      </w:r>
      <w:r w:rsidRPr="00484802">
        <w:rPr>
          <w:rFonts w:hint="cs"/>
          <w:b/>
          <w:bCs/>
          <w:sz w:val="36"/>
          <w:szCs w:val="36"/>
          <w:rtl/>
          <w:lang w:val="ba-RU" w:bidi="ar-SA"/>
        </w:rPr>
        <w:t>مات)</w:t>
      </w:r>
    </w:p>
    <w:p w:rsidR="00484802" w:rsidRDefault="00484802" w:rsidP="00484802">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Pr>
          <w:rFonts w:asciiTheme="minorBidi" w:hAnsiTheme="minorBidi"/>
          <w:b/>
          <w:bCs/>
          <w:color w:val="0D0D0D" w:themeColor="text1" w:themeTint="F2"/>
          <w:sz w:val="28"/>
          <w:szCs w:val="28"/>
          <w:rtl/>
          <w:lang w:bidi="ar-SA"/>
        </w:rPr>
        <w:t>_____</w:t>
      </w:r>
      <w:r w:rsidRPr="00F90991">
        <w:rPr>
          <w:rFonts w:asciiTheme="minorBidi" w:hAnsiTheme="minorBidi"/>
          <w:b/>
          <w:bCs/>
          <w:color w:val="0D0D0D" w:themeColor="text1" w:themeTint="F2"/>
          <w:sz w:val="28"/>
          <w:szCs w:val="28"/>
          <w:rtl/>
          <w:lang w:bidi="ar-SA"/>
        </w:rPr>
        <w:t>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484802" w:rsidRPr="00484802" w:rsidRDefault="00484802" w:rsidP="00484802">
      <w:pPr>
        <w:pStyle w:val="a3"/>
        <w:numPr>
          <w:ilvl w:val="2"/>
          <w:numId w:val="22"/>
        </w:numPr>
        <w:tabs>
          <w:tab w:val="left" w:pos="4616"/>
        </w:tabs>
        <w:spacing w:line="360" w:lineRule="auto"/>
        <w:rPr>
          <w:rFonts w:asciiTheme="minorBidi" w:hAnsiTheme="minorBidi"/>
          <w:b/>
          <w:bCs/>
          <w:color w:val="0D0D0D" w:themeColor="text1" w:themeTint="F2"/>
          <w:sz w:val="28"/>
          <w:szCs w:val="28"/>
          <w:rtl/>
        </w:rPr>
      </w:pPr>
      <w:r>
        <w:rPr>
          <w:rFonts w:asciiTheme="minorBidi" w:hAnsiTheme="minorBidi" w:hint="cs"/>
          <w:b/>
          <w:bCs/>
          <w:color w:val="0D0D0D" w:themeColor="text1" w:themeTint="F2"/>
          <w:sz w:val="28"/>
          <w:szCs w:val="28"/>
          <w:rtl/>
          <w:lang w:val="ba-RU" w:bidi="ar-SA"/>
        </w:rPr>
        <w:t>أذكر شروط وجوب الصلاة.( 5 علامات).</w:t>
      </w:r>
    </w:p>
    <w:p w:rsidR="004362F9" w:rsidRPr="004362F9" w:rsidRDefault="004362F9" w:rsidP="004362F9">
      <w:pPr>
        <w:tabs>
          <w:tab w:val="left" w:pos="4616"/>
        </w:tabs>
        <w:spacing w:line="360" w:lineRule="auto"/>
        <w:rPr>
          <w:rFonts w:asciiTheme="minorBidi" w:hAnsiTheme="minorBidi"/>
          <w:b/>
          <w:bCs/>
          <w:color w:val="0D0D0D" w:themeColor="text1" w:themeTint="F2"/>
          <w:sz w:val="28"/>
          <w:szCs w:val="28"/>
          <w:rtl/>
        </w:rPr>
      </w:pPr>
      <w:r w:rsidRPr="004362F9">
        <w:rPr>
          <w:rFonts w:asciiTheme="minorBidi" w:hAnsiTheme="minorBidi"/>
          <w:b/>
          <w:bCs/>
          <w:color w:val="0D0D0D" w:themeColor="text1" w:themeTint="F2"/>
          <w:sz w:val="28"/>
          <w:szCs w:val="28"/>
          <w:rtl/>
          <w:lang w:bidi="ar-SA"/>
        </w:rPr>
        <w:t>________________________________________________________________________________</w:t>
      </w:r>
      <w:r w:rsidRPr="004362F9">
        <w:rPr>
          <w:rFonts w:asciiTheme="minorBidi" w:hAnsiTheme="minorBidi" w:hint="cs"/>
          <w:b/>
          <w:bCs/>
          <w:color w:val="0D0D0D" w:themeColor="text1" w:themeTint="F2"/>
          <w:sz w:val="28"/>
          <w:szCs w:val="28"/>
          <w:rtl/>
          <w:lang w:bidi="ar-SA"/>
        </w:rPr>
        <w:t>____________</w:t>
      </w:r>
      <w:r w:rsidRPr="004362F9">
        <w:rPr>
          <w:rFonts w:asciiTheme="minorBidi" w:hAnsiTheme="minorBidi" w:hint="cs"/>
          <w:b/>
          <w:bCs/>
          <w:color w:val="0D0D0D" w:themeColor="text1" w:themeTint="F2"/>
          <w:sz w:val="28"/>
          <w:szCs w:val="28"/>
          <w:rtl/>
        </w:rPr>
        <w:t>______________</w:t>
      </w:r>
      <w:r w:rsidRPr="004362F9">
        <w:rPr>
          <w:rFonts w:asciiTheme="minorBidi" w:hAnsiTheme="minorBidi"/>
          <w:b/>
          <w:bCs/>
          <w:color w:val="0D0D0D" w:themeColor="text1" w:themeTint="F2"/>
          <w:sz w:val="28"/>
          <w:szCs w:val="28"/>
          <w:rtl/>
          <w:lang w:bidi="ar-SA"/>
        </w:rPr>
        <w:t>_______________________________________________________________________________</w:t>
      </w:r>
      <w:r w:rsidRPr="004362F9">
        <w:rPr>
          <w:rFonts w:asciiTheme="minorBidi" w:hAnsiTheme="minorBidi" w:hint="cs"/>
          <w:b/>
          <w:bCs/>
          <w:color w:val="0D0D0D" w:themeColor="text1" w:themeTint="F2"/>
          <w:sz w:val="28"/>
          <w:szCs w:val="28"/>
          <w:rtl/>
          <w:lang w:bidi="ar-SA"/>
        </w:rPr>
        <w:t>____________</w:t>
      </w:r>
      <w:r w:rsidRPr="004362F9">
        <w:rPr>
          <w:rFonts w:asciiTheme="minorBidi" w:hAnsiTheme="minorBidi" w:hint="cs"/>
          <w:b/>
          <w:bCs/>
          <w:color w:val="0D0D0D" w:themeColor="text1" w:themeTint="F2"/>
          <w:sz w:val="28"/>
          <w:szCs w:val="28"/>
          <w:rtl/>
        </w:rPr>
        <w:t>______________</w:t>
      </w:r>
    </w:p>
    <w:p w:rsidR="00484802" w:rsidRDefault="00484802" w:rsidP="00484802">
      <w:pPr>
        <w:spacing w:line="360" w:lineRule="auto"/>
        <w:rPr>
          <w:b/>
          <w:bCs/>
          <w:color w:val="FF0000"/>
          <w:sz w:val="36"/>
          <w:szCs w:val="36"/>
          <w:u w:val="single"/>
          <w:rtl/>
          <w:lang w:val="ba-RU" w:bidi="ar-SA"/>
        </w:rPr>
      </w:pPr>
    </w:p>
    <w:p w:rsidR="00484802" w:rsidRDefault="00484802" w:rsidP="0080364A">
      <w:pPr>
        <w:spacing w:line="360" w:lineRule="auto"/>
        <w:rPr>
          <w:b/>
          <w:bCs/>
          <w:color w:val="FF0000"/>
          <w:sz w:val="36"/>
          <w:szCs w:val="36"/>
          <w:u w:val="single"/>
          <w:rtl/>
          <w:lang w:val="ba-RU" w:bidi="ar-SA"/>
        </w:rPr>
      </w:pPr>
    </w:p>
    <w:p w:rsidR="004279DA" w:rsidRDefault="004279DA" w:rsidP="0080364A">
      <w:pPr>
        <w:spacing w:line="360" w:lineRule="auto"/>
        <w:rPr>
          <w:b/>
          <w:bCs/>
          <w:color w:val="FF0000"/>
          <w:sz w:val="36"/>
          <w:szCs w:val="36"/>
          <w:u w:val="single"/>
          <w:rtl/>
          <w:lang w:val="ba-RU" w:bidi="ar-SA"/>
        </w:rPr>
      </w:pPr>
    </w:p>
    <w:p w:rsidR="004279DA" w:rsidRDefault="004279DA" w:rsidP="0080364A">
      <w:pPr>
        <w:spacing w:line="360" w:lineRule="auto"/>
        <w:rPr>
          <w:b/>
          <w:bCs/>
          <w:color w:val="FF0000"/>
          <w:sz w:val="36"/>
          <w:szCs w:val="36"/>
          <w:u w:val="single"/>
          <w:rtl/>
          <w:lang w:val="ba-RU" w:bidi="ar-SA"/>
        </w:rPr>
      </w:pPr>
    </w:p>
    <w:p w:rsidR="004279DA" w:rsidRDefault="004279DA" w:rsidP="004279DA">
      <w:pPr>
        <w:spacing w:line="360" w:lineRule="auto"/>
        <w:jc w:val="center"/>
        <w:rPr>
          <w:b/>
          <w:bCs/>
          <w:color w:val="FF0000"/>
          <w:sz w:val="36"/>
          <w:szCs w:val="36"/>
          <w:u w:val="single"/>
          <w:rtl/>
          <w:lang w:val="ba-RU" w:bidi="ar-SA"/>
        </w:rPr>
      </w:pPr>
    </w:p>
    <w:p w:rsidR="001E225F" w:rsidRPr="00D1499B" w:rsidRDefault="00D1499B" w:rsidP="004279DA">
      <w:pPr>
        <w:spacing w:line="360" w:lineRule="auto"/>
        <w:ind w:left="1927"/>
        <w:rPr>
          <w:b/>
          <w:bCs/>
          <w:color w:val="FF0000"/>
          <w:sz w:val="36"/>
          <w:szCs w:val="36"/>
          <w:u w:val="single"/>
          <w:rtl/>
          <w:lang w:val="ba-RU" w:bidi="ar-SA"/>
        </w:rPr>
      </w:pPr>
      <w:r w:rsidRPr="00D1499B">
        <w:rPr>
          <w:rFonts w:hint="cs"/>
          <w:b/>
          <w:bCs/>
          <w:color w:val="FF0000"/>
          <w:sz w:val="36"/>
          <w:szCs w:val="36"/>
          <w:u w:val="single"/>
          <w:rtl/>
          <w:lang w:val="ba-RU" w:bidi="ar-SA"/>
        </w:rPr>
        <w:lastRenderedPageBreak/>
        <w:t xml:space="preserve">الفصل الرابع - </w:t>
      </w:r>
      <w:r w:rsidR="00DA2377" w:rsidRPr="00D1499B">
        <w:rPr>
          <w:rFonts w:hint="cs"/>
          <w:b/>
          <w:bCs/>
          <w:color w:val="FF0000"/>
          <w:sz w:val="36"/>
          <w:szCs w:val="36"/>
          <w:u w:val="single"/>
          <w:rtl/>
          <w:lang w:val="ba-RU" w:bidi="ar-SA"/>
        </w:rPr>
        <w:t xml:space="preserve"> السيرة النبوية</w:t>
      </w:r>
    </w:p>
    <w:p w:rsidR="00DA2377" w:rsidRDefault="00DA2377" w:rsidP="0080364A">
      <w:pPr>
        <w:spacing w:line="360" w:lineRule="auto"/>
        <w:rPr>
          <w:sz w:val="28"/>
          <w:szCs w:val="28"/>
          <w:rtl/>
          <w:lang w:val="ba-RU" w:bidi="ar-SA"/>
        </w:rPr>
      </w:pPr>
    </w:p>
    <w:p w:rsidR="00DA2377" w:rsidRPr="00897BE5" w:rsidRDefault="00DA2377" w:rsidP="004279DA">
      <w:pPr>
        <w:spacing w:line="360" w:lineRule="auto"/>
        <w:ind w:left="-625"/>
        <w:jc w:val="center"/>
        <w:rPr>
          <w:b/>
          <w:bCs/>
          <w:color w:val="FF0000"/>
          <w:sz w:val="36"/>
          <w:szCs w:val="36"/>
          <w:u w:val="single"/>
          <w:rtl/>
          <w:lang w:val="ba-RU" w:bidi="ar-SA"/>
        </w:rPr>
      </w:pPr>
      <w:r w:rsidRPr="00897BE5">
        <w:rPr>
          <w:rFonts w:hint="cs"/>
          <w:b/>
          <w:bCs/>
          <w:color w:val="FF0000"/>
          <w:sz w:val="36"/>
          <w:szCs w:val="36"/>
          <w:u w:val="single"/>
          <w:rtl/>
          <w:lang w:val="ba-RU" w:bidi="ar-SA"/>
        </w:rPr>
        <w:t>الفهرس</w:t>
      </w:r>
    </w:p>
    <w:p w:rsidR="007A2054" w:rsidRDefault="007A2054" w:rsidP="007A2054">
      <w:pPr>
        <w:spacing w:line="360" w:lineRule="auto"/>
        <w:rPr>
          <w:sz w:val="28"/>
          <w:szCs w:val="28"/>
          <w:rtl/>
          <w:lang w:val="ba-RU" w:bidi="ar-SA"/>
        </w:rPr>
      </w:pPr>
    </w:p>
    <w:p w:rsidR="007A2054" w:rsidRDefault="007A2054" w:rsidP="007A2054">
      <w:pPr>
        <w:spacing w:line="360" w:lineRule="auto"/>
        <w:rPr>
          <w:sz w:val="28"/>
          <w:szCs w:val="28"/>
          <w:rtl/>
          <w:lang w:val="ba-RU" w:bidi="ar-SA"/>
        </w:rPr>
      </w:pPr>
    </w:p>
    <w:tbl>
      <w:tblPr>
        <w:tblStyle w:val="a8"/>
        <w:bidiVisual/>
        <w:tblW w:w="0" w:type="auto"/>
        <w:tblLook w:val="04A0" w:firstRow="1" w:lastRow="0" w:firstColumn="1" w:lastColumn="0" w:noHBand="0" w:noVBand="1"/>
      </w:tblPr>
      <w:tblGrid>
        <w:gridCol w:w="4148"/>
        <w:gridCol w:w="4148"/>
      </w:tblGrid>
      <w:tr w:rsidR="007A2054" w:rsidTr="007A2054">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السيرة النبوية: أهميتها، اشتراك النبي في بناء الكعبة</w:t>
            </w:r>
          </w:p>
        </w:tc>
        <w:tc>
          <w:tcPr>
            <w:tcW w:w="4148" w:type="dxa"/>
          </w:tcPr>
          <w:p w:rsidR="007A2054" w:rsidRDefault="004362F9" w:rsidP="007A2054">
            <w:pPr>
              <w:spacing w:line="360" w:lineRule="auto"/>
              <w:rPr>
                <w:sz w:val="28"/>
                <w:szCs w:val="28"/>
                <w:rtl/>
                <w:lang w:val="ba-RU" w:bidi="ar-SA"/>
              </w:rPr>
            </w:pPr>
            <w:r>
              <w:rPr>
                <w:rFonts w:hint="cs"/>
                <w:sz w:val="28"/>
                <w:szCs w:val="28"/>
                <w:rtl/>
                <w:lang w:val="ba-RU" w:bidi="ar-SA"/>
              </w:rPr>
              <w:t>67-72</w:t>
            </w:r>
          </w:p>
        </w:tc>
      </w:tr>
      <w:tr w:rsidR="007A2054" w:rsidTr="007A2054">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بدء نزول الوحي</w:t>
            </w:r>
          </w:p>
        </w:tc>
        <w:tc>
          <w:tcPr>
            <w:tcW w:w="4148" w:type="dxa"/>
          </w:tcPr>
          <w:p w:rsidR="007A2054" w:rsidRDefault="004362F9" w:rsidP="007A2054">
            <w:pPr>
              <w:spacing w:line="360" w:lineRule="auto"/>
              <w:rPr>
                <w:sz w:val="28"/>
                <w:szCs w:val="28"/>
                <w:rtl/>
                <w:lang w:val="ba-RU" w:bidi="ar-SA"/>
              </w:rPr>
            </w:pPr>
            <w:r>
              <w:rPr>
                <w:rFonts w:hint="cs"/>
                <w:sz w:val="28"/>
                <w:szCs w:val="28"/>
                <w:rtl/>
                <w:lang w:val="ba-RU" w:bidi="ar-SA"/>
              </w:rPr>
              <w:t>72-73</w:t>
            </w:r>
          </w:p>
        </w:tc>
      </w:tr>
      <w:tr w:rsidR="004362F9" w:rsidTr="007A2054">
        <w:tc>
          <w:tcPr>
            <w:tcW w:w="4148" w:type="dxa"/>
          </w:tcPr>
          <w:p w:rsidR="004362F9" w:rsidRDefault="004362F9" w:rsidP="007A2054">
            <w:pPr>
              <w:spacing w:line="360" w:lineRule="auto"/>
              <w:rPr>
                <w:sz w:val="28"/>
                <w:szCs w:val="28"/>
                <w:rtl/>
                <w:lang w:val="ba-RU" w:bidi="ar-SA"/>
              </w:rPr>
            </w:pPr>
            <w:r>
              <w:rPr>
                <w:rFonts w:hint="cs"/>
                <w:sz w:val="28"/>
                <w:szCs w:val="28"/>
                <w:rtl/>
                <w:lang w:val="ba-RU" w:bidi="ar-SA"/>
              </w:rPr>
              <w:t>امتحان تقييم</w:t>
            </w:r>
          </w:p>
        </w:tc>
        <w:tc>
          <w:tcPr>
            <w:tcW w:w="4148" w:type="dxa"/>
          </w:tcPr>
          <w:p w:rsidR="004362F9" w:rsidRDefault="004362F9" w:rsidP="007A2054">
            <w:pPr>
              <w:spacing w:line="360" w:lineRule="auto"/>
              <w:rPr>
                <w:sz w:val="28"/>
                <w:szCs w:val="28"/>
                <w:rtl/>
                <w:lang w:val="ba-RU" w:bidi="ar-SA"/>
              </w:rPr>
            </w:pPr>
            <w:r>
              <w:rPr>
                <w:rFonts w:hint="cs"/>
                <w:sz w:val="28"/>
                <w:szCs w:val="28"/>
                <w:rtl/>
                <w:lang w:val="ba-RU" w:bidi="ar-SA"/>
              </w:rPr>
              <w:t>74</w:t>
            </w:r>
          </w:p>
        </w:tc>
      </w:tr>
    </w:tbl>
    <w:p w:rsidR="007A2054" w:rsidRDefault="007A2054" w:rsidP="007A2054">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C46786" w:rsidRDefault="00C46786" w:rsidP="0080364A">
      <w:pPr>
        <w:spacing w:line="360" w:lineRule="auto"/>
        <w:rPr>
          <w:sz w:val="28"/>
          <w:szCs w:val="28"/>
          <w:rtl/>
          <w:lang w:val="ba-RU" w:bidi="ar-SA"/>
        </w:rPr>
      </w:pPr>
    </w:p>
    <w:p w:rsidR="00C46786" w:rsidRDefault="00C46786"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Pr="00E05DDD" w:rsidRDefault="00DA2377" w:rsidP="00DA2377">
      <w:pPr>
        <w:spacing w:line="360" w:lineRule="auto"/>
        <w:rPr>
          <w:rFonts w:asciiTheme="minorBidi" w:hAnsiTheme="minorBidi"/>
          <w:sz w:val="28"/>
          <w:szCs w:val="28"/>
          <w:rtl/>
        </w:rPr>
      </w:pPr>
      <w:r w:rsidRPr="007A2054">
        <w:rPr>
          <w:rFonts w:asciiTheme="minorBidi" w:hAnsiTheme="minorBidi"/>
          <w:color w:val="FF0000"/>
          <w:sz w:val="32"/>
          <w:szCs w:val="32"/>
          <w:u w:val="single"/>
          <w:rtl/>
          <w:lang w:bidi="ar-SA"/>
        </w:rPr>
        <w:lastRenderedPageBreak/>
        <w:t>اهمية</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السيرة</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النبوية</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في</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فهم</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الاسلام</w:t>
      </w:r>
      <w:r w:rsidRPr="007A2054">
        <w:rPr>
          <w:rFonts w:asciiTheme="minorBidi" w:hAnsiTheme="minorBidi"/>
          <w:color w:val="FF0000"/>
          <w:sz w:val="32"/>
          <w:szCs w:val="32"/>
          <w:u w:val="single"/>
          <w:rtl/>
        </w:rPr>
        <w:t>:</w:t>
      </w:r>
      <w:r w:rsidRPr="007A2054">
        <w:rPr>
          <w:rFonts w:asciiTheme="minorBidi" w:hAnsiTheme="minorBidi"/>
          <w:color w:val="FF0000"/>
          <w:sz w:val="32"/>
          <w:szCs w:val="32"/>
          <w:u w:val="single"/>
        </w:rPr>
        <w:br/>
      </w:r>
      <w:r w:rsidRPr="00E05DDD">
        <w:rPr>
          <w:rFonts w:asciiTheme="minorBidi" w:hAnsiTheme="minorBidi"/>
          <w:sz w:val="28"/>
          <w:szCs w:val="28"/>
          <w:rtl/>
          <w:lang w:bidi="ar-SA"/>
        </w:rPr>
        <w:t>ليس</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وفقهها،</w:t>
      </w:r>
      <w:r w:rsidRPr="00E05DDD">
        <w:rPr>
          <w:rFonts w:asciiTheme="minorBidi" w:hAnsiTheme="minorBidi"/>
          <w:sz w:val="28"/>
          <w:szCs w:val="28"/>
          <w:rtl/>
        </w:rPr>
        <w:t xml:space="preserve"> </w:t>
      </w:r>
      <w:r w:rsidRPr="00E05DDD">
        <w:rPr>
          <w:rFonts w:asciiTheme="minorBidi" w:hAnsiTheme="minorBidi"/>
          <w:sz w:val="28"/>
          <w:szCs w:val="28"/>
          <w:rtl/>
          <w:lang w:bidi="ar-SA"/>
        </w:rPr>
        <w:t>مجرد</w:t>
      </w:r>
      <w:r w:rsidRPr="00E05DDD">
        <w:rPr>
          <w:rFonts w:asciiTheme="minorBidi" w:hAnsiTheme="minorBidi"/>
          <w:sz w:val="28"/>
          <w:szCs w:val="28"/>
          <w:rtl/>
        </w:rPr>
        <w:t xml:space="preserve"> </w:t>
      </w:r>
      <w:r w:rsidRPr="00E05DDD">
        <w:rPr>
          <w:rFonts w:asciiTheme="minorBidi" w:hAnsiTheme="minorBidi"/>
          <w:sz w:val="28"/>
          <w:szCs w:val="28"/>
          <w:rtl/>
          <w:lang w:bidi="ar-SA"/>
        </w:rPr>
        <w:t>الوقوف</w:t>
      </w:r>
      <w:r w:rsidRPr="00E05DDD">
        <w:rPr>
          <w:rFonts w:asciiTheme="minorBidi" w:hAnsiTheme="minorBidi"/>
          <w:sz w:val="28"/>
          <w:szCs w:val="28"/>
          <w:rtl/>
        </w:rPr>
        <w:t xml:space="preserve"> </w:t>
      </w:r>
      <w:r w:rsidRPr="00E05DDD">
        <w:rPr>
          <w:rFonts w:asciiTheme="minorBidi" w:hAnsiTheme="minorBidi"/>
          <w:sz w:val="28"/>
          <w:szCs w:val="28"/>
          <w:rtl/>
          <w:lang w:bidi="ar-SA"/>
        </w:rPr>
        <w:t>على</w:t>
      </w:r>
      <w:r w:rsidRPr="00E05DDD">
        <w:rPr>
          <w:rFonts w:asciiTheme="minorBidi" w:hAnsiTheme="minorBidi"/>
          <w:sz w:val="28"/>
          <w:szCs w:val="28"/>
          <w:rtl/>
        </w:rPr>
        <w:t xml:space="preserve"> </w:t>
      </w:r>
      <w:r w:rsidRPr="00E05DDD">
        <w:rPr>
          <w:rFonts w:asciiTheme="minorBidi" w:hAnsiTheme="minorBidi"/>
          <w:sz w:val="28"/>
          <w:szCs w:val="28"/>
          <w:rtl/>
          <w:lang w:bidi="ar-SA"/>
        </w:rPr>
        <w:t>الوقائع</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ولا</w:t>
      </w:r>
      <w:r w:rsidRPr="00E05DDD">
        <w:rPr>
          <w:rFonts w:asciiTheme="minorBidi" w:hAnsiTheme="minorBidi"/>
          <w:sz w:val="28"/>
          <w:szCs w:val="28"/>
          <w:rtl/>
        </w:rPr>
        <w:t xml:space="preserve"> </w:t>
      </w:r>
      <w:r w:rsidRPr="00E05DDD">
        <w:rPr>
          <w:rFonts w:asciiTheme="minorBidi" w:hAnsiTheme="minorBidi"/>
          <w:sz w:val="28"/>
          <w:szCs w:val="28"/>
          <w:rtl/>
          <w:lang w:bidi="ar-SA"/>
        </w:rPr>
        <w:t>سرد</w:t>
      </w:r>
      <w:r w:rsidRPr="00E05DDD">
        <w:rPr>
          <w:rFonts w:asciiTheme="minorBidi" w:hAnsiTheme="minorBidi"/>
          <w:sz w:val="28"/>
          <w:szCs w:val="28"/>
          <w:rtl/>
        </w:rPr>
        <w:t xml:space="preserve"> </w:t>
      </w:r>
      <w:r w:rsidRPr="00E05DDD">
        <w:rPr>
          <w:rFonts w:asciiTheme="minorBidi" w:hAnsiTheme="minorBidi"/>
          <w:sz w:val="28"/>
          <w:szCs w:val="28"/>
          <w:rtl/>
          <w:lang w:bidi="ar-SA"/>
        </w:rPr>
        <w:t>ما</w:t>
      </w:r>
      <w:r w:rsidRPr="00E05DDD">
        <w:rPr>
          <w:rFonts w:asciiTheme="minorBidi" w:hAnsiTheme="minorBidi"/>
          <w:sz w:val="28"/>
          <w:szCs w:val="28"/>
          <w:rtl/>
        </w:rPr>
        <w:t xml:space="preserve"> </w:t>
      </w:r>
      <w:r w:rsidRPr="00E05DDD">
        <w:rPr>
          <w:rFonts w:asciiTheme="minorBidi" w:hAnsiTheme="minorBidi"/>
          <w:sz w:val="28"/>
          <w:szCs w:val="28"/>
          <w:rtl/>
          <w:lang w:bidi="ar-SA"/>
        </w:rPr>
        <w:t>طرف</w:t>
      </w:r>
      <w:r w:rsidRPr="00E05DDD">
        <w:rPr>
          <w:rFonts w:asciiTheme="minorBidi" w:hAnsiTheme="minorBidi"/>
          <w:sz w:val="28"/>
          <w:szCs w:val="28"/>
          <w:rtl/>
        </w:rPr>
        <w:t xml:space="preserve"> </w:t>
      </w:r>
      <w:r w:rsidRPr="00E05DDD">
        <w:rPr>
          <w:rFonts w:asciiTheme="minorBidi" w:hAnsiTheme="minorBidi"/>
          <w:sz w:val="28"/>
          <w:szCs w:val="28"/>
          <w:rtl/>
          <w:lang w:bidi="ar-SA"/>
        </w:rPr>
        <w:t>أو</w:t>
      </w:r>
      <w:r w:rsidRPr="00E05DDD">
        <w:rPr>
          <w:rFonts w:asciiTheme="minorBidi" w:hAnsiTheme="minorBidi"/>
          <w:sz w:val="28"/>
          <w:szCs w:val="28"/>
          <w:rtl/>
        </w:rPr>
        <w:t xml:space="preserve"> </w:t>
      </w:r>
      <w:r w:rsidRPr="00E05DDD">
        <w:rPr>
          <w:rFonts w:asciiTheme="minorBidi" w:hAnsiTheme="minorBidi"/>
          <w:sz w:val="28"/>
          <w:szCs w:val="28"/>
          <w:rtl/>
          <w:lang w:bidi="ar-SA"/>
        </w:rPr>
        <w:t>جمل</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القصص</w:t>
      </w:r>
      <w:r w:rsidRPr="00E05DDD">
        <w:rPr>
          <w:rFonts w:asciiTheme="minorBidi" w:hAnsiTheme="minorBidi"/>
          <w:sz w:val="28"/>
          <w:szCs w:val="28"/>
          <w:rtl/>
        </w:rPr>
        <w:t xml:space="preserve"> </w:t>
      </w:r>
      <w:r w:rsidRPr="00E05DDD">
        <w:rPr>
          <w:rFonts w:asciiTheme="minorBidi" w:hAnsiTheme="minorBidi"/>
          <w:sz w:val="28"/>
          <w:szCs w:val="28"/>
          <w:rtl/>
          <w:lang w:bidi="ar-SA"/>
        </w:rPr>
        <w:t>والأحداث</w:t>
      </w:r>
      <w:r w:rsidRPr="00E05DDD">
        <w:rPr>
          <w:rFonts w:asciiTheme="minorBidi" w:hAnsiTheme="minorBidi"/>
          <w:sz w:val="28"/>
          <w:szCs w:val="28"/>
          <w:rtl/>
        </w:rPr>
        <w:t xml:space="preserve"> </w:t>
      </w:r>
      <w:r w:rsidRPr="00E05DDD">
        <w:rPr>
          <w:rFonts w:asciiTheme="minorBidi" w:hAnsiTheme="minorBidi"/>
          <w:sz w:val="28"/>
          <w:szCs w:val="28"/>
          <w:rtl/>
          <w:lang w:bidi="ar-SA"/>
        </w:rPr>
        <w:t>ولذا</w:t>
      </w:r>
      <w:r w:rsidRPr="00E05DDD">
        <w:rPr>
          <w:rFonts w:asciiTheme="minorBidi" w:hAnsiTheme="minorBidi"/>
          <w:sz w:val="28"/>
          <w:szCs w:val="28"/>
          <w:rtl/>
        </w:rPr>
        <w:t xml:space="preserve"> </w:t>
      </w:r>
      <w:r w:rsidRPr="00E05DDD">
        <w:rPr>
          <w:rFonts w:asciiTheme="minorBidi" w:hAnsiTheme="minorBidi"/>
          <w:sz w:val="28"/>
          <w:szCs w:val="28"/>
          <w:rtl/>
          <w:lang w:bidi="ar-SA"/>
        </w:rPr>
        <w:t>فلا</w:t>
      </w:r>
      <w:r w:rsidRPr="00E05DDD">
        <w:rPr>
          <w:rFonts w:asciiTheme="minorBidi" w:hAnsiTheme="minorBidi"/>
          <w:sz w:val="28"/>
          <w:szCs w:val="28"/>
          <w:rtl/>
        </w:rPr>
        <w:t xml:space="preserve"> </w:t>
      </w:r>
      <w:r w:rsidRPr="00E05DDD">
        <w:rPr>
          <w:rFonts w:asciiTheme="minorBidi" w:hAnsiTheme="minorBidi"/>
          <w:sz w:val="28"/>
          <w:szCs w:val="28"/>
          <w:rtl/>
          <w:lang w:bidi="ar-SA"/>
        </w:rPr>
        <w:t>ينبغي</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نعتبر</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فقه</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جملة</w:t>
      </w:r>
      <w:r w:rsidRPr="00E05DDD">
        <w:rPr>
          <w:rFonts w:asciiTheme="minorBidi" w:hAnsiTheme="minorBidi"/>
          <w:sz w:val="28"/>
          <w:szCs w:val="28"/>
          <w:rtl/>
        </w:rPr>
        <w:t xml:space="preserve"> </w:t>
      </w:r>
      <w:r w:rsidRPr="00E05DDD">
        <w:rPr>
          <w:rFonts w:asciiTheme="minorBidi" w:hAnsiTheme="minorBidi"/>
          <w:sz w:val="28"/>
          <w:szCs w:val="28"/>
          <w:rtl/>
          <w:lang w:bidi="ar-SA"/>
        </w:rPr>
        <w:t>الدراسة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شأنها</w:t>
      </w:r>
      <w:r w:rsidRPr="00E05DDD">
        <w:rPr>
          <w:rFonts w:asciiTheme="minorBidi" w:hAnsiTheme="minorBidi"/>
          <w:sz w:val="28"/>
          <w:szCs w:val="28"/>
          <w:rtl/>
        </w:rPr>
        <w:t xml:space="preserve"> </w:t>
      </w:r>
      <w:r w:rsidRPr="00E05DDD">
        <w:rPr>
          <w:rFonts w:asciiTheme="minorBidi" w:hAnsiTheme="minorBidi"/>
          <w:sz w:val="28"/>
          <w:szCs w:val="28"/>
          <w:rtl/>
          <w:lang w:bidi="ar-SA"/>
        </w:rPr>
        <w:t>كشأن</w:t>
      </w:r>
      <w:r w:rsidRPr="00E05DDD">
        <w:rPr>
          <w:rFonts w:asciiTheme="minorBidi" w:hAnsiTheme="minorBidi"/>
          <w:sz w:val="28"/>
          <w:szCs w:val="28"/>
          <w:rtl/>
        </w:rPr>
        <w:t xml:space="preserve"> </w:t>
      </w:r>
      <w:r w:rsidRPr="00E05DDD">
        <w:rPr>
          <w:rFonts w:asciiTheme="minorBidi" w:hAnsiTheme="minorBidi"/>
          <w:sz w:val="28"/>
          <w:szCs w:val="28"/>
          <w:rtl/>
          <w:lang w:bidi="ar-SA"/>
        </w:rPr>
        <w:t>الاطلاع</w:t>
      </w:r>
      <w:r w:rsidRPr="00E05DDD">
        <w:rPr>
          <w:rFonts w:asciiTheme="minorBidi" w:hAnsiTheme="minorBidi"/>
          <w:sz w:val="28"/>
          <w:szCs w:val="28"/>
          <w:rtl/>
        </w:rPr>
        <w:t xml:space="preserve"> </w:t>
      </w:r>
      <w:r w:rsidRPr="00E05DDD">
        <w:rPr>
          <w:rFonts w:asciiTheme="minorBidi" w:hAnsiTheme="minorBidi"/>
          <w:sz w:val="28"/>
          <w:szCs w:val="28"/>
          <w:rtl/>
          <w:lang w:bidi="ar-SA"/>
        </w:rPr>
        <w:t>على</w:t>
      </w:r>
      <w:r w:rsidRPr="00E05DDD">
        <w:rPr>
          <w:rFonts w:asciiTheme="minorBidi" w:hAnsiTheme="minorBidi"/>
          <w:sz w:val="28"/>
          <w:szCs w:val="28"/>
          <w:rtl/>
        </w:rPr>
        <w:t xml:space="preserve"> </w:t>
      </w:r>
      <w:r w:rsidRPr="00E05DDD">
        <w:rPr>
          <w:rFonts w:asciiTheme="minorBidi" w:hAnsiTheme="minorBidi"/>
          <w:sz w:val="28"/>
          <w:szCs w:val="28"/>
          <w:rtl/>
          <w:lang w:bidi="ar-SA"/>
        </w:rPr>
        <w:t>سيرة</w:t>
      </w:r>
      <w:r w:rsidRPr="00E05DDD">
        <w:rPr>
          <w:rFonts w:asciiTheme="minorBidi" w:hAnsiTheme="minorBidi"/>
          <w:sz w:val="28"/>
          <w:szCs w:val="28"/>
          <w:rtl/>
        </w:rPr>
        <w:t xml:space="preserve"> </w:t>
      </w:r>
      <w:r w:rsidRPr="00E05DDD">
        <w:rPr>
          <w:rFonts w:asciiTheme="minorBidi" w:hAnsiTheme="minorBidi"/>
          <w:sz w:val="28"/>
          <w:szCs w:val="28"/>
          <w:rtl/>
          <w:lang w:bidi="ar-SA"/>
        </w:rPr>
        <w:t>خليفة</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الخلفاء</w:t>
      </w:r>
      <w:r w:rsidRPr="00E05DDD">
        <w:rPr>
          <w:rFonts w:asciiTheme="minorBidi" w:hAnsiTheme="minorBidi"/>
          <w:sz w:val="28"/>
          <w:szCs w:val="28"/>
          <w:rtl/>
        </w:rPr>
        <w:t xml:space="preserve"> </w:t>
      </w:r>
      <w:r w:rsidRPr="00E05DDD">
        <w:rPr>
          <w:rFonts w:asciiTheme="minorBidi" w:hAnsiTheme="minorBidi"/>
          <w:sz w:val="28"/>
          <w:szCs w:val="28"/>
          <w:rtl/>
          <w:lang w:bidi="ar-SA"/>
        </w:rPr>
        <w:t>أو</w:t>
      </w:r>
      <w:r w:rsidRPr="00E05DDD">
        <w:rPr>
          <w:rFonts w:asciiTheme="minorBidi" w:hAnsiTheme="minorBidi"/>
          <w:sz w:val="28"/>
          <w:szCs w:val="28"/>
          <w:rtl/>
        </w:rPr>
        <w:t xml:space="preserve"> </w:t>
      </w:r>
      <w:r w:rsidRPr="00E05DDD">
        <w:rPr>
          <w:rFonts w:asciiTheme="minorBidi" w:hAnsiTheme="minorBidi"/>
          <w:sz w:val="28"/>
          <w:szCs w:val="28"/>
          <w:rtl/>
          <w:lang w:bidi="ar-SA"/>
        </w:rPr>
        <w:t>عهد</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العهود</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الغابرة</w:t>
      </w:r>
      <w:r w:rsidRPr="00E05DDD">
        <w:rPr>
          <w:rFonts w:asciiTheme="minorBidi" w:hAnsiTheme="minorBidi"/>
          <w:sz w:val="28"/>
          <w:szCs w:val="28"/>
          <w:rtl/>
        </w:rPr>
        <w:t xml:space="preserve"> .</w:t>
      </w:r>
      <w:r w:rsidRPr="00E05DDD">
        <w:rPr>
          <w:rFonts w:asciiTheme="minorBidi" w:hAnsiTheme="minorBidi"/>
          <w:sz w:val="28"/>
          <w:szCs w:val="28"/>
          <w:rtl/>
          <w:lang w:bidi="ar-SA"/>
        </w:rPr>
        <w:t>وإنما</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منها؛</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يتصور</w:t>
      </w:r>
      <w:r w:rsidRPr="00E05DDD">
        <w:rPr>
          <w:rFonts w:asciiTheme="minorBidi" w:hAnsiTheme="minorBidi"/>
          <w:sz w:val="28"/>
          <w:szCs w:val="28"/>
          <w:rtl/>
        </w:rPr>
        <w:t xml:space="preserve"> </w:t>
      </w:r>
      <w:r w:rsidRPr="00E05DDD">
        <w:rPr>
          <w:rFonts w:asciiTheme="minorBidi" w:hAnsiTheme="minorBidi"/>
          <w:sz w:val="28"/>
          <w:szCs w:val="28"/>
          <w:rtl/>
          <w:lang w:bidi="ar-SA"/>
        </w:rPr>
        <w:t>المسلم</w:t>
      </w:r>
      <w:r w:rsidRPr="00E05DDD">
        <w:rPr>
          <w:rFonts w:asciiTheme="minorBidi" w:hAnsiTheme="minorBidi"/>
          <w:sz w:val="28"/>
          <w:szCs w:val="28"/>
          <w:rtl/>
        </w:rPr>
        <w:t xml:space="preserve"> </w:t>
      </w:r>
      <w:r w:rsidRPr="00E05DDD">
        <w:rPr>
          <w:rFonts w:asciiTheme="minorBidi" w:hAnsiTheme="minorBidi"/>
          <w:sz w:val="28"/>
          <w:szCs w:val="28"/>
          <w:rtl/>
          <w:lang w:bidi="ar-SA"/>
        </w:rPr>
        <w:t>الحقيقة</w:t>
      </w:r>
      <w:r w:rsidRPr="00E05DDD">
        <w:rPr>
          <w:rFonts w:asciiTheme="minorBidi" w:hAnsiTheme="minorBidi"/>
          <w:sz w:val="28"/>
          <w:szCs w:val="28"/>
          <w:rtl/>
        </w:rPr>
        <w:t xml:space="preserve"> </w:t>
      </w:r>
      <w:r w:rsidRPr="00E05DDD">
        <w:rPr>
          <w:rFonts w:asciiTheme="minorBidi" w:hAnsiTheme="minorBidi"/>
          <w:sz w:val="28"/>
          <w:szCs w:val="28"/>
          <w:rtl/>
          <w:lang w:bidi="ar-SA"/>
        </w:rPr>
        <w:t>الإسلامية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مجموعها</w:t>
      </w:r>
      <w:r w:rsidRPr="00E05DDD">
        <w:rPr>
          <w:rFonts w:asciiTheme="minorBidi" w:hAnsiTheme="minorBidi"/>
          <w:sz w:val="28"/>
          <w:szCs w:val="28"/>
          <w:rtl/>
        </w:rPr>
        <w:t xml:space="preserve"> </w:t>
      </w:r>
      <w:r w:rsidRPr="00E05DDD">
        <w:rPr>
          <w:rFonts w:asciiTheme="minorBidi" w:hAnsiTheme="minorBidi"/>
          <w:sz w:val="28"/>
          <w:szCs w:val="28"/>
          <w:rtl/>
          <w:lang w:bidi="ar-SA"/>
        </w:rPr>
        <w:t>متجسدة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حياته</w:t>
      </w:r>
      <w:r w:rsidRPr="00E05DDD">
        <w:rPr>
          <w:rFonts w:asciiTheme="minorBidi" w:hAnsiTheme="minorBidi"/>
          <w:sz w:val="28"/>
          <w:szCs w:val="28"/>
          <w:rtl/>
        </w:rPr>
        <w:t xml:space="preserve"> </w:t>
      </w:r>
      <w:r w:rsidRPr="00E05DDD">
        <w:rPr>
          <w:rFonts w:asciiTheme="minorBidi" w:hAnsiTheme="minorBidi"/>
          <w:sz w:val="28"/>
          <w:szCs w:val="28"/>
          <w:rtl/>
          <w:lang w:bidi="ar-SA"/>
        </w:rPr>
        <w:t>صلى</w:t>
      </w:r>
      <w:r w:rsidRPr="00E05DDD">
        <w:rPr>
          <w:rFonts w:asciiTheme="minorBidi" w:hAnsiTheme="minorBidi"/>
          <w:sz w:val="28"/>
          <w:szCs w:val="28"/>
          <w:rtl/>
        </w:rPr>
        <w:t xml:space="preserve"> </w:t>
      </w:r>
      <w:r w:rsidRPr="00E05DDD">
        <w:rPr>
          <w:rFonts w:asciiTheme="minorBidi" w:hAnsiTheme="minorBidi"/>
          <w:sz w:val="28"/>
          <w:szCs w:val="28"/>
          <w:rtl/>
          <w:lang w:bidi="ar-SA"/>
        </w:rPr>
        <w:t>الله</w:t>
      </w:r>
      <w:r w:rsidRPr="00E05DDD">
        <w:rPr>
          <w:rFonts w:asciiTheme="minorBidi" w:hAnsiTheme="minorBidi"/>
          <w:sz w:val="28"/>
          <w:szCs w:val="28"/>
          <w:rtl/>
        </w:rPr>
        <w:t xml:space="preserve"> </w:t>
      </w:r>
      <w:r w:rsidRPr="00E05DDD">
        <w:rPr>
          <w:rFonts w:asciiTheme="minorBidi" w:hAnsiTheme="minorBidi"/>
          <w:sz w:val="28"/>
          <w:szCs w:val="28"/>
          <w:rtl/>
          <w:lang w:bidi="ar-SA"/>
        </w:rPr>
        <w:t>عليه</w:t>
      </w:r>
      <w:r w:rsidRPr="00E05DDD">
        <w:rPr>
          <w:rFonts w:asciiTheme="minorBidi" w:hAnsiTheme="minorBidi"/>
          <w:sz w:val="28"/>
          <w:szCs w:val="28"/>
          <w:rtl/>
        </w:rPr>
        <w:t xml:space="preserve"> </w:t>
      </w:r>
      <w:r w:rsidRPr="00E05DDD">
        <w:rPr>
          <w:rFonts w:asciiTheme="minorBidi" w:hAnsiTheme="minorBidi"/>
          <w:sz w:val="28"/>
          <w:szCs w:val="28"/>
          <w:rtl/>
          <w:lang w:bidi="ar-SA"/>
        </w:rPr>
        <w:t>وسلم،</w:t>
      </w:r>
      <w:r w:rsidRPr="00E05DDD">
        <w:rPr>
          <w:rFonts w:asciiTheme="minorBidi" w:hAnsiTheme="minorBidi"/>
          <w:sz w:val="28"/>
          <w:szCs w:val="28"/>
          <w:rtl/>
        </w:rPr>
        <w:t xml:space="preserve"> </w:t>
      </w:r>
      <w:r w:rsidRPr="00E05DDD">
        <w:rPr>
          <w:rFonts w:asciiTheme="minorBidi" w:hAnsiTheme="minorBidi"/>
          <w:sz w:val="28"/>
          <w:szCs w:val="28"/>
          <w:rtl/>
          <w:lang w:bidi="ar-SA"/>
        </w:rPr>
        <w:t>بعد</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فهمها</w:t>
      </w:r>
      <w:r w:rsidRPr="00E05DDD">
        <w:rPr>
          <w:rFonts w:asciiTheme="minorBidi" w:hAnsiTheme="minorBidi"/>
          <w:sz w:val="28"/>
          <w:szCs w:val="28"/>
          <w:rtl/>
        </w:rPr>
        <w:t xml:space="preserve"> </w:t>
      </w:r>
      <w:r w:rsidRPr="00E05DDD">
        <w:rPr>
          <w:rFonts w:asciiTheme="minorBidi" w:hAnsiTheme="minorBidi" w:hint="cs"/>
          <w:sz w:val="28"/>
          <w:szCs w:val="28"/>
          <w:rtl/>
          <w:lang w:bidi="ar-SA"/>
        </w:rPr>
        <w:t>مبادئ</w:t>
      </w:r>
      <w:r w:rsidRPr="00E05DDD">
        <w:rPr>
          <w:rFonts w:asciiTheme="minorBidi" w:hAnsiTheme="minorBidi"/>
          <w:sz w:val="28"/>
          <w:szCs w:val="28"/>
          <w:rtl/>
        </w:rPr>
        <w:t xml:space="preserve"> </w:t>
      </w:r>
      <w:r w:rsidRPr="00E05DDD">
        <w:rPr>
          <w:rFonts w:asciiTheme="minorBidi" w:hAnsiTheme="minorBidi"/>
          <w:sz w:val="28"/>
          <w:szCs w:val="28"/>
          <w:rtl/>
          <w:lang w:bidi="ar-SA"/>
        </w:rPr>
        <w:t>وقواعد</w:t>
      </w:r>
      <w:r w:rsidRPr="00E05DDD">
        <w:rPr>
          <w:rFonts w:asciiTheme="minorBidi" w:hAnsiTheme="minorBidi"/>
          <w:sz w:val="28"/>
          <w:szCs w:val="28"/>
          <w:rtl/>
        </w:rPr>
        <w:t xml:space="preserve"> </w:t>
      </w:r>
      <w:r w:rsidRPr="00E05DDD">
        <w:rPr>
          <w:rFonts w:asciiTheme="minorBidi" w:hAnsiTheme="minorBidi"/>
          <w:sz w:val="28"/>
          <w:szCs w:val="28"/>
          <w:rtl/>
          <w:lang w:bidi="ar-SA"/>
        </w:rPr>
        <w:t>وأحكاماً</w:t>
      </w:r>
      <w:r w:rsidRPr="00E05DDD">
        <w:rPr>
          <w:rFonts w:asciiTheme="minorBidi" w:hAnsiTheme="minorBidi"/>
          <w:sz w:val="28"/>
          <w:szCs w:val="28"/>
          <w:rtl/>
        </w:rPr>
        <w:t xml:space="preserve"> </w:t>
      </w:r>
      <w:r w:rsidRPr="00E05DDD">
        <w:rPr>
          <w:rFonts w:asciiTheme="minorBidi" w:hAnsiTheme="minorBidi"/>
          <w:sz w:val="28"/>
          <w:szCs w:val="28"/>
          <w:rtl/>
          <w:lang w:bidi="ar-SA"/>
        </w:rPr>
        <w:t>مجردة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الذهن</w:t>
      </w:r>
      <w:r w:rsidRPr="00E05DDD">
        <w:rPr>
          <w:rFonts w:asciiTheme="minorBidi" w:hAnsiTheme="minorBidi"/>
          <w:sz w:val="28"/>
          <w:szCs w:val="28"/>
          <w:rtl/>
        </w:rPr>
        <w:t>.</w:t>
      </w:r>
      <w:r w:rsidRPr="00E05DDD">
        <w:rPr>
          <w:rFonts w:asciiTheme="minorBidi" w:hAnsiTheme="minorBidi"/>
          <w:sz w:val="28"/>
          <w:szCs w:val="28"/>
          <w:rtl/>
          <w:lang w:bidi="ar-SA"/>
        </w:rPr>
        <w:t>أي</w:t>
      </w:r>
      <w:r w:rsidRPr="00E05DDD">
        <w:rPr>
          <w:rFonts w:asciiTheme="minorBidi" w:hAnsiTheme="minorBidi"/>
          <w:sz w:val="28"/>
          <w:szCs w:val="28"/>
          <w:rtl/>
        </w:rPr>
        <w:t xml:space="preserve"> </w:t>
      </w:r>
      <w:r w:rsidRPr="00E05DDD">
        <w:rPr>
          <w:rFonts w:asciiTheme="minorBidi" w:hAnsiTheme="minorBidi"/>
          <w:sz w:val="28"/>
          <w:szCs w:val="28"/>
          <w:rtl/>
          <w:lang w:bidi="ar-SA"/>
        </w:rPr>
        <w:t>إن</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ليست</w:t>
      </w:r>
      <w:r w:rsidRPr="00E05DDD">
        <w:rPr>
          <w:rFonts w:asciiTheme="minorBidi" w:hAnsiTheme="minorBidi"/>
          <w:sz w:val="28"/>
          <w:szCs w:val="28"/>
          <w:rtl/>
        </w:rPr>
        <w:t xml:space="preserve"> </w:t>
      </w:r>
      <w:r w:rsidRPr="00E05DDD">
        <w:rPr>
          <w:rFonts w:asciiTheme="minorBidi" w:hAnsiTheme="minorBidi"/>
          <w:sz w:val="28"/>
          <w:szCs w:val="28"/>
          <w:rtl/>
          <w:lang w:bidi="ar-SA"/>
        </w:rPr>
        <w:t>سوى</w:t>
      </w:r>
      <w:r w:rsidRPr="00E05DDD">
        <w:rPr>
          <w:rFonts w:asciiTheme="minorBidi" w:hAnsiTheme="minorBidi"/>
          <w:sz w:val="28"/>
          <w:szCs w:val="28"/>
          <w:rtl/>
        </w:rPr>
        <w:t xml:space="preserve"> </w:t>
      </w:r>
      <w:r w:rsidRPr="00E05DDD">
        <w:rPr>
          <w:rFonts w:asciiTheme="minorBidi" w:hAnsiTheme="minorBidi"/>
          <w:sz w:val="28"/>
          <w:szCs w:val="28"/>
          <w:rtl/>
          <w:lang w:bidi="ar-SA"/>
        </w:rPr>
        <w:t>عمل</w:t>
      </w:r>
      <w:r w:rsidRPr="00E05DDD">
        <w:rPr>
          <w:rFonts w:asciiTheme="minorBidi" w:hAnsiTheme="minorBidi"/>
          <w:sz w:val="28"/>
          <w:szCs w:val="28"/>
          <w:rtl/>
        </w:rPr>
        <w:t xml:space="preserve"> </w:t>
      </w:r>
      <w:r w:rsidRPr="00E05DDD">
        <w:rPr>
          <w:rFonts w:asciiTheme="minorBidi" w:hAnsiTheme="minorBidi"/>
          <w:sz w:val="28"/>
          <w:szCs w:val="28"/>
          <w:rtl/>
          <w:lang w:bidi="ar-SA"/>
        </w:rPr>
        <w:t>تطبيقي</w:t>
      </w:r>
      <w:r w:rsidRPr="00E05DDD">
        <w:rPr>
          <w:rFonts w:asciiTheme="minorBidi" w:hAnsiTheme="minorBidi"/>
          <w:sz w:val="28"/>
          <w:szCs w:val="28"/>
          <w:rtl/>
        </w:rPr>
        <w:t xml:space="preserve"> </w:t>
      </w:r>
      <w:r w:rsidRPr="00E05DDD">
        <w:rPr>
          <w:rFonts w:asciiTheme="minorBidi" w:hAnsiTheme="minorBidi"/>
          <w:sz w:val="28"/>
          <w:szCs w:val="28"/>
          <w:rtl/>
          <w:lang w:bidi="ar-SA"/>
        </w:rPr>
        <w:t>يراد</w:t>
      </w:r>
      <w:r w:rsidRPr="00E05DDD">
        <w:rPr>
          <w:rFonts w:asciiTheme="minorBidi" w:hAnsiTheme="minorBidi"/>
          <w:sz w:val="28"/>
          <w:szCs w:val="28"/>
          <w:rtl/>
        </w:rPr>
        <w:t xml:space="preserve"> </w:t>
      </w:r>
      <w:r w:rsidRPr="00E05DDD">
        <w:rPr>
          <w:rFonts w:asciiTheme="minorBidi" w:hAnsiTheme="minorBidi"/>
          <w:sz w:val="28"/>
          <w:szCs w:val="28"/>
          <w:rtl/>
          <w:lang w:bidi="ar-SA"/>
        </w:rPr>
        <w:t>منه</w:t>
      </w:r>
      <w:r w:rsidRPr="00E05DDD">
        <w:rPr>
          <w:rFonts w:asciiTheme="minorBidi" w:hAnsiTheme="minorBidi"/>
          <w:sz w:val="28"/>
          <w:szCs w:val="28"/>
          <w:rtl/>
        </w:rPr>
        <w:t xml:space="preserve"> </w:t>
      </w:r>
      <w:r w:rsidRPr="00E05DDD">
        <w:rPr>
          <w:rFonts w:asciiTheme="minorBidi" w:hAnsiTheme="minorBidi"/>
          <w:sz w:val="28"/>
          <w:szCs w:val="28"/>
          <w:rtl/>
          <w:lang w:bidi="ar-SA"/>
        </w:rPr>
        <w:t>تجسيد</w:t>
      </w:r>
      <w:r w:rsidRPr="00E05DDD">
        <w:rPr>
          <w:rFonts w:asciiTheme="minorBidi" w:hAnsiTheme="minorBidi"/>
          <w:sz w:val="28"/>
          <w:szCs w:val="28"/>
          <w:rtl/>
        </w:rPr>
        <w:t xml:space="preserve"> </w:t>
      </w:r>
      <w:r w:rsidRPr="00E05DDD">
        <w:rPr>
          <w:rFonts w:asciiTheme="minorBidi" w:hAnsiTheme="minorBidi"/>
          <w:sz w:val="28"/>
          <w:szCs w:val="28"/>
          <w:rtl/>
          <w:lang w:bidi="ar-SA"/>
        </w:rPr>
        <w:t>الحقيقة</w:t>
      </w:r>
      <w:r w:rsidRPr="00E05DDD">
        <w:rPr>
          <w:rFonts w:asciiTheme="minorBidi" w:hAnsiTheme="minorBidi"/>
          <w:sz w:val="28"/>
          <w:szCs w:val="28"/>
          <w:rtl/>
        </w:rPr>
        <w:t xml:space="preserve"> </w:t>
      </w:r>
      <w:r w:rsidRPr="00E05DDD">
        <w:rPr>
          <w:rFonts w:asciiTheme="minorBidi" w:hAnsiTheme="minorBidi"/>
          <w:sz w:val="28"/>
          <w:szCs w:val="28"/>
          <w:rtl/>
          <w:lang w:bidi="ar-SA"/>
        </w:rPr>
        <w:t>الإسلامية</w:t>
      </w:r>
      <w:r w:rsidRPr="00E05DDD">
        <w:rPr>
          <w:rFonts w:asciiTheme="minorBidi" w:hAnsiTheme="minorBidi"/>
          <w:sz w:val="28"/>
          <w:szCs w:val="28"/>
          <w:rtl/>
        </w:rPr>
        <w:t xml:space="preserve"> </w:t>
      </w:r>
      <w:r w:rsidRPr="00E05DDD">
        <w:rPr>
          <w:rFonts w:asciiTheme="minorBidi" w:hAnsiTheme="minorBidi"/>
          <w:sz w:val="28"/>
          <w:szCs w:val="28"/>
          <w:rtl/>
          <w:lang w:bidi="ar-SA"/>
        </w:rPr>
        <w:t>كاملة،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مثلها</w:t>
      </w:r>
      <w:r w:rsidRPr="00E05DDD">
        <w:rPr>
          <w:rFonts w:asciiTheme="minorBidi" w:hAnsiTheme="minorBidi"/>
          <w:sz w:val="28"/>
          <w:szCs w:val="28"/>
          <w:rtl/>
        </w:rPr>
        <w:t xml:space="preserve"> </w:t>
      </w:r>
      <w:r w:rsidRPr="00E05DDD">
        <w:rPr>
          <w:rFonts w:asciiTheme="minorBidi" w:hAnsiTheme="minorBidi"/>
          <w:sz w:val="28"/>
          <w:szCs w:val="28"/>
          <w:rtl/>
          <w:lang w:bidi="ar-SA"/>
        </w:rPr>
        <w:t>الأعلى</w:t>
      </w:r>
      <w:r w:rsidRPr="00E05DDD">
        <w:rPr>
          <w:rFonts w:asciiTheme="minorBidi" w:hAnsiTheme="minorBidi"/>
          <w:sz w:val="28"/>
          <w:szCs w:val="28"/>
          <w:rtl/>
        </w:rPr>
        <w:t xml:space="preserve"> </w:t>
      </w:r>
      <w:r w:rsidRPr="00E05DDD">
        <w:rPr>
          <w:rFonts w:asciiTheme="minorBidi" w:hAnsiTheme="minorBidi"/>
          <w:sz w:val="28"/>
          <w:szCs w:val="28"/>
          <w:rtl/>
          <w:lang w:bidi="ar-SA"/>
        </w:rPr>
        <w:t>محمد</w:t>
      </w:r>
      <w:r w:rsidRPr="00E05DDD">
        <w:rPr>
          <w:rFonts w:asciiTheme="minorBidi" w:hAnsiTheme="minorBidi"/>
          <w:sz w:val="28"/>
          <w:szCs w:val="28"/>
          <w:rtl/>
        </w:rPr>
        <w:t xml:space="preserve"> </w:t>
      </w:r>
      <w:r w:rsidRPr="00E05DDD">
        <w:rPr>
          <w:rFonts w:asciiTheme="minorBidi" w:hAnsiTheme="minorBidi"/>
          <w:sz w:val="28"/>
          <w:szCs w:val="28"/>
          <w:rtl/>
          <w:lang w:bidi="ar-SA"/>
        </w:rPr>
        <w:t>صلى</w:t>
      </w:r>
      <w:r w:rsidRPr="00E05DDD">
        <w:rPr>
          <w:rFonts w:asciiTheme="minorBidi" w:hAnsiTheme="minorBidi"/>
          <w:sz w:val="28"/>
          <w:szCs w:val="28"/>
          <w:rtl/>
        </w:rPr>
        <w:t xml:space="preserve"> </w:t>
      </w:r>
      <w:r w:rsidRPr="00E05DDD">
        <w:rPr>
          <w:rFonts w:asciiTheme="minorBidi" w:hAnsiTheme="minorBidi"/>
          <w:sz w:val="28"/>
          <w:szCs w:val="28"/>
          <w:rtl/>
          <w:lang w:bidi="ar-SA"/>
        </w:rPr>
        <w:t>الله</w:t>
      </w:r>
      <w:r w:rsidRPr="00E05DDD">
        <w:rPr>
          <w:rFonts w:asciiTheme="minorBidi" w:hAnsiTheme="minorBidi"/>
          <w:sz w:val="28"/>
          <w:szCs w:val="28"/>
          <w:rtl/>
        </w:rPr>
        <w:t xml:space="preserve"> </w:t>
      </w:r>
      <w:r w:rsidRPr="00E05DDD">
        <w:rPr>
          <w:rFonts w:asciiTheme="minorBidi" w:hAnsiTheme="minorBidi"/>
          <w:sz w:val="28"/>
          <w:szCs w:val="28"/>
          <w:rtl/>
          <w:lang w:bidi="ar-SA"/>
        </w:rPr>
        <w:t>عليه</w:t>
      </w:r>
      <w:r w:rsidRPr="00E05DDD">
        <w:rPr>
          <w:rFonts w:asciiTheme="minorBidi" w:hAnsiTheme="minorBidi"/>
          <w:sz w:val="28"/>
          <w:szCs w:val="28"/>
          <w:rtl/>
        </w:rPr>
        <w:t xml:space="preserve"> </w:t>
      </w:r>
      <w:r w:rsidRPr="00E05DDD">
        <w:rPr>
          <w:rFonts w:asciiTheme="minorBidi" w:hAnsiTheme="minorBidi"/>
          <w:sz w:val="28"/>
          <w:szCs w:val="28"/>
          <w:rtl/>
          <w:lang w:bidi="ar-SA"/>
        </w:rPr>
        <w:t>وسلم</w:t>
      </w:r>
      <w:r w:rsidRPr="00E05DDD">
        <w:rPr>
          <w:rFonts w:asciiTheme="minorBidi" w:hAnsiTheme="minorBidi"/>
          <w:sz w:val="28"/>
          <w:szCs w:val="28"/>
          <w:rtl/>
        </w:rPr>
        <w:t>.</w:t>
      </w:r>
      <w:r w:rsidRPr="00E05DDD">
        <w:rPr>
          <w:rFonts w:asciiTheme="minorBidi" w:hAnsiTheme="minorBidi"/>
          <w:sz w:val="28"/>
          <w:szCs w:val="28"/>
          <w:rtl/>
          <w:lang w:bidi="ar-SA"/>
        </w:rPr>
        <w:t>وإذا</w:t>
      </w:r>
      <w:r w:rsidRPr="00E05DDD">
        <w:rPr>
          <w:rFonts w:asciiTheme="minorBidi" w:hAnsiTheme="minorBidi"/>
          <w:sz w:val="28"/>
          <w:szCs w:val="28"/>
          <w:rtl/>
        </w:rPr>
        <w:t xml:space="preserve"> </w:t>
      </w:r>
      <w:r w:rsidRPr="00E05DDD">
        <w:rPr>
          <w:rFonts w:asciiTheme="minorBidi" w:hAnsiTheme="minorBidi"/>
          <w:sz w:val="28"/>
          <w:szCs w:val="28"/>
          <w:rtl/>
          <w:lang w:bidi="ar-SA"/>
        </w:rPr>
        <w:t>أردنا</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hint="cs"/>
          <w:sz w:val="28"/>
          <w:szCs w:val="28"/>
          <w:rtl/>
          <w:lang w:bidi="ar-SA"/>
        </w:rPr>
        <w:t>نجزئ</w:t>
      </w:r>
      <w:r w:rsidRPr="00E05DDD">
        <w:rPr>
          <w:rFonts w:asciiTheme="minorBidi" w:hAnsiTheme="minorBidi"/>
          <w:sz w:val="28"/>
          <w:szCs w:val="28"/>
          <w:rtl/>
        </w:rPr>
        <w:t xml:space="preserve"> </w:t>
      </w:r>
      <w:r w:rsidRPr="00E05DDD">
        <w:rPr>
          <w:rFonts w:asciiTheme="minorBidi" w:hAnsiTheme="minorBidi"/>
          <w:sz w:val="28"/>
          <w:szCs w:val="28"/>
          <w:rtl/>
          <w:lang w:bidi="ar-SA"/>
        </w:rPr>
        <w:t>هذا</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ونصنّف</w:t>
      </w:r>
      <w:r w:rsidRPr="00E05DDD">
        <w:rPr>
          <w:rFonts w:asciiTheme="minorBidi" w:hAnsiTheme="minorBidi"/>
          <w:sz w:val="28"/>
          <w:szCs w:val="28"/>
          <w:rtl/>
        </w:rPr>
        <w:t xml:space="preserve"> </w:t>
      </w:r>
      <w:r w:rsidRPr="00E05DDD">
        <w:rPr>
          <w:rFonts w:asciiTheme="minorBidi" w:hAnsiTheme="minorBidi"/>
          <w:sz w:val="28"/>
          <w:szCs w:val="28"/>
          <w:rtl/>
          <w:lang w:bidi="ar-SA"/>
        </w:rPr>
        <w:t>أجزاءه،</w:t>
      </w:r>
      <w:r w:rsidRPr="00E05DDD">
        <w:rPr>
          <w:rFonts w:asciiTheme="minorBidi" w:hAnsiTheme="minorBidi"/>
          <w:sz w:val="28"/>
          <w:szCs w:val="28"/>
          <w:rtl/>
        </w:rPr>
        <w:t xml:space="preserve"> </w:t>
      </w:r>
      <w:r w:rsidRPr="00E05DDD">
        <w:rPr>
          <w:rFonts w:asciiTheme="minorBidi" w:hAnsiTheme="minorBidi"/>
          <w:sz w:val="28"/>
          <w:szCs w:val="28"/>
          <w:rtl/>
          <w:lang w:bidi="ar-SA"/>
        </w:rPr>
        <w:t>فإن</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الممكن</w:t>
      </w:r>
      <w:r w:rsidRPr="00E05DDD">
        <w:rPr>
          <w:rFonts w:asciiTheme="minorBidi" w:hAnsiTheme="minorBidi"/>
          <w:sz w:val="28"/>
          <w:szCs w:val="28"/>
          <w:rtl/>
        </w:rPr>
        <w:t xml:space="preserve"> </w:t>
      </w:r>
      <w:r w:rsidRPr="00E05DDD">
        <w:rPr>
          <w:rFonts w:asciiTheme="minorBidi" w:hAnsiTheme="minorBidi"/>
          <w:sz w:val="28"/>
          <w:szCs w:val="28"/>
          <w:rtl/>
          <w:lang w:bidi="ar-SA"/>
        </w:rPr>
        <w:t>حصرها</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الأهداف</w:t>
      </w:r>
      <w:r w:rsidRPr="00E05DDD">
        <w:rPr>
          <w:rFonts w:asciiTheme="minorBidi" w:hAnsiTheme="minorBidi"/>
          <w:sz w:val="28"/>
          <w:szCs w:val="28"/>
          <w:rtl/>
        </w:rPr>
        <w:t xml:space="preserve"> </w:t>
      </w:r>
      <w:r w:rsidRPr="00E05DDD">
        <w:rPr>
          <w:rFonts w:asciiTheme="minorBidi" w:hAnsiTheme="minorBidi"/>
          <w:sz w:val="28"/>
          <w:szCs w:val="28"/>
          <w:rtl/>
          <w:lang w:bidi="ar-SA"/>
        </w:rPr>
        <w:t>التفصيلية</w:t>
      </w:r>
      <w:r w:rsidRPr="00E05DDD">
        <w:rPr>
          <w:rFonts w:asciiTheme="minorBidi" w:hAnsiTheme="minorBidi"/>
          <w:sz w:val="28"/>
          <w:szCs w:val="28"/>
          <w:rtl/>
        </w:rPr>
        <w:t xml:space="preserve"> </w:t>
      </w:r>
      <w:r w:rsidRPr="00E05DDD">
        <w:rPr>
          <w:rFonts w:asciiTheme="minorBidi" w:hAnsiTheme="minorBidi"/>
          <w:sz w:val="28"/>
          <w:szCs w:val="28"/>
          <w:rtl/>
          <w:lang w:bidi="ar-SA"/>
        </w:rPr>
        <w:t>التالية</w:t>
      </w:r>
      <w:r w:rsidRPr="00E05DDD">
        <w:rPr>
          <w:rFonts w:asciiTheme="minorBidi" w:hAnsiTheme="minorBidi"/>
          <w:sz w:val="28"/>
          <w:szCs w:val="28"/>
          <w:rtl/>
        </w:rPr>
        <w:t>:</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1.</w:t>
      </w:r>
      <w:r>
        <w:rPr>
          <w:rFonts w:asciiTheme="minorBidi" w:hAnsiTheme="minorBidi" w:hint="cs"/>
          <w:sz w:val="28"/>
          <w:szCs w:val="28"/>
          <w:rtl/>
        </w:rPr>
        <w:t xml:space="preserve"> </w:t>
      </w:r>
      <w:r w:rsidRPr="00E05DDD">
        <w:rPr>
          <w:rFonts w:asciiTheme="minorBidi" w:hAnsiTheme="minorBidi"/>
          <w:sz w:val="28"/>
          <w:szCs w:val="28"/>
          <w:rtl/>
          <w:lang w:bidi="ar-SA"/>
        </w:rPr>
        <w:t xml:space="preserve">فهم شخصية الرسول صلى الله عليه وسلم </w:t>
      </w:r>
      <w:r w:rsidRPr="00E05DDD">
        <w:rPr>
          <w:rFonts w:asciiTheme="minorBidi" w:hAnsiTheme="minorBidi"/>
          <w:sz w:val="28"/>
          <w:szCs w:val="28"/>
          <w:rtl/>
        </w:rPr>
        <w:t>(</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من خلال حياته وظروفه التي عاش فيها، للتأكد من أن محمداً عليه الصلاة والسلام لم يكن مجرد عبقري سمت به عبقريته بين قومه، ولكنه قبل ذلك رسول أيّده الله بوحي من عنده وتوفيق من لدنه</w:t>
      </w:r>
      <w:r w:rsidRPr="00E05DDD">
        <w:rPr>
          <w:rFonts w:asciiTheme="minorBidi" w:hAnsiTheme="minorBidi"/>
          <w:sz w:val="28"/>
          <w:szCs w:val="28"/>
          <w:rtl/>
        </w:rPr>
        <w:t>.</w:t>
      </w:r>
    </w:p>
    <w:p w:rsidR="00DA2377" w:rsidRPr="00E05DDD" w:rsidRDefault="00DA2377" w:rsidP="007A2054">
      <w:pPr>
        <w:spacing w:line="360" w:lineRule="auto"/>
        <w:rPr>
          <w:rFonts w:asciiTheme="minorBidi" w:hAnsiTheme="minorBidi"/>
          <w:sz w:val="28"/>
          <w:szCs w:val="28"/>
          <w:rtl/>
        </w:rPr>
      </w:pPr>
      <w:r w:rsidRPr="00E05DDD">
        <w:rPr>
          <w:rFonts w:asciiTheme="minorBidi" w:hAnsiTheme="minorBidi"/>
          <w:sz w:val="28"/>
          <w:szCs w:val="28"/>
          <w:rtl/>
        </w:rPr>
        <w:t xml:space="preserve"> 2.</w:t>
      </w:r>
      <w:r>
        <w:rPr>
          <w:rFonts w:asciiTheme="minorBidi" w:hAnsiTheme="minorBidi" w:hint="cs"/>
          <w:sz w:val="28"/>
          <w:szCs w:val="28"/>
          <w:rtl/>
        </w:rPr>
        <w:t xml:space="preserve"> </w:t>
      </w:r>
      <w:r w:rsidRPr="00E05DDD">
        <w:rPr>
          <w:rFonts w:asciiTheme="minorBidi" w:hAnsiTheme="minorBidi"/>
          <w:sz w:val="28"/>
          <w:szCs w:val="28"/>
          <w:rtl/>
          <w:lang w:bidi="ar-SA"/>
        </w:rPr>
        <w:t>أن يجد الإنسان بين يديه صورة للمثل الأعلى في كل شأن من شؤون الحياة الفاضلة، كي يجعل منها دستوراً يستمسك به ويسير عليه ولا ريب أن الإنسان مهما بحث عن مثل أعلى في ناحية من نواحي الحياة فإنه واجد كل ذلك في حياة رسول الله صلى الله عليه وسلم على أعظم ما يكون من الوضوح والكمال</w:t>
      </w:r>
      <w:r w:rsidRPr="00E05DDD">
        <w:rPr>
          <w:rFonts w:asciiTheme="minorBidi" w:hAnsiTheme="minorBidi"/>
          <w:sz w:val="28"/>
          <w:szCs w:val="28"/>
          <w:rtl/>
        </w:rPr>
        <w:t xml:space="preserve">. </w:t>
      </w:r>
      <w:r w:rsidRPr="00E05DDD">
        <w:rPr>
          <w:rFonts w:asciiTheme="minorBidi" w:hAnsiTheme="minorBidi"/>
          <w:sz w:val="28"/>
          <w:szCs w:val="28"/>
          <w:rtl/>
          <w:lang w:bidi="ar-SA"/>
        </w:rPr>
        <w:t>ولذا جعله الله قدوة للإنسانية كلها إذ قال</w:t>
      </w:r>
      <w:r w:rsidRPr="00E05DDD">
        <w:rPr>
          <w:rFonts w:asciiTheme="minorBidi" w:hAnsiTheme="minorBidi"/>
          <w:sz w:val="28"/>
          <w:szCs w:val="28"/>
          <w:rtl/>
        </w:rPr>
        <w:t>: {</w:t>
      </w:r>
      <w:r w:rsidRPr="00E05DDD">
        <w:rPr>
          <w:rFonts w:asciiTheme="minorBidi" w:hAnsiTheme="minorBidi"/>
          <w:sz w:val="28"/>
          <w:szCs w:val="28"/>
          <w:rtl/>
          <w:lang w:bidi="ar-SA"/>
        </w:rPr>
        <w:t>لَقَدْ كَانَ لَكُمْ فِي رَسُولِ اللَّهِ أُسْوَةٌ حَسَنَةٌ</w:t>
      </w:r>
      <w:r w:rsidRPr="00E05DDD">
        <w:rPr>
          <w:rFonts w:asciiTheme="minorBidi" w:hAnsiTheme="minorBidi"/>
          <w:sz w:val="28"/>
          <w:szCs w:val="28"/>
          <w:rtl/>
        </w:rPr>
        <w:t>} [</w:t>
      </w:r>
      <w:r w:rsidRPr="00E05DDD">
        <w:rPr>
          <w:rFonts w:asciiTheme="minorBidi" w:hAnsiTheme="minorBidi"/>
          <w:sz w:val="28"/>
          <w:szCs w:val="28"/>
          <w:rtl/>
          <w:lang w:bidi="ar-SA"/>
        </w:rPr>
        <w:t>الأحزاب</w:t>
      </w:r>
      <w:r w:rsidRPr="00E05DDD">
        <w:rPr>
          <w:rFonts w:asciiTheme="minorBidi" w:hAnsiTheme="minorBidi"/>
          <w:sz w:val="28"/>
          <w:szCs w:val="28"/>
          <w:rtl/>
        </w:rPr>
        <w:t>: 21].</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3.</w:t>
      </w:r>
      <w:r>
        <w:rPr>
          <w:rFonts w:asciiTheme="minorBidi" w:hAnsiTheme="minorBidi" w:hint="cs"/>
          <w:sz w:val="28"/>
          <w:szCs w:val="28"/>
          <w:rtl/>
        </w:rPr>
        <w:t xml:space="preserve"> </w:t>
      </w:r>
      <w:r w:rsidRPr="00E05DDD">
        <w:rPr>
          <w:rFonts w:asciiTheme="minorBidi" w:hAnsiTheme="minorBidi"/>
          <w:sz w:val="28"/>
          <w:szCs w:val="28"/>
          <w:rtl/>
          <w:lang w:bidi="ar-SA"/>
        </w:rPr>
        <w:t>أن يجد الإنسان في دراسة سيرته عليه الصلاة والسلام ما يعينه على فهم كتاب الله تعالى وتذوق روحه ومقاصده، إذ إن كثيراً من آيات القرآن إنما تفسرها وتجلّيها الأحداث التي مرت برسول الله صلى الله عليه وسلم ومواقفه منها</w:t>
      </w:r>
      <w:r w:rsidRPr="00E05DDD">
        <w:rPr>
          <w:rFonts w:asciiTheme="minorBidi" w:hAnsiTheme="minorBidi"/>
          <w:sz w:val="28"/>
          <w:szCs w:val="28"/>
          <w:rtl/>
        </w:rPr>
        <w:t>.</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4.</w:t>
      </w:r>
      <w:r>
        <w:rPr>
          <w:rFonts w:asciiTheme="minorBidi" w:hAnsiTheme="minorBidi" w:hint="cs"/>
          <w:sz w:val="28"/>
          <w:szCs w:val="28"/>
          <w:rtl/>
        </w:rPr>
        <w:t xml:space="preserve"> </w:t>
      </w:r>
      <w:r w:rsidRPr="00E05DDD">
        <w:rPr>
          <w:rFonts w:asciiTheme="minorBidi" w:hAnsiTheme="minorBidi"/>
          <w:sz w:val="28"/>
          <w:szCs w:val="28"/>
          <w:rtl/>
          <w:lang w:bidi="ar-SA"/>
        </w:rPr>
        <w:t xml:space="preserve">أن يتجمع لدى المسلم من خلال دراسة سيرته صلى الله عليه وسلم، أكبر قدر من الثقافة والمعارف الإسلامية الصحيحة، سواء ما كان منها متعلقاً بالعقيدة أو الأحكام أو الأخلاق، إذ لا ريب أن حياته عليه الصلاة والسلام إنما هي صورة مجسدة نيرة لمجموع </w:t>
      </w:r>
      <w:r w:rsidRPr="00E05DDD">
        <w:rPr>
          <w:rFonts w:asciiTheme="minorBidi" w:hAnsiTheme="minorBidi" w:hint="cs"/>
          <w:sz w:val="28"/>
          <w:szCs w:val="28"/>
          <w:rtl/>
          <w:lang w:bidi="ar-SA"/>
        </w:rPr>
        <w:t>مبادئ</w:t>
      </w:r>
      <w:r w:rsidRPr="00E05DDD">
        <w:rPr>
          <w:rFonts w:asciiTheme="minorBidi" w:hAnsiTheme="minorBidi"/>
          <w:sz w:val="28"/>
          <w:szCs w:val="28"/>
          <w:rtl/>
          <w:lang w:bidi="ar-SA"/>
        </w:rPr>
        <w:t xml:space="preserve"> الإسلام وأحكامه</w:t>
      </w:r>
      <w:r w:rsidRPr="00E05DDD">
        <w:rPr>
          <w:rFonts w:asciiTheme="minorBidi" w:hAnsiTheme="minorBidi"/>
          <w:sz w:val="28"/>
          <w:szCs w:val="28"/>
          <w:rtl/>
        </w:rPr>
        <w:t>.</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 xml:space="preserve"> 5.</w:t>
      </w:r>
      <w:r>
        <w:rPr>
          <w:rFonts w:asciiTheme="minorBidi" w:hAnsiTheme="minorBidi" w:hint="cs"/>
          <w:sz w:val="28"/>
          <w:szCs w:val="28"/>
          <w:rtl/>
        </w:rPr>
        <w:t xml:space="preserve"> </w:t>
      </w:r>
      <w:r w:rsidRPr="00E05DDD">
        <w:rPr>
          <w:rFonts w:asciiTheme="minorBidi" w:hAnsiTheme="minorBidi"/>
          <w:sz w:val="28"/>
          <w:szCs w:val="28"/>
          <w:rtl/>
          <w:lang w:bidi="ar-SA"/>
        </w:rPr>
        <w:t>أن يكون لدى المعلم والداعية الإسلامية نموذج حيّ عن طرائق التربية والتعليم، فلقد كان محمد صلى الله عليه وسلم معلماً ناصحاً ومربياً فاضلاً لم يأل جهداً في تلمس أجدى الطرق الصالحة إلى كل من التربية والتعليم خلال مختلف مراحل دعوته</w:t>
      </w:r>
      <w:r w:rsidRPr="00E05DDD">
        <w:rPr>
          <w:rFonts w:asciiTheme="minorBidi" w:hAnsiTheme="minorBidi"/>
          <w:sz w:val="28"/>
          <w:szCs w:val="28"/>
          <w:rtl/>
        </w:rPr>
        <w:t xml:space="preserve">. </w:t>
      </w:r>
      <w:r w:rsidRPr="00E05DDD">
        <w:rPr>
          <w:rFonts w:asciiTheme="minorBidi" w:hAnsiTheme="minorBidi"/>
          <w:sz w:val="28"/>
          <w:szCs w:val="28"/>
          <w:rtl/>
          <w:lang w:bidi="ar-SA"/>
        </w:rPr>
        <w:t xml:space="preserve">من أهم ما يجعل سيرته </w:t>
      </w:r>
      <w:r w:rsidRPr="00E05DDD">
        <w:rPr>
          <w:rFonts w:asciiTheme="minorBidi" w:hAnsiTheme="minorBidi"/>
          <w:sz w:val="28"/>
          <w:szCs w:val="28"/>
          <w:rtl/>
          <w:lang w:bidi="ar-SA"/>
        </w:rPr>
        <w:lastRenderedPageBreak/>
        <w:t>صلى الله عليه وسلم وافية بتحقيق هذه الأهداف كلها أن حياته عليه الصلاة والسلام شاملة لكل النواحي الإنسانية والاجتماعية التي توجد في الإنسان من حيث إنه فرد مستقل بذاته أو من حيث إنه عضو فعال في المجتمع</w:t>
      </w:r>
      <w:r w:rsidRPr="00E05DDD">
        <w:rPr>
          <w:rFonts w:asciiTheme="minorBidi" w:hAnsiTheme="minorBidi"/>
          <w:sz w:val="28"/>
          <w:szCs w:val="28"/>
          <w:rtl/>
        </w:rPr>
        <w:t xml:space="preserve">. </w:t>
      </w:r>
      <w:r w:rsidRPr="00E05DDD">
        <w:rPr>
          <w:rFonts w:asciiTheme="minorBidi" w:hAnsiTheme="minorBidi"/>
          <w:sz w:val="28"/>
          <w:szCs w:val="28"/>
          <w:rtl/>
          <w:lang w:bidi="ar-SA"/>
        </w:rPr>
        <w:t>فحياته عليه الصلاة والسلام تقدم إلينا نماذج سامية للشاب المستقيم في سلوكه، الأمين مع قومه وأصحابه، كما تقدم النموذج الرائع للإسلام الداعي إلى الله بالحكمة والموعظة الحسنة، الباذل منتهى الطاقة في سبيل إبلاغ رسالته، ولرئيس الدولة الذي يسوس الأمور بحذق وحكمة بالغة، وللزوج المثالي في حسن معاملته، وللأب في حنو عاطفته، مع تفريق دقيق بين الحقوق والواجبات لكل من الزوجة والأولاد، وللقائد الحربي الماهر والسياسي الصادق المحنك، للمسلم الجامع</w:t>
      </w:r>
      <w:r w:rsidRPr="00E05DDD">
        <w:rPr>
          <w:rFonts w:asciiTheme="minorBidi" w:hAnsiTheme="minorBidi"/>
          <w:sz w:val="28"/>
          <w:szCs w:val="28"/>
          <w:rtl/>
        </w:rPr>
        <w:t>-</w:t>
      </w:r>
      <w:r w:rsidRPr="00E05DDD">
        <w:rPr>
          <w:rFonts w:asciiTheme="minorBidi" w:hAnsiTheme="minorBidi"/>
          <w:sz w:val="28"/>
          <w:szCs w:val="28"/>
          <w:rtl/>
          <w:lang w:bidi="ar-SA"/>
        </w:rPr>
        <w:t>في دقة وعدل</w:t>
      </w:r>
      <w:r w:rsidRPr="00E05DDD">
        <w:rPr>
          <w:rFonts w:asciiTheme="minorBidi" w:hAnsiTheme="minorBidi"/>
          <w:sz w:val="28"/>
          <w:szCs w:val="28"/>
          <w:rtl/>
        </w:rPr>
        <w:t xml:space="preserve">- </w:t>
      </w:r>
      <w:r w:rsidRPr="00E05DDD">
        <w:rPr>
          <w:rFonts w:asciiTheme="minorBidi" w:hAnsiTheme="minorBidi"/>
          <w:sz w:val="28"/>
          <w:szCs w:val="28"/>
          <w:rtl/>
          <w:lang w:bidi="ar-SA"/>
        </w:rPr>
        <w:t>بين واجب التعبد والتبتل لربه، والمعاشرة الفكاهة اللطيفة مع أهله وأصحابه</w:t>
      </w:r>
      <w:r w:rsidRPr="00E05DDD">
        <w:rPr>
          <w:rFonts w:asciiTheme="minorBidi" w:hAnsiTheme="minorBidi"/>
          <w:sz w:val="28"/>
          <w:szCs w:val="28"/>
          <w:rtl/>
        </w:rPr>
        <w:t>.</w:t>
      </w:r>
      <w:r w:rsidRPr="00E05DDD">
        <w:rPr>
          <w:rFonts w:asciiTheme="minorBidi" w:hAnsiTheme="minorBidi"/>
          <w:sz w:val="28"/>
          <w:szCs w:val="28"/>
          <w:rtl/>
          <w:lang w:bidi="ar-SA"/>
        </w:rPr>
        <w:t xml:space="preserve">لا جرم إذن، أن دراسة سيرة النبي صلى الله عليه وسلم ليست إلا إبرازاً لهذه الجوانب </w:t>
      </w:r>
      <w:r w:rsidRPr="00E05DDD">
        <w:rPr>
          <w:rFonts w:asciiTheme="minorBidi" w:hAnsiTheme="minorBidi"/>
          <w:sz w:val="28"/>
          <w:szCs w:val="28"/>
        </w:rPr>
        <w:t>....</w:t>
      </w:r>
      <w:r w:rsidRPr="00E05DDD">
        <w:rPr>
          <w:rFonts w:asciiTheme="minorBidi" w:hAnsiTheme="minorBidi"/>
          <w:sz w:val="28"/>
          <w:szCs w:val="28"/>
          <w:rtl/>
          <w:lang w:bidi="ar-SA"/>
        </w:rPr>
        <w:t>الإنسانية كلها مجسدة</w:t>
      </w:r>
    </w:p>
    <w:p w:rsidR="00DA2377" w:rsidRPr="00AE3EE2" w:rsidRDefault="00DA2377" w:rsidP="00DA2377">
      <w:pPr>
        <w:spacing w:line="360" w:lineRule="auto"/>
        <w:rPr>
          <w:rFonts w:asciiTheme="minorBidi" w:hAnsiTheme="minorBidi"/>
          <w:sz w:val="28"/>
          <w:szCs w:val="28"/>
          <w:rtl/>
          <w:lang w:bidi="ar-SA"/>
        </w:rPr>
      </w:pPr>
      <w:r w:rsidRPr="00AE3EE2">
        <w:rPr>
          <w:rFonts w:asciiTheme="minorBidi" w:hAnsiTheme="minorBidi"/>
          <w:sz w:val="28"/>
          <w:szCs w:val="28"/>
          <w:rtl/>
          <w:lang w:bidi="ar-SA"/>
        </w:rPr>
        <w:t xml:space="preserve">عن خديجة في خلق رسول الله صلى الله عليه </w:t>
      </w:r>
      <w:r w:rsidRPr="00AE3EE2">
        <w:rPr>
          <w:rFonts w:asciiTheme="minorBidi" w:hAnsiTheme="minorBidi" w:hint="cs"/>
          <w:sz w:val="28"/>
          <w:szCs w:val="28"/>
          <w:rtl/>
          <w:lang w:bidi="ar-SA"/>
        </w:rPr>
        <w:t>وسلم:</w:t>
      </w:r>
      <w:r>
        <w:rPr>
          <w:rFonts w:asciiTheme="minorBidi" w:hAnsiTheme="minorBidi" w:hint="cs"/>
          <w:sz w:val="28"/>
          <w:szCs w:val="28"/>
          <w:rtl/>
        </w:rPr>
        <w:t xml:space="preserve"> </w:t>
      </w:r>
      <w:r w:rsidRPr="00AE3EE2">
        <w:rPr>
          <w:rFonts w:asciiTheme="minorBidi" w:hAnsiTheme="minorBidi"/>
          <w:sz w:val="28"/>
          <w:szCs w:val="28"/>
          <w:rtl/>
          <w:lang w:bidi="ar-SA"/>
        </w:rPr>
        <w:t>"كان خلقه القرآن". أي اننا عندما نتحلى بخصال الرسول صلى الله عليه وسلم فأننا نتبع كلام الله ونرضيه سبحانه وتعالى.</w:t>
      </w:r>
    </w:p>
    <w:p w:rsidR="00DA2377" w:rsidRPr="00E05DDD" w:rsidRDefault="00DA2377" w:rsidP="00DA2377">
      <w:pPr>
        <w:spacing w:line="360" w:lineRule="auto"/>
        <w:rPr>
          <w:rFonts w:asciiTheme="minorBidi" w:hAnsiTheme="minorBidi"/>
          <w:color w:val="0D0D0D" w:themeColor="text1" w:themeTint="F2"/>
          <w:sz w:val="28"/>
          <w:szCs w:val="28"/>
          <w:rtl/>
        </w:rPr>
      </w:pPr>
      <w:r w:rsidRPr="007A2054">
        <w:rPr>
          <w:rFonts w:asciiTheme="minorBidi" w:hAnsiTheme="minorBidi"/>
          <w:b/>
          <w:bCs/>
          <w:color w:val="FF0000"/>
          <w:sz w:val="28"/>
          <w:szCs w:val="28"/>
          <w:u w:val="single"/>
          <w:rtl/>
          <w:lang w:bidi="ar-SA"/>
        </w:rPr>
        <w:t>تجارته بمال خديجة وزواجه منها:</w:t>
      </w:r>
      <w:r w:rsidRPr="007A2054">
        <w:rPr>
          <w:rFonts w:asciiTheme="minorBidi" w:hAnsiTheme="minorBidi"/>
          <w:b/>
          <w:bCs/>
          <w:color w:val="FF0000"/>
          <w:sz w:val="28"/>
          <w:szCs w:val="28"/>
          <w:u w:val="single"/>
        </w:rPr>
        <w:br/>
      </w:r>
      <w:r w:rsidRPr="00E05DDD">
        <w:rPr>
          <w:rFonts w:asciiTheme="minorBidi" w:hAnsiTheme="minorBidi"/>
          <w:color w:val="0D0D0D" w:themeColor="text1" w:themeTint="F2"/>
          <w:sz w:val="28"/>
          <w:szCs w:val="28"/>
          <w:rtl/>
          <w:lang w:bidi="ar-SA"/>
        </w:rPr>
        <w:t>كانت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خديجة</w:t>
      </w:r>
      <w:r w:rsidRPr="00E05DDD">
        <w:rPr>
          <w:rFonts w:asciiTheme="minorBidi" w:hAnsiTheme="minorBidi"/>
          <w:color w:val="0D0D0D" w:themeColor="text1" w:themeTint="F2"/>
          <w:sz w:val="28"/>
          <w:szCs w:val="28"/>
          <w:rtl/>
        </w:rPr>
        <w:t xml:space="preserve"> - </w:t>
      </w:r>
      <w:r w:rsidRPr="00E05DDD">
        <w:rPr>
          <w:rFonts w:asciiTheme="minorBidi" w:hAnsiTheme="minorBidi"/>
          <w:color w:val="0D0D0D" w:themeColor="text1" w:themeTint="F2"/>
          <w:sz w:val="28"/>
          <w:szCs w:val="28"/>
          <w:rtl/>
          <w:lang w:bidi="ar-SA"/>
        </w:rPr>
        <w:t>كما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يروى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ابن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الأثير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وابن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هشام</w:t>
      </w:r>
      <w:r w:rsidRPr="00E05DDD">
        <w:rPr>
          <w:rFonts w:asciiTheme="minorBidi" w:hAnsiTheme="minorBidi"/>
          <w:color w:val="0D0D0D" w:themeColor="text1" w:themeTint="F2"/>
          <w:sz w:val="28"/>
          <w:szCs w:val="28"/>
          <w:rtl/>
        </w:rPr>
        <w:t xml:space="preserve"> - </w:t>
      </w:r>
      <w:r w:rsidRPr="00E05DDD">
        <w:rPr>
          <w:rFonts w:asciiTheme="minorBidi" w:hAnsiTheme="minorBidi" w:hint="cs"/>
          <w:color w:val="0D0D0D" w:themeColor="text1" w:themeTint="F2"/>
          <w:sz w:val="28"/>
          <w:szCs w:val="28"/>
          <w:rtl/>
          <w:lang w:bidi="ar-SA"/>
        </w:rPr>
        <w:t>امرأة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تاجرة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ذات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شرف</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ومال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تستأجر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الرجال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وتضاربهم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إياه</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بشيء</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تجعله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فلما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بلغها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رسول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صدق</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الحديث</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وعظم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الأمانة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وكرم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الأخلاق</w:t>
      </w:r>
      <w:r w:rsidRPr="00E05DDD">
        <w:rPr>
          <w:rFonts w:asciiTheme="minorBidi" w:hAnsiTheme="minorBidi"/>
          <w:color w:val="0D0D0D" w:themeColor="text1" w:themeTint="F2"/>
          <w:sz w:val="28"/>
          <w:szCs w:val="28"/>
          <w:rtl/>
        </w:rPr>
        <w:t>’</w:t>
      </w:r>
      <w:r w:rsidRPr="00E05DDD">
        <w:rPr>
          <w:rFonts w:asciiTheme="minorBidi" w:hAnsiTheme="minorBidi"/>
          <w:color w:val="0D0D0D" w:themeColor="text1" w:themeTint="F2"/>
          <w:sz w:val="28"/>
          <w:szCs w:val="28"/>
          <w:rtl/>
          <w:lang w:bidi="ar-SA"/>
        </w:rPr>
        <w:t>أرسلت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إليه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ليخرج</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الشام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تاجراً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وتعطيه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أفضل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كانت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تعطى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غيره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ومعه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غلامها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ميسرة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وقد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قبل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محمد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هذا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العرض</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فرحل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الشام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عاملا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ومعه</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ميسرة</w:t>
      </w:r>
      <w:r w:rsidRPr="00E05DDD">
        <w:rPr>
          <w:rFonts w:asciiTheme="minorBidi" w:hAnsiTheme="minorBidi" w:hint="cs"/>
          <w:color w:val="0D0D0D" w:themeColor="text1" w:themeTint="F2"/>
          <w:sz w:val="28"/>
          <w:szCs w:val="28"/>
          <w:rtl/>
        </w:rPr>
        <w:t>.</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فحالفه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التوفيق</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هذه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الرحلة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أكثر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غيرها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وعاد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خديجة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بأرباح</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مضاعفة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فأدى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أمانة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تامة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ونبل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عظيم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ووجد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ميسرة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خصائص</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النبى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وعظيم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أخلاقه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ملأ</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قلبه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دهشة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w:t>
      </w:r>
      <w:r w:rsidRPr="00E05DDD">
        <w:rPr>
          <w:rFonts w:asciiTheme="minorBidi" w:hAnsiTheme="minorBidi"/>
          <w:color w:val="0D0D0D" w:themeColor="text1" w:themeTint="F2"/>
          <w:sz w:val="28"/>
          <w:szCs w:val="28"/>
          <w:rtl/>
        </w:rPr>
        <w:t>’</w:t>
      </w:r>
      <w:r>
        <w:rPr>
          <w:rFonts w:asciiTheme="minorBidi" w:hAnsiTheme="minorBidi" w:hint="cs"/>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وإعجاباً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فروى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ذلك</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لخديجة</w:t>
      </w:r>
      <w:r w:rsidRPr="00E05DDD">
        <w:rPr>
          <w:rFonts w:asciiTheme="minorBidi" w:hAnsiTheme="minorBidi"/>
          <w:color w:val="0D0D0D" w:themeColor="text1" w:themeTint="F2"/>
          <w:sz w:val="28"/>
          <w:szCs w:val="28"/>
        </w:rPr>
        <w:t>. </w:t>
      </w:r>
      <w:r w:rsidRPr="00E05DDD">
        <w:rPr>
          <w:rFonts w:asciiTheme="minorBidi" w:hAnsiTheme="minorBidi"/>
          <w:color w:val="0D0D0D" w:themeColor="text1" w:themeTint="F2"/>
          <w:sz w:val="28"/>
          <w:szCs w:val="28"/>
        </w:rPr>
        <w:br/>
      </w:r>
      <w:r w:rsidRPr="00E05DDD">
        <w:rPr>
          <w:rFonts w:asciiTheme="minorBidi" w:hAnsiTheme="minorBidi"/>
          <w:color w:val="0D0D0D" w:themeColor="text1" w:themeTint="F2"/>
          <w:sz w:val="28"/>
          <w:szCs w:val="28"/>
          <w:rtl/>
          <w:lang w:bidi="ar-SA"/>
        </w:rPr>
        <w:t xml:space="preserve">فأعجبت خديجة بعظيم أمانته </w:t>
      </w:r>
      <w:r w:rsidRPr="00E05DDD">
        <w:rPr>
          <w:rFonts w:asciiTheme="minorBidi" w:hAnsiTheme="minorBidi"/>
          <w:color w:val="0D0D0D" w:themeColor="text1" w:themeTint="F2"/>
          <w:sz w:val="28"/>
          <w:szCs w:val="28"/>
          <w:rtl/>
        </w:rPr>
        <w:t>’</w:t>
      </w:r>
      <w:r w:rsidRPr="00E05DDD">
        <w:rPr>
          <w:rFonts w:asciiTheme="minorBidi" w:hAnsiTheme="minorBidi"/>
          <w:color w:val="0D0D0D" w:themeColor="text1" w:themeTint="F2"/>
          <w:sz w:val="28"/>
          <w:szCs w:val="28"/>
          <w:rtl/>
          <w:lang w:bidi="ar-SA"/>
        </w:rPr>
        <w:t>ولعلها دهشت لما نالها من البركة بسببه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 xml:space="preserve">فعرضت نفسها عليه زوجة بواسطة صديقتها </w:t>
      </w:r>
      <w:r w:rsidRPr="00E05DDD">
        <w:rPr>
          <w:rFonts w:asciiTheme="minorBidi" w:hAnsiTheme="minorBidi" w:hint="cs"/>
          <w:color w:val="0D0D0D" w:themeColor="text1" w:themeTint="F2"/>
          <w:sz w:val="28"/>
          <w:szCs w:val="28"/>
          <w:rtl/>
        </w:rPr>
        <w:t>(</w:t>
      </w:r>
      <w:r w:rsidRPr="00E05DDD">
        <w:rPr>
          <w:rFonts w:asciiTheme="minorBidi" w:hAnsiTheme="minorBidi" w:hint="cs"/>
          <w:color w:val="0D0D0D" w:themeColor="text1" w:themeTint="F2"/>
          <w:sz w:val="28"/>
          <w:szCs w:val="28"/>
          <w:rtl/>
          <w:lang w:bidi="ar-SA"/>
        </w:rPr>
        <w:t>نفيسة</w:t>
      </w:r>
      <w:r w:rsidRPr="00E05DDD">
        <w:rPr>
          <w:rFonts w:asciiTheme="minorBidi" w:hAnsiTheme="minorBidi"/>
          <w:color w:val="0D0D0D" w:themeColor="text1" w:themeTint="F2"/>
          <w:sz w:val="28"/>
          <w:szCs w:val="28"/>
          <w:rtl/>
          <w:lang w:bidi="ar-SA"/>
        </w:rPr>
        <w:t xml:space="preserve"> بنت منيّة</w:t>
      </w:r>
      <w:r w:rsidRPr="00E05DDD">
        <w:rPr>
          <w:rFonts w:asciiTheme="minorBidi" w:hAnsiTheme="minorBidi"/>
          <w:color w:val="0D0D0D" w:themeColor="text1" w:themeTint="F2"/>
          <w:sz w:val="28"/>
          <w:szCs w:val="28"/>
          <w:rtl/>
        </w:rPr>
        <w:t>) ’</w:t>
      </w:r>
      <w:r w:rsidRPr="00E05DDD">
        <w:rPr>
          <w:rFonts w:asciiTheme="minorBidi" w:hAnsiTheme="minorBidi"/>
          <w:color w:val="0D0D0D" w:themeColor="text1" w:themeTint="F2"/>
          <w:sz w:val="28"/>
          <w:szCs w:val="28"/>
          <w:rtl/>
          <w:lang w:bidi="ar-SA"/>
        </w:rPr>
        <w:t>فوافق النبى عليه الصلاة والسلام</w:t>
      </w:r>
      <w:r w:rsidRPr="00E05DDD">
        <w:rPr>
          <w:rFonts w:asciiTheme="minorBidi" w:hAnsiTheme="minorBidi"/>
          <w:color w:val="0D0D0D" w:themeColor="text1" w:themeTint="F2"/>
          <w:sz w:val="28"/>
          <w:szCs w:val="28"/>
          <w:rtl/>
        </w:rPr>
        <w:t>’</w:t>
      </w:r>
      <w:r>
        <w:rPr>
          <w:rFonts w:asciiTheme="minorBidi" w:hAnsiTheme="minorBidi" w:hint="cs"/>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وكلم 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lang w:bidi="ar-SA"/>
        </w:rPr>
        <w:t xml:space="preserve"> ذلك أعمامه فخطبوها له من عمها عمرو بن أسد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 xml:space="preserve">وتزوجها عليه الصلاة والسلام وقد تم له من العمر خمسة وعشرون عاما ولها من العمر </w:t>
      </w:r>
      <w:r w:rsidRPr="00E05DDD">
        <w:rPr>
          <w:rFonts w:asciiTheme="minorBidi" w:hAnsiTheme="minorBidi" w:hint="cs"/>
          <w:color w:val="0D0D0D" w:themeColor="text1" w:themeTint="F2"/>
          <w:sz w:val="28"/>
          <w:szCs w:val="28"/>
          <w:rtl/>
          <w:lang w:bidi="ar-SA"/>
        </w:rPr>
        <w:t>أربعون.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وقد كانت تزوجت خديجة قبل زواجها من رسول الله صلى الله عليه وسلم برجلين الأول منهما عتيق بن عائذ التميم</w:t>
      </w:r>
      <w:r>
        <w:rPr>
          <w:rFonts w:asciiTheme="minorBidi" w:hAnsiTheme="minorBidi" w:hint="cs"/>
          <w:color w:val="0D0D0D" w:themeColor="text1" w:themeTint="F2"/>
          <w:sz w:val="28"/>
          <w:szCs w:val="28"/>
          <w:rtl/>
          <w:lang w:bidi="ar-LB"/>
        </w:rPr>
        <w:t>ي</w:t>
      </w:r>
      <w:r w:rsidRPr="00E05DDD">
        <w:rPr>
          <w:rFonts w:asciiTheme="minorBidi" w:hAnsiTheme="minorBidi" w:hint="cs"/>
          <w:color w:val="0D0D0D" w:themeColor="text1" w:themeTint="F2"/>
          <w:sz w:val="28"/>
          <w:szCs w:val="28"/>
          <w:rtl/>
          <w:lang w:bidi="ar-SA"/>
        </w:rPr>
        <w:t xml:space="preserve"> </w:t>
      </w:r>
      <w:r w:rsidRPr="00E05DDD">
        <w:rPr>
          <w:rFonts w:asciiTheme="minorBidi" w:hAnsiTheme="minorBidi" w:hint="cs"/>
          <w:color w:val="0D0D0D" w:themeColor="text1" w:themeTint="F2"/>
          <w:sz w:val="28"/>
          <w:szCs w:val="28"/>
          <w:rtl/>
        </w:rPr>
        <w:t>’</w:t>
      </w:r>
      <w:r w:rsidRPr="00E05DDD">
        <w:rPr>
          <w:rFonts w:asciiTheme="minorBidi" w:hAnsiTheme="minorBidi" w:hint="cs"/>
          <w:color w:val="0D0D0D" w:themeColor="text1" w:themeTint="F2"/>
          <w:sz w:val="28"/>
          <w:szCs w:val="28"/>
          <w:rtl/>
          <w:lang w:bidi="ar-SA"/>
        </w:rPr>
        <w:t>ث</w:t>
      </w:r>
      <w:r w:rsidRPr="00E05DDD">
        <w:rPr>
          <w:rFonts w:asciiTheme="minorBidi" w:hAnsiTheme="minorBidi" w:hint="eastAsia"/>
          <w:color w:val="0D0D0D" w:themeColor="text1" w:themeTint="F2"/>
          <w:sz w:val="28"/>
          <w:szCs w:val="28"/>
          <w:rtl/>
          <w:lang w:bidi="ar-SA"/>
        </w:rPr>
        <w:t>م</w:t>
      </w:r>
      <w:r w:rsidRPr="00E05DDD">
        <w:rPr>
          <w:rFonts w:asciiTheme="minorBidi" w:hAnsiTheme="minorBidi"/>
          <w:color w:val="0D0D0D" w:themeColor="text1" w:themeTint="F2"/>
          <w:sz w:val="28"/>
          <w:szCs w:val="28"/>
          <w:rtl/>
          <w:lang w:bidi="ar-SA"/>
        </w:rPr>
        <w:t xml:space="preserve"> خلفه عليها أبو هالة التميم</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lang w:bidi="ar-SA"/>
        </w:rPr>
        <w:t xml:space="preserve"> واسمه هند ابن زرارة</w:t>
      </w:r>
      <w:r w:rsidRPr="00E05DDD">
        <w:rPr>
          <w:rFonts w:asciiTheme="minorBidi" w:hAnsiTheme="minorBidi"/>
          <w:color w:val="0D0D0D" w:themeColor="text1" w:themeTint="F2"/>
          <w:sz w:val="28"/>
          <w:szCs w:val="28"/>
        </w:rPr>
        <w:t xml:space="preserve"> .</w:t>
      </w:r>
    </w:p>
    <w:p w:rsidR="00DA2377" w:rsidRPr="007A2054" w:rsidRDefault="00DA2377" w:rsidP="00DA2377">
      <w:pPr>
        <w:pStyle w:val="NormalWeb"/>
        <w:bidi/>
        <w:spacing w:line="360" w:lineRule="auto"/>
        <w:ind w:right="-1050"/>
        <w:jc w:val="both"/>
        <w:outlineLvl w:val="3"/>
        <w:rPr>
          <w:rFonts w:asciiTheme="minorBidi" w:hAnsiTheme="minorBidi" w:cstheme="minorBidi"/>
          <w:b/>
          <w:bCs/>
          <w:color w:val="FF0000"/>
          <w:sz w:val="28"/>
          <w:szCs w:val="28"/>
          <w:u w:val="single"/>
          <w:rtl/>
          <w:lang w:bidi="ar-SA"/>
        </w:rPr>
      </w:pPr>
      <w:r w:rsidRPr="007A2054">
        <w:rPr>
          <w:rFonts w:asciiTheme="minorBidi" w:hAnsiTheme="minorBidi" w:cstheme="minorBidi"/>
          <w:b/>
          <w:bCs/>
          <w:color w:val="FF0000"/>
          <w:sz w:val="28"/>
          <w:szCs w:val="28"/>
          <w:u w:val="single"/>
          <w:rtl/>
          <w:lang w:bidi="ar-SA"/>
        </w:rPr>
        <w:lastRenderedPageBreak/>
        <w:t>اشتراك النبي في بناء الكعبة:</w:t>
      </w:r>
    </w:p>
    <w:p w:rsidR="00DA2377" w:rsidRDefault="00DA2377" w:rsidP="00DA2377">
      <w:pPr>
        <w:pStyle w:val="NormalWeb"/>
        <w:bidi/>
        <w:spacing w:line="360" w:lineRule="auto"/>
        <w:ind w:right="-1050"/>
        <w:outlineLvl w:val="3"/>
        <w:rPr>
          <w:rFonts w:asciiTheme="minorBidi" w:hAnsiTheme="minorBidi" w:cstheme="minorBidi"/>
          <w:color w:val="0D0D0D" w:themeColor="text1" w:themeTint="F2"/>
          <w:sz w:val="28"/>
          <w:szCs w:val="28"/>
          <w:rtl/>
        </w:rPr>
      </w:pPr>
      <w:r w:rsidRPr="00E05DDD">
        <w:rPr>
          <w:rFonts w:asciiTheme="minorBidi" w:hAnsiTheme="minorBidi" w:cstheme="minorBidi"/>
          <w:color w:val="0D0D0D" w:themeColor="text1" w:themeTint="F2"/>
          <w:sz w:val="28"/>
          <w:szCs w:val="28"/>
          <w:rtl/>
          <w:lang w:bidi="ar-SA"/>
        </w:rPr>
        <w:t>ولما بلغ رسول الله - صلى الله عليه وسلم - خمساً وثلاثين سنة ـ قبل بعثته بخمس سنوات ـ اجتمعت قريش لتجديد بنائها لما أصابها من تصدع جدرانها، وكانت لا تزال كما بناها إبراهيم ـ عليه السلام ـ رضما</w:t>
      </w:r>
      <w:r>
        <w:rPr>
          <w:rFonts w:asciiTheme="minorBidi" w:hAnsiTheme="minorBidi" w:cstheme="minorBidi" w:hint="cs"/>
          <w:color w:val="0D0D0D" w:themeColor="text1" w:themeTint="F2"/>
          <w:sz w:val="28"/>
          <w:szCs w:val="28"/>
          <w:rtl/>
        </w:rPr>
        <w:t xml:space="preserve"> </w:t>
      </w:r>
      <w:r w:rsidRPr="00E05DDD">
        <w:rPr>
          <w:rFonts w:asciiTheme="minorBidi" w:hAnsiTheme="minorBidi" w:cstheme="minorBidi"/>
          <w:color w:val="0D0D0D" w:themeColor="text1" w:themeTint="F2"/>
          <w:sz w:val="28"/>
          <w:szCs w:val="28"/>
          <w:rtl/>
          <w:lang w:bidi="ar-SA"/>
        </w:rPr>
        <w:t>(حجارة) فوق القامة، فأرادوا هدمها ليرفعوها ويسقفوها ولكنهم هابوا هدمها، فقال الوليد بن المغيرة: أنا أبدؤكم في هدمها، فأخذ المعول، ثم قام يهدمها وهو يقول:</w:t>
      </w:r>
      <w:r>
        <w:rPr>
          <w:rFonts w:asciiTheme="minorBidi" w:hAnsiTheme="minorBidi" w:cstheme="minorBidi" w:hint="cs"/>
          <w:color w:val="0D0D0D" w:themeColor="text1" w:themeTint="F2"/>
          <w:sz w:val="28"/>
          <w:szCs w:val="28"/>
          <w:rtl/>
          <w:lang w:bidi="ar-SA"/>
        </w:rPr>
        <w:t xml:space="preserve"> </w:t>
      </w:r>
      <w:r w:rsidRPr="00E05DDD">
        <w:rPr>
          <w:rFonts w:asciiTheme="minorBidi" w:hAnsiTheme="minorBidi" w:cstheme="minorBidi"/>
          <w:color w:val="0D0D0D" w:themeColor="text1" w:themeTint="F2"/>
          <w:sz w:val="28"/>
          <w:szCs w:val="28"/>
          <w:rtl/>
          <w:lang w:bidi="ar-SA"/>
        </w:rPr>
        <w:t>اللهم لم نزغ، ولا نريد إلا الخير.. فتربص الناس تلك الليلة وقالوا: ننظر، فإن أصيب لم نهدم منها شيئاً، ورددناها كما كانت، وإن لم يصبه شيء فقد رضي الله ما صنعنا، فأصبح الوليد غادياً يهدم، وهدم الناس معه حتى انتهوا.. وكانوا قد قسموا العمل وخصوا كل قبيلة بناحية، واشترك سادة قريش وشيوخها في نقل الحجارة ورفعها</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وقد شارك النبي - صلى الله عليه وسلم ـ في بناء الكعبة، فعن</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جابر بن عبد الله</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ـ رضي الله عنه ـ 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لما بُنيت الكعبة ذهب رسول الله - صلى الله عليه وسلم</w:t>
      </w:r>
      <w:r w:rsidRPr="00E05DDD">
        <w:rPr>
          <w:rFonts w:asciiTheme="minorBidi" w:hAnsiTheme="minorBidi" w:cstheme="minorBidi"/>
          <w:color w:val="0D0D0D" w:themeColor="text1" w:themeTint="F2"/>
          <w:sz w:val="28"/>
          <w:szCs w:val="28"/>
        </w:rPr>
        <w:t xml:space="preserve"> -</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والعباس</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ينقلان الحِجارَةَ، فقال</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العباس</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للنبي - صلى الله عليه وسلم : اجعل إزَارَك على رقبَتِكَ يَقِيكَ الحِجارةَ، - وفعل ذلك قبل أن يُبْعثَ - فَخَرَّ إلى الأرض، فطمَحَتْ عيناه</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أمد نظره</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في السماء، فقال: إزاري، إزاري، فشدَّه عليه</w:t>
      </w:r>
      <w:r w:rsidRPr="00E05DDD">
        <w:rPr>
          <w:rFonts w:asciiTheme="minorBidi" w:hAnsiTheme="minorBidi" w:cstheme="minorBidi"/>
          <w:color w:val="0D0D0D" w:themeColor="text1" w:themeTint="F2"/>
          <w:sz w:val="28"/>
          <w:szCs w:val="28"/>
        </w:rPr>
        <w:t>)</w:t>
      </w:r>
      <w:r>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رواه</w:t>
      </w:r>
      <w:r w:rsidRPr="00E05DDD">
        <w:rPr>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البخاري</w:t>
      </w:r>
      <w:r>
        <w:rPr>
          <w:rFonts w:asciiTheme="minorBidi" w:hAnsiTheme="minorBidi" w:cstheme="minorBidi" w:hint="cs"/>
          <w:color w:val="0D0D0D" w:themeColor="text1" w:themeTint="F2"/>
          <w:sz w:val="28"/>
          <w:szCs w:val="28"/>
          <w:rtl/>
        </w:rPr>
        <w:t>)</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وقد تم تقسيم العمل في بناء الكعبة بين القبائل، وتولت كل واحدة منها ناحية من نواحي الكعبة، فجعلوا يبنونها بحجارة الوادي، ولما بلغ البنيان موضع الحجر الأسود دبَ الشقاق بين قبائل قريش، فكل يريد أن ينال شرف رفع الحجر إلى موضعه ، وكادوا أن يقتتلوا فيما بينهم، حتى جاء أبو أمية بن المغيرة المخزومي فاقترح عليهم أن يحكّموا فيما اختلفوا فيه أول من يدخل عليهم من باب المسجد الحرام ، فوافقوا على اقتراحه وانتظروا أول قادم، فإذا هو رسول الله - صلى الله عليه وسلم - وما إن رأوه حتى هتفوا: هذا الأمين، رضينا، هذا محمد، وما إن انتهى إليهم حتى أخبروه الخبر فقال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هلمّ إليَّ ثوبا، فأتوه به فوضع الحجر في وسطه ثم 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لتأخذ كل قبيلة بناحية من الثوب ثم ارفعوه جميعا</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ففعلوا، فلما بلغوا به موضعه، أخذه بيده الشريفة ووضعه في مكانه</w:t>
      </w:r>
      <w:r w:rsidRPr="00E05DDD">
        <w:rPr>
          <w:rFonts w:asciiTheme="minorBidi" w:hAnsiTheme="minorBidi" w:cstheme="minorBidi"/>
          <w:color w:val="0D0D0D" w:themeColor="text1" w:themeTint="F2"/>
          <w:sz w:val="28"/>
          <w:szCs w:val="28"/>
        </w:rPr>
        <w:t xml:space="preserve"> ..</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فحاز النبي ـ صلى الله عليه وسلم ـ الشرف الذي كادوا يقتتلون عليه جميعاً، وهذه من أول المقدمات للتكريم، ومن اعترافات قريش له ـ صلى الله عليه وسلم ـ بأنه الأمين...</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وفي ذلك إظهار لشرف النبي ـ صلى الله عليه وسلم ـ على كافة رجالات قريش، فقد كان محبوبا منهم كلهم، وكانوا لا يرتابون في صدقه إذا حدث، وفي عدله إذا حكم، وفي أمانته وكريم وعظيم أخلاقه إذا عومل...</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ومن ثم فإن رضاء جميع العرب في مكة بحكم النبي ـ صلى الله عليه وسلم ـ في قضية وضع الحجر الأسود، وشهادتهم له بأنه الصادق الأمين، تكشف عن مدى الحقد والكبر والعناد الذي امتلأت به أفئدة هؤلاء أنفسهم بعد أن جاءهم بالرسالة من عند الله، وأخذ يبلغها إليهم، ويدعوهم إلى الله، فقابلوه بالعناد والإيذاء، وقالوا</w:t>
      </w:r>
      <w:r>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t xml:space="preserve"> </w:t>
      </w:r>
      <w:r>
        <w:rPr>
          <w:rFonts w:asciiTheme="minorBidi" w:hAnsiTheme="minorBidi" w:cstheme="minorBidi"/>
          <w:color w:val="0D0D0D" w:themeColor="text1" w:themeTint="F2"/>
          <w:sz w:val="28"/>
          <w:szCs w:val="28"/>
        </w:rPr>
        <w:t>:</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لَوْلا نُزِّلَ هَذَا الْقُرْآنُ عَلَى رَجُلٍ مِنَ الْقَرْيَتَيْنِ عَظِيمٍ</w:t>
      </w:r>
      <w:r>
        <w:rPr>
          <w:rStyle w:val="apple-converted-space"/>
          <w:rFonts w:asciiTheme="minorBidi" w:hAnsiTheme="minorBidi" w:cstheme="minorBidi"/>
          <w:color w:val="0D0D0D" w:themeColor="text1" w:themeTint="F2"/>
          <w:sz w:val="28"/>
          <w:szCs w:val="28"/>
        </w:rPr>
        <w:t>)</w:t>
      </w:r>
      <w:r w:rsidRPr="00E05DDD">
        <w:rPr>
          <w:rStyle w:val="apple-converted-space"/>
          <w:rFonts w:asciiTheme="minorBidi" w:hAnsiTheme="minorBidi" w:cstheme="minorBidi"/>
          <w:color w:val="0D0D0D" w:themeColor="text1" w:themeTint="F2"/>
          <w:sz w:val="28"/>
          <w:szCs w:val="28"/>
        </w:rPr>
        <w:t> </w:t>
      </w:r>
      <w:r>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tl/>
          <w:lang w:bidi="ar-SA"/>
        </w:rPr>
        <w:t xml:space="preserve">الزخرف: من الآية31)، وصدق الله ـ عز </w:t>
      </w:r>
      <w:r w:rsidRPr="00E05DDD">
        <w:rPr>
          <w:rFonts w:asciiTheme="minorBidi" w:hAnsiTheme="minorBidi" w:cstheme="minorBidi"/>
          <w:color w:val="0D0D0D" w:themeColor="text1" w:themeTint="F2"/>
          <w:sz w:val="28"/>
          <w:szCs w:val="28"/>
          <w:rtl/>
          <w:lang w:bidi="ar-SA"/>
        </w:rPr>
        <w:lastRenderedPageBreak/>
        <w:t>وجل ـ حيث قال عنهم وعن أمثالهم ممن يكذبون فَإِنَّهُمْ لا يُكَذِّبُونَكَ وَلَكِنَّ الظَّالِمِينَ بِآيَاتِ اللَّهِ يَجْحَدُونَ.</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إن اشتراك النبي ـ صلى الله عليه وسلم ـ في بناء الكعبة وتجديدها، بين لنا حكمته ـ صلى الله عليه وسلم ـ  فقد كانت طريقة حله للنزاع والخلاف موفقة وعادلة وحكيمة، ومن ثم رضي بها الجميع، وحقنت دماء كثيرة، وأوقفت حروباً طاحنة</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 xml:space="preserve">وقد حصل لرسول الله - صلى الله عليه وسلم - في مشاركته في بناء الكعبة أمران: إنهاء الخصومة ووقف القتال المتوقع بين قبائل قريش، والثاني: حصوله هو ـ صلى الله عليه وسلم ـ على شرف وضع الحجر الأسود بيديه الشريفتين في مكانه من البيت .. وهذا من توفيق الله لرسوله ـ صلى الله عليه وسلم </w:t>
      </w:r>
      <w:r w:rsidRPr="00E05DDD">
        <w:rPr>
          <w:rFonts w:asciiTheme="minorBidi" w:hAnsiTheme="minorBidi" w:cstheme="minorBidi" w:hint="cs"/>
          <w:color w:val="0D0D0D" w:themeColor="text1" w:themeTint="F2"/>
          <w:sz w:val="28"/>
          <w:szCs w:val="28"/>
          <w:rtl/>
          <w:lang w:bidi="ar-SA"/>
        </w:rPr>
        <w:t>ـ وبيان</w:t>
      </w:r>
      <w:r w:rsidRPr="00E05DDD">
        <w:rPr>
          <w:rFonts w:asciiTheme="minorBidi" w:hAnsiTheme="minorBidi" w:cstheme="minorBidi"/>
          <w:color w:val="0D0D0D" w:themeColor="text1" w:themeTint="F2"/>
          <w:sz w:val="28"/>
          <w:szCs w:val="28"/>
          <w:rtl/>
          <w:lang w:bidi="ar-SA"/>
        </w:rPr>
        <w:t xml:space="preserve"> لفضله وعلو منزلته</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 xml:space="preserve">لقد كشفت حادثة تجديد وبناء الكعبة عن مكانة النبي ـ صلى الله عليه وسلم ـ في الوسط المكي من قبل بعثته، ومن ثم فلا غرابة في أن يُسْند إليه الحكم في خلاف قريش فيمن يرفع الحجر الأسود ويضعه </w:t>
      </w:r>
      <w:r w:rsidRPr="00E05DDD">
        <w:rPr>
          <w:rFonts w:asciiTheme="minorBidi" w:hAnsiTheme="minorBidi" w:cstheme="minorBidi" w:hint="cs"/>
          <w:color w:val="0D0D0D" w:themeColor="text1" w:themeTint="F2"/>
          <w:sz w:val="28"/>
          <w:szCs w:val="28"/>
          <w:rtl/>
          <w:lang w:bidi="ar-SA"/>
        </w:rPr>
        <w:t>مكانه.</w:t>
      </w:r>
      <w:r w:rsidRPr="00E05DDD">
        <w:rPr>
          <w:rFonts w:asciiTheme="minorBidi" w:hAnsiTheme="minorBidi" w:cstheme="minorBidi"/>
          <w:color w:val="0D0D0D" w:themeColor="text1" w:themeTint="F2"/>
          <w:sz w:val="28"/>
          <w:szCs w:val="28"/>
          <w:rtl/>
          <w:lang w:bidi="ar-SA"/>
        </w:rPr>
        <w:t>. فقد شبَّ ـ صلى الله عليه وسلم ـ كما يقول</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ابن هشام</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 xml:space="preserve">في </w:t>
      </w:r>
      <w:r w:rsidRPr="00E05DDD">
        <w:rPr>
          <w:rFonts w:asciiTheme="minorBidi" w:hAnsiTheme="minorBidi" w:cstheme="minorBidi" w:hint="cs"/>
          <w:color w:val="0D0D0D" w:themeColor="text1" w:themeTint="F2"/>
          <w:sz w:val="28"/>
          <w:szCs w:val="28"/>
          <w:rtl/>
          <w:lang w:bidi="ar-SA"/>
        </w:rPr>
        <w:t>السيرة</w:t>
      </w:r>
      <w:r w:rsidRPr="00E05DDD">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br/>
        <w:t xml:space="preserve">" </w:t>
      </w:r>
      <w:r w:rsidRPr="00E05DDD">
        <w:rPr>
          <w:rFonts w:asciiTheme="minorBidi" w:hAnsiTheme="minorBidi" w:cstheme="minorBidi"/>
          <w:color w:val="0D0D0D" w:themeColor="text1" w:themeTint="F2"/>
          <w:sz w:val="28"/>
          <w:szCs w:val="28"/>
          <w:rtl/>
          <w:lang w:bidi="ar-SA"/>
        </w:rPr>
        <w:t xml:space="preserve">والله تعالى يكلؤه ويحفظه، ويحوطه من أقذار الجاهلية، لما يريد به من كرامته </w:t>
      </w:r>
      <w:r w:rsidRPr="00E05DDD">
        <w:rPr>
          <w:rFonts w:asciiTheme="minorBidi" w:hAnsiTheme="minorBidi" w:cstheme="minorBidi" w:hint="cs"/>
          <w:color w:val="0D0D0D" w:themeColor="text1" w:themeTint="F2"/>
          <w:sz w:val="28"/>
          <w:szCs w:val="28"/>
          <w:rtl/>
          <w:lang w:bidi="ar-SA"/>
        </w:rPr>
        <w:t>ورسالته،</w:t>
      </w:r>
      <w:r w:rsidRPr="00E05DDD">
        <w:rPr>
          <w:rFonts w:asciiTheme="minorBidi" w:hAnsiTheme="minorBidi" w:cstheme="minorBidi"/>
          <w:color w:val="0D0D0D" w:themeColor="text1" w:themeTint="F2"/>
          <w:sz w:val="28"/>
          <w:szCs w:val="28"/>
          <w:rtl/>
          <w:lang w:bidi="ar-SA"/>
        </w:rPr>
        <w:t xml:space="preserve"> حتى بلغ أن كان رجلا أفضل قومه </w:t>
      </w:r>
      <w:r w:rsidRPr="00E05DDD">
        <w:rPr>
          <w:rFonts w:asciiTheme="minorBidi" w:hAnsiTheme="minorBidi" w:cstheme="minorBidi" w:hint="cs"/>
          <w:color w:val="0D0D0D" w:themeColor="text1" w:themeTint="F2"/>
          <w:sz w:val="28"/>
          <w:szCs w:val="28"/>
          <w:rtl/>
          <w:lang w:bidi="ar-SA"/>
        </w:rPr>
        <w:t>مروءة،</w:t>
      </w:r>
      <w:r w:rsidRPr="00E05DDD">
        <w:rPr>
          <w:rFonts w:asciiTheme="minorBidi" w:hAnsiTheme="minorBidi" w:cstheme="minorBidi"/>
          <w:color w:val="0D0D0D" w:themeColor="text1" w:themeTint="F2"/>
          <w:sz w:val="28"/>
          <w:szCs w:val="28"/>
          <w:rtl/>
          <w:lang w:bidi="ar-SA"/>
        </w:rPr>
        <w:t xml:space="preserve"> وأحسنهم </w:t>
      </w:r>
      <w:r w:rsidRPr="00E05DDD">
        <w:rPr>
          <w:rFonts w:asciiTheme="minorBidi" w:hAnsiTheme="minorBidi" w:cstheme="minorBidi" w:hint="cs"/>
          <w:color w:val="0D0D0D" w:themeColor="text1" w:themeTint="F2"/>
          <w:sz w:val="28"/>
          <w:szCs w:val="28"/>
          <w:rtl/>
          <w:lang w:bidi="ar-SA"/>
        </w:rPr>
        <w:t>خلقا،</w:t>
      </w:r>
      <w:r w:rsidRPr="00E05DDD">
        <w:rPr>
          <w:rFonts w:asciiTheme="minorBidi" w:hAnsiTheme="minorBidi" w:cstheme="minorBidi"/>
          <w:color w:val="0D0D0D" w:themeColor="text1" w:themeTint="F2"/>
          <w:sz w:val="28"/>
          <w:szCs w:val="28"/>
          <w:rtl/>
          <w:lang w:bidi="ar-SA"/>
        </w:rPr>
        <w:t xml:space="preserve"> وأكرمهم </w:t>
      </w:r>
      <w:r w:rsidRPr="00E05DDD">
        <w:rPr>
          <w:rFonts w:asciiTheme="minorBidi" w:hAnsiTheme="minorBidi" w:cstheme="minorBidi" w:hint="cs"/>
          <w:color w:val="0D0D0D" w:themeColor="text1" w:themeTint="F2"/>
          <w:sz w:val="28"/>
          <w:szCs w:val="28"/>
          <w:rtl/>
          <w:lang w:bidi="ar-SA"/>
        </w:rPr>
        <w:t>حسبا،</w:t>
      </w:r>
      <w:r w:rsidRPr="00E05DDD">
        <w:rPr>
          <w:rFonts w:asciiTheme="minorBidi" w:hAnsiTheme="minorBidi" w:cstheme="minorBidi"/>
          <w:color w:val="0D0D0D" w:themeColor="text1" w:themeTint="F2"/>
          <w:sz w:val="28"/>
          <w:szCs w:val="28"/>
          <w:rtl/>
          <w:lang w:bidi="ar-SA"/>
        </w:rPr>
        <w:t xml:space="preserve"> وأحسنهم </w:t>
      </w:r>
      <w:r w:rsidRPr="00E05DDD">
        <w:rPr>
          <w:rFonts w:asciiTheme="minorBidi" w:hAnsiTheme="minorBidi" w:cstheme="minorBidi" w:hint="cs"/>
          <w:color w:val="0D0D0D" w:themeColor="text1" w:themeTint="F2"/>
          <w:sz w:val="28"/>
          <w:szCs w:val="28"/>
          <w:rtl/>
          <w:lang w:bidi="ar-SA"/>
        </w:rPr>
        <w:t>جوارا،</w:t>
      </w:r>
      <w:r w:rsidRPr="00E05DDD">
        <w:rPr>
          <w:rFonts w:asciiTheme="minorBidi" w:hAnsiTheme="minorBidi" w:cstheme="minorBidi"/>
          <w:color w:val="0D0D0D" w:themeColor="text1" w:themeTint="F2"/>
          <w:sz w:val="28"/>
          <w:szCs w:val="28"/>
          <w:rtl/>
          <w:lang w:bidi="ar-SA"/>
        </w:rPr>
        <w:t xml:space="preserve"> وأعظمهم حلما، وأصدقهم </w:t>
      </w:r>
      <w:r w:rsidRPr="00E05DDD">
        <w:rPr>
          <w:rFonts w:asciiTheme="minorBidi" w:hAnsiTheme="minorBidi" w:cstheme="minorBidi" w:hint="cs"/>
          <w:color w:val="0D0D0D" w:themeColor="text1" w:themeTint="F2"/>
          <w:sz w:val="28"/>
          <w:szCs w:val="28"/>
          <w:rtl/>
          <w:lang w:bidi="ar-SA"/>
        </w:rPr>
        <w:t>حديثا،</w:t>
      </w:r>
      <w:r w:rsidRPr="00E05DDD">
        <w:rPr>
          <w:rFonts w:asciiTheme="minorBidi" w:hAnsiTheme="minorBidi" w:cstheme="minorBidi"/>
          <w:color w:val="0D0D0D" w:themeColor="text1" w:themeTint="F2"/>
          <w:sz w:val="28"/>
          <w:szCs w:val="28"/>
          <w:rtl/>
          <w:lang w:bidi="ar-SA"/>
        </w:rPr>
        <w:t xml:space="preserve"> وأعظمهم أمانة، وأبعدهم من الفحش والأخلاق التي تدنس الرجال، تنزها </w:t>
      </w:r>
      <w:r w:rsidRPr="00E05DDD">
        <w:rPr>
          <w:rFonts w:asciiTheme="minorBidi" w:hAnsiTheme="minorBidi" w:cstheme="minorBidi" w:hint="cs"/>
          <w:color w:val="0D0D0D" w:themeColor="text1" w:themeTint="F2"/>
          <w:sz w:val="28"/>
          <w:szCs w:val="28"/>
          <w:rtl/>
          <w:lang w:bidi="ar-SA"/>
        </w:rPr>
        <w:t>وتكرما،</w:t>
      </w:r>
      <w:r w:rsidRPr="00E05DDD">
        <w:rPr>
          <w:rFonts w:asciiTheme="minorBidi" w:hAnsiTheme="minorBidi" w:cstheme="minorBidi"/>
          <w:color w:val="0D0D0D" w:themeColor="text1" w:themeTint="F2"/>
          <w:sz w:val="28"/>
          <w:szCs w:val="28"/>
          <w:rtl/>
          <w:lang w:bidi="ar-SA"/>
        </w:rPr>
        <w:t xml:space="preserve"> حتى ما اسمه في قومه إلا </w:t>
      </w:r>
      <w:r w:rsidRPr="00E05DDD">
        <w:rPr>
          <w:rFonts w:asciiTheme="minorBidi" w:hAnsiTheme="minorBidi" w:cstheme="minorBidi" w:hint="cs"/>
          <w:color w:val="0D0D0D" w:themeColor="text1" w:themeTint="F2"/>
          <w:sz w:val="28"/>
          <w:szCs w:val="28"/>
          <w:rtl/>
          <w:lang w:bidi="ar-SA"/>
        </w:rPr>
        <w:t>الأمين،</w:t>
      </w:r>
      <w:r w:rsidRPr="00E05DDD">
        <w:rPr>
          <w:rFonts w:asciiTheme="minorBidi" w:hAnsiTheme="minorBidi" w:cstheme="minorBidi"/>
          <w:color w:val="0D0D0D" w:themeColor="text1" w:themeTint="F2"/>
          <w:sz w:val="28"/>
          <w:szCs w:val="28"/>
          <w:rtl/>
          <w:lang w:bidi="ar-SA"/>
        </w:rPr>
        <w:t xml:space="preserve"> لما جمع الله فيه من الأمور الصالحة.</w:t>
      </w:r>
      <w:r w:rsidRPr="00E05DDD">
        <w:rPr>
          <w:rFonts w:asciiTheme="minorBidi" w:hAnsiTheme="minorBidi" w:cstheme="minorBidi"/>
          <w:color w:val="0D0D0D" w:themeColor="text1" w:themeTint="F2"/>
          <w:sz w:val="28"/>
          <w:szCs w:val="28"/>
        </w:rPr>
        <w:t xml:space="preserve"> </w:t>
      </w:r>
    </w:p>
    <w:p w:rsidR="00DA2377" w:rsidRPr="007A2054" w:rsidRDefault="00DA2377" w:rsidP="00DA2377">
      <w:pPr>
        <w:pStyle w:val="NormalWeb"/>
        <w:bidi/>
        <w:spacing w:line="360" w:lineRule="auto"/>
        <w:ind w:right="-1050"/>
        <w:outlineLvl w:val="3"/>
        <w:rPr>
          <w:rFonts w:asciiTheme="minorBidi" w:hAnsiTheme="minorBidi" w:cstheme="minorBidi"/>
          <w:color w:val="FF0000"/>
          <w:sz w:val="28"/>
          <w:szCs w:val="28"/>
          <w:rtl/>
          <w:lang w:bidi="ar-SA"/>
        </w:rPr>
      </w:pPr>
      <w:r w:rsidRPr="007A2054">
        <w:rPr>
          <w:rFonts w:asciiTheme="minorBidi" w:hAnsiTheme="minorBidi"/>
          <w:b/>
          <w:bCs/>
          <w:color w:val="FF0000"/>
          <w:sz w:val="28"/>
          <w:szCs w:val="28"/>
          <w:u w:val="single"/>
          <w:rtl/>
          <w:lang w:bidi="ar-SA"/>
        </w:rPr>
        <w:t>رحلة الرسول الى الشام:</w:t>
      </w:r>
    </w:p>
    <w:p w:rsidR="00DA2377" w:rsidRPr="00E05DDD" w:rsidRDefault="00DA2377" w:rsidP="00DA2377">
      <w:pPr>
        <w:spacing w:after="0" w:line="360" w:lineRule="auto"/>
        <w:ind w:right="-766"/>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shd w:val="clear" w:color="auto" w:fill="FFFFFF"/>
          <w:rtl/>
          <w:lang w:bidi="ar-SA"/>
        </w:rPr>
        <w:t xml:space="preserve">لما بلغ رسول الله صلى الله عليه وسلم </w:t>
      </w:r>
      <w:r w:rsidRPr="00E05DDD">
        <w:rPr>
          <w:rFonts w:asciiTheme="minorBidi" w:eastAsia="Times New Roman" w:hAnsiTheme="minorBidi" w:hint="cs"/>
          <w:color w:val="0D0D0D" w:themeColor="text1" w:themeTint="F2"/>
          <w:sz w:val="28"/>
          <w:szCs w:val="28"/>
          <w:shd w:val="clear" w:color="auto" w:fill="FFFFFF"/>
          <w:rtl/>
          <w:lang w:bidi="ar-SA"/>
        </w:rPr>
        <w:t>اثنتي</w:t>
      </w:r>
      <w:r w:rsidRPr="00E05DDD">
        <w:rPr>
          <w:rFonts w:asciiTheme="minorBidi" w:eastAsia="Times New Roman" w:hAnsiTheme="minorBidi"/>
          <w:color w:val="0D0D0D" w:themeColor="text1" w:themeTint="F2"/>
          <w:sz w:val="28"/>
          <w:szCs w:val="28"/>
          <w:shd w:val="clear" w:color="auto" w:fill="FFFFFF"/>
          <w:rtl/>
          <w:lang w:bidi="ar-SA"/>
        </w:rPr>
        <w:t xml:space="preserve"> عشرة سنة ـ قيل: وشهرين وعشرة أيام ـ ارتحل به أبو طالب تاجرًا إلى الشام، حتى وصل إلى بُصْرَى ـ وهي معدودة من الشام، وقَصَبَة لحُورَان، وكانت في ذلك الوقت قصبة للبلاد العربية التي كانت تحت حكم الرومان.</w:t>
      </w:r>
    </w:p>
    <w:p w:rsidR="00DA2377" w:rsidRPr="00E05DDD" w:rsidRDefault="00DA2377" w:rsidP="00DA2377">
      <w:pPr>
        <w:shd w:val="clear" w:color="auto" w:fill="FFFFFF"/>
        <w:spacing w:after="0" w:line="360" w:lineRule="auto"/>
        <w:ind w:right="-766"/>
        <w:rPr>
          <w:rFonts w:asciiTheme="minorBidi" w:eastAsia="Times New Roman" w:hAnsiTheme="minorBidi"/>
          <w:color w:val="0D0D0D" w:themeColor="text1" w:themeTint="F2"/>
          <w:sz w:val="28"/>
          <w:szCs w:val="28"/>
          <w:lang w:bidi="ar-SA"/>
        </w:rPr>
      </w:pPr>
      <w:r w:rsidRPr="00E05DDD">
        <w:rPr>
          <w:rFonts w:asciiTheme="minorBidi" w:eastAsia="Times New Roman" w:hAnsiTheme="minorBidi"/>
          <w:color w:val="0D0D0D" w:themeColor="text1" w:themeTint="F2"/>
          <w:sz w:val="28"/>
          <w:szCs w:val="28"/>
          <w:rtl/>
          <w:lang w:bidi="ar-SA"/>
        </w:rPr>
        <w:t xml:space="preserve">وكان بهما راهب يقال له بحيرى في صومعة </w:t>
      </w:r>
      <w:r w:rsidRPr="00E05DDD">
        <w:rPr>
          <w:rFonts w:asciiTheme="minorBidi" w:eastAsia="Times New Roman" w:hAnsiTheme="minorBidi" w:hint="cs"/>
          <w:color w:val="0D0D0D" w:themeColor="text1" w:themeTint="F2"/>
          <w:sz w:val="28"/>
          <w:szCs w:val="28"/>
          <w:rtl/>
          <w:lang w:bidi="ar-SA"/>
        </w:rPr>
        <w:t>له،</w:t>
      </w:r>
      <w:r w:rsidRPr="00E05DDD">
        <w:rPr>
          <w:rFonts w:asciiTheme="minorBidi" w:eastAsia="Times New Roman" w:hAnsiTheme="minorBidi"/>
          <w:color w:val="0D0D0D" w:themeColor="text1" w:themeTint="F2"/>
          <w:sz w:val="28"/>
          <w:szCs w:val="28"/>
          <w:rtl/>
          <w:lang w:bidi="ar-SA"/>
        </w:rPr>
        <w:t xml:space="preserve"> وكان إليه علم أهل النصرانية ولم يزل في تلك الصومعة منذ قط </w:t>
      </w:r>
      <w:r w:rsidRPr="00E05DDD">
        <w:rPr>
          <w:rFonts w:asciiTheme="minorBidi" w:eastAsia="Times New Roman" w:hAnsiTheme="minorBidi" w:hint="cs"/>
          <w:color w:val="0D0D0D" w:themeColor="text1" w:themeTint="F2"/>
          <w:sz w:val="28"/>
          <w:szCs w:val="28"/>
          <w:rtl/>
          <w:lang w:bidi="ar-SA"/>
        </w:rPr>
        <w:t>راهب،</w:t>
      </w:r>
      <w:r w:rsidRPr="00E05DDD">
        <w:rPr>
          <w:rFonts w:asciiTheme="minorBidi" w:eastAsia="Times New Roman" w:hAnsiTheme="minorBidi"/>
          <w:color w:val="0D0D0D" w:themeColor="text1" w:themeTint="F2"/>
          <w:sz w:val="28"/>
          <w:szCs w:val="28"/>
          <w:rtl/>
          <w:lang w:bidi="ar-SA"/>
        </w:rPr>
        <w:t xml:space="preserve"> إليه يصير علمهم عن كتاب فيها فيما </w:t>
      </w:r>
      <w:r w:rsidRPr="00E05DDD">
        <w:rPr>
          <w:rFonts w:asciiTheme="minorBidi" w:eastAsia="Times New Roman" w:hAnsiTheme="minorBidi" w:hint="cs"/>
          <w:color w:val="0D0D0D" w:themeColor="text1" w:themeTint="F2"/>
          <w:sz w:val="28"/>
          <w:szCs w:val="28"/>
          <w:rtl/>
          <w:lang w:bidi="ar-SA"/>
        </w:rPr>
        <w:t>يزعمون،</w:t>
      </w:r>
      <w:r w:rsidRPr="00E05DDD">
        <w:rPr>
          <w:rFonts w:asciiTheme="minorBidi" w:eastAsia="Times New Roman" w:hAnsiTheme="minorBidi"/>
          <w:color w:val="0D0D0D" w:themeColor="text1" w:themeTint="F2"/>
          <w:sz w:val="28"/>
          <w:szCs w:val="28"/>
          <w:rtl/>
          <w:lang w:bidi="ar-SA"/>
        </w:rPr>
        <w:t xml:space="preserve"> يتوارثونه كابرا عن كابر.</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 xml:space="preserve">فلما نزلوا ذلك العام </w:t>
      </w:r>
      <w:r w:rsidRPr="00E05DDD">
        <w:rPr>
          <w:rFonts w:asciiTheme="minorBidi" w:eastAsia="Times New Roman" w:hAnsiTheme="minorBidi" w:hint="cs"/>
          <w:color w:val="0D0D0D" w:themeColor="text1" w:themeTint="F2"/>
          <w:sz w:val="28"/>
          <w:szCs w:val="28"/>
          <w:rtl/>
          <w:lang w:bidi="ar-SA"/>
        </w:rPr>
        <w:t>ببحير</w:t>
      </w:r>
      <w:r>
        <w:rPr>
          <w:rFonts w:asciiTheme="minorBidi" w:eastAsia="Times New Roman" w:hAnsiTheme="minorBidi" w:hint="cs"/>
          <w:color w:val="0D0D0D" w:themeColor="text1" w:themeTint="F2"/>
          <w:sz w:val="28"/>
          <w:szCs w:val="28"/>
          <w:rtl/>
          <w:lang w:bidi="ar-LB"/>
        </w:rPr>
        <w:t>ى</w:t>
      </w:r>
      <w:r w:rsidRPr="00E05DDD">
        <w:rPr>
          <w:rFonts w:asciiTheme="minorBidi" w:eastAsia="Times New Roman" w:hAnsiTheme="minorBidi"/>
          <w:color w:val="0D0D0D" w:themeColor="text1" w:themeTint="F2"/>
          <w:sz w:val="28"/>
          <w:szCs w:val="28"/>
          <w:rtl/>
          <w:lang w:bidi="ar-SA"/>
        </w:rPr>
        <w:t xml:space="preserve"> وكانوا كثيرا ما يمرون به قبل ذلك فلا يكلمهم ولا يعرض لهم حتى كان ذلك </w:t>
      </w:r>
      <w:r w:rsidRPr="00E05DDD">
        <w:rPr>
          <w:rFonts w:asciiTheme="minorBidi" w:eastAsia="Times New Roman" w:hAnsiTheme="minorBidi" w:hint="cs"/>
          <w:color w:val="0D0D0D" w:themeColor="text1" w:themeTint="F2"/>
          <w:sz w:val="28"/>
          <w:szCs w:val="28"/>
          <w:rtl/>
          <w:lang w:bidi="ar-SA"/>
        </w:rPr>
        <w:t>العام.</w:t>
      </w:r>
      <w:r w:rsidRPr="00E05DDD">
        <w:rPr>
          <w:rFonts w:asciiTheme="minorBidi" w:eastAsia="Times New Roman" w:hAnsiTheme="minorBidi"/>
          <w:color w:val="0D0D0D" w:themeColor="text1" w:themeTint="F2"/>
          <w:sz w:val="28"/>
          <w:szCs w:val="28"/>
          <w:rtl/>
          <w:lang w:bidi="ar-SA"/>
        </w:rPr>
        <w:t xml:space="preserve"> فلما نزلوا به قريبا من صومعته صنع لهم طعاما </w:t>
      </w:r>
      <w:r w:rsidRPr="00E05DDD">
        <w:rPr>
          <w:rFonts w:asciiTheme="minorBidi" w:eastAsia="Times New Roman" w:hAnsiTheme="minorBidi" w:hint="cs"/>
          <w:color w:val="0D0D0D" w:themeColor="text1" w:themeTint="F2"/>
          <w:sz w:val="28"/>
          <w:szCs w:val="28"/>
          <w:rtl/>
          <w:lang w:bidi="ar-SA"/>
        </w:rPr>
        <w:t>كثيرا،</w:t>
      </w:r>
      <w:r w:rsidRPr="00E05DDD">
        <w:rPr>
          <w:rFonts w:asciiTheme="minorBidi" w:eastAsia="Times New Roman" w:hAnsiTheme="minorBidi"/>
          <w:color w:val="0D0D0D" w:themeColor="text1" w:themeTint="F2"/>
          <w:sz w:val="28"/>
          <w:szCs w:val="28"/>
          <w:rtl/>
          <w:lang w:bidi="ar-SA"/>
        </w:rPr>
        <w:t xml:space="preserve"> وذلك فيما يزعمون عن شيء رآه وهو في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يزعمون أنه رأى رسول الله صلى الله عليه </w:t>
      </w:r>
      <w:r w:rsidRPr="00E05DDD">
        <w:rPr>
          <w:rFonts w:asciiTheme="minorBidi" w:eastAsia="Times New Roman" w:hAnsiTheme="minorBidi" w:hint="cs"/>
          <w:color w:val="0D0D0D" w:themeColor="text1" w:themeTint="F2"/>
          <w:sz w:val="28"/>
          <w:szCs w:val="28"/>
          <w:rtl/>
          <w:lang w:bidi="ar-SA"/>
        </w:rPr>
        <w:t>وسلم،</w:t>
      </w:r>
      <w:r w:rsidRPr="00E05DDD">
        <w:rPr>
          <w:rFonts w:asciiTheme="minorBidi" w:eastAsia="Times New Roman" w:hAnsiTheme="minorBidi"/>
          <w:color w:val="0D0D0D" w:themeColor="text1" w:themeTint="F2"/>
          <w:sz w:val="28"/>
          <w:szCs w:val="28"/>
          <w:rtl/>
          <w:lang w:bidi="ar-SA"/>
        </w:rPr>
        <w:t xml:space="preserve"> وهو في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في الركب حين </w:t>
      </w:r>
      <w:r w:rsidRPr="00E05DDD">
        <w:rPr>
          <w:rFonts w:asciiTheme="minorBidi" w:eastAsia="Times New Roman" w:hAnsiTheme="minorBidi" w:hint="cs"/>
          <w:color w:val="0D0D0D" w:themeColor="text1" w:themeTint="F2"/>
          <w:sz w:val="28"/>
          <w:szCs w:val="28"/>
          <w:rtl/>
          <w:lang w:bidi="ar-SA"/>
        </w:rPr>
        <w:t>أقبلوا،</w:t>
      </w:r>
      <w:r w:rsidRPr="00E05DDD">
        <w:rPr>
          <w:rFonts w:asciiTheme="minorBidi" w:eastAsia="Times New Roman" w:hAnsiTheme="minorBidi"/>
          <w:color w:val="0D0D0D" w:themeColor="text1" w:themeTint="F2"/>
          <w:sz w:val="28"/>
          <w:szCs w:val="28"/>
          <w:rtl/>
          <w:lang w:bidi="ar-SA"/>
        </w:rPr>
        <w:t xml:space="preserve"> وغمامة تظله من بين </w:t>
      </w:r>
      <w:r w:rsidRPr="00E05DDD">
        <w:rPr>
          <w:rFonts w:asciiTheme="minorBidi" w:eastAsia="Times New Roman" w:hAnsiTheme="minorBidi" w:hint="cs"/>
          <w:color w:val="0D0D0D" w:themeColor="text1" w:themeTint="F2"/>
          <w:sz w:val="28"/>
          <w:szCs w:val="28"/>
          <w:rtl/>
          <w:lang w:bidi="ar-SA"/>
        </w:rPr>
        <w:t>القوم.</w:t>
      </w:r>
      <w:r w:rsidRPr="00E05DDD">
        <w:rPr>
          <w:rFonts w:asciiTheme="minorBidi" w:eastAsia="Times New Roman" w:hAnsiTheme="minorBidi"/>
          <w:color w:val="0D0D0D" w:themeColor="text1" w:themeTint="F2"/>
          <w:sz w:val="28"/>
          <w:szCs w:val="28"/>
          <w:rtl/>
          <w:lang w:bidi="ar-SA"/>
        </w:rPr>
        <w:t xml:space="preserve"> </w:t>
      </w:r>
      <w:r w:rsidRPr="00E05DDD">
        <w:rPr>
          <w:rFonts w:asciiTheme="minorBidi" w:eastAsia="Times New Roman" w:hAnsiTheme="minorBidi" w:hint="cs"/>
          <w:color w:val="0D0D0D" w:themeColor="text1" w:themeTint="F2"/>
          <w:sz w:val="28"/>
          <w:szCs w:val="28"/>
          <w:rtl/>
          <w:lang w:bidi="ar-SA"/>
        </w:rPr>
        <w:t>قال:</w:t>
      </w:r>
      <w:r w:rsidRPr="00E05DDD">
        <w:rPr>
          <w:rFonts w:asciiTheme="minorBidi" w:eastAsia="Times New Roman" w:hAnsiTheme="minorBidi"/>
          <w:color w:val="0D0D0D" w:themeColor="text1" w:themeTint="F2"/>
          <w:sz w:val="28"/>
          <w:szCs w:val="28"/>
          <w:rtl/>
          <w:lang w:bidi="ar-SA"/>
        </w:rPr>
        <w:t xml:space="preserve"> ثم أقبلوا فنزلوا في ظل شجرة قريبا </w:t>
      </w:r>
      <w:r w:rsidRPr="00E05DDD">
        <w:rPr>
          <w:rFonts w:asciiTheme="minorBidi" w:eastAsia="Times New Roman" w:hAnsiTheme="minorBidi" w:hint="cs"/>
          <w:color w:val="0D0D0D" w:themeColor="text1" w:themeTint="F2"/>
          <w:sz w:val="28"/>
          <w:szCs w:val="28"/>
          <w:rtl/>
          <w:lang w:bidi="ar-SA"/>
        </w:rPr>
        <w:t>منه.</w:t>
      </w:r>
      <w:r w:rsidRPr="00E05DDD">
        <w:rPr>
          <w:rFonts w:asciiTheme="minorBidi" w:eastAsia="Times New Roman" w:hAnsiTheme="minorBidi"/>
          <w:color w:val="0D0D0D" w:themeColor="text1" w:themeTint="F2"/>
          <w:sz w:val="28"/>
          <w:szCs w:val="28"/>
          <w:rtl/>
          <w:lang w:bidi="ar-SA"/>
        </w:rPr>
        <w:t xml:space="preserve"> فنظر إلى الغمامة حين أظلت </w:t>
      </w:r>
      <w:r w:rsidRPr="00E05DDD">
        <w:rPr>
          <w:rFonts w:asciiTheme="minorBidi" w:eastAsia="Times New Roman" w:hAnsiTheme="minorBidi" w:hint="cs"/>
          <w:color w:val="0D0D0D" w:themeColor="text1" w:themeTint="F2"/>
          <w:sz w:val="28"/>
          <w:szCs w:val="28"/>
          <w:rtl/>
          <w:lang w:bidi="ar-SA"/>
        </w:rPr>
        <w:t>الشجرة،</w:t>
      </w:r>
      <w:r w:rsidRPr="00E05DDD">
        <w:rPr>
          <w:rFonts w:asciiTheme="minorBidi" w:eastAsia="Times New Roman" w:hAnsiTheme="minorBidi"/>
          <w:color w:val="0D0D0D" w:themeColor="text1" w:themeTint="F2"/>
          <w:sz w:val="28"/>
          <w:szCs w:val="28"/>
          <w:rtl/>
          <w:lang w:bidi="ar-SA"/>
        </w:rPr>
        <w:t xml:space="preserve"> وتهصرت أغصان الشجرة على رسول الله صلى الله عليه وسلم حتى استظل تحتها.</w:t>
      </w:r>
      <w:r w:rsidRPr="00E05DDD">
        <w:rPr>
          <w:rFonts w:asciiTheme="minorBidi" w:eastAsia="Times New Roman" w:hAnsiTheme="minorBidi"/>
          <w:color w:val="0D0D0D" w:themeColor="text1" w:themeTint="F2"/>
          <w:sz w:val="28"/>
          <w:szCs w:val="28"/>
        </w:rPr>
        <w:t xml:space="preserve">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 xml:space="preserve">فلما رأى ذلك بحيرى نزل من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ثم أرسل </w:t>
      </w:r>
      <w:r w:rsidRPr="00E05DDD">
        <w:rPr>
          <w:rFonts w:asciiTheme="minorBidi" w:eastAsia="Times New Roman" w:hAnsiTheme="minorBidi" w:hint="cs"/>
          <w:color w:val="0D0D0D" w:themeColor="text1" w:themeTint="F2"/>
          <w:sz w:val="28"/>
          <w:szCs w:val="28"/>
          <w:rtl/>
          <w:lang w:bidi="ar-SA"/>
        </w:rPr>
        <w:t>إليهم،</w:t>
      </w:r>
      <w:r w:rsidRPr="00E05DDD">
        <w:rPr>
          <w:rFonts w:asciiTheme="minorBidi" w:eastAsia="Times New Roman" w:hAnsiTheme="minorBidi"/>
          <w:color w:val="0D0D0D" w:themeColor="text1" w:themeTint="F2"/>
          <w:sz w:val="28"/>
          <w:szCs w:val="28"/>
          <w:rtl/>
          <w:lang w:bidi="ar-SA"/>
        </w:rPr>
        <w:t xml:space="preserve"> </w:t>
      </w:r>
      <w:r w:rsidRPr="00E05DDD">
        <w:rPr>
          <w:rFonts w:asciiTheme="minorBidi" w:eastAsia="Times New Roman" w:hAnsiTheme="minorBidi" w:hint="cs"/>
          <w:color w:val="0D0D0D" w:themeColor="text1" w:themeTint="F2"/>
          <w:sz w:val="28"/>
          <w:szCs w:val="28"/>
          <w:rtl/>
          <w:lang w:bidi="ar-SA"/>
        </w:rPr>
        <w:t>فقال:</w:t>
      </w:r>
      <w:r w:rsidRPr="00E05DDD">
        <w:rPr>
          <w:rFonts w:asciiTheme="minorBidi" w:eastAsia="Times New Roman" w:hAnsiTheme="minorBidi"/>
          <w:color w:val="0D0D0D" w:themeColor="text1" w:themeTint="F2"/>
          <w:sz w:val="28"/>
          <w:szCs w:val="28"/>
          <w:rtl/>
          <w:lang w:bidi="ar-SA"/>
        </w:rPr>
        <w:t xml:space="preserve"> إني قد صنعت لكم طعاما يا معشر </w:t>
      </w:r>
      <w:r w:rsidRPr="00E05DDD">
        <w:rPr>
          <w:rFonts w:asciiTheme="minorBidi" w:eastAsia="Times New Roman" w:hAnsiTheme="minorBidi" w:hint="cs"/>
          <w:color w:val="0D0D0D" w:themeColor="text1" w:themeTint="F2"/>
          <w:sz w:val="28"/>
          <w:szCs w:val="28"/>
          <w:rtl/>
          <w:lang w:bidi="ar-SA"/>
        </w:rPr>
        <w:t>قريش،</w:t>
      </w:r>
      <w:r w:rsidRPr="00E05DDD">
        <w:rPr>
          <w:rFonts w:asciiTheme="minorBidi" w:eastAsia="Times New Roman" w:hAnsiTheme="minorBidi"/>
          <w:color w:val="0D0D0D" w:themeColor="text1" w:themeTint="F2"/>
          <w:sz w:val="28"/>
          <w:szCs w:val="28"/>
          <w:rtl/>
          <w:lang w:bidi="ar-SA"/>
        </w:rPr>
        <w:t xml:space="preserve"> فأنا أحب أن تحضروا </w:t>
      </w:r>
      <w:r w:rsidRPr="00E05DDD">
        <w:rPr>
          <w:rFonts w:asciiTheme="minorBidi" w:eastAsia="Times New Roman" w:hAnsiTheme="minorBidi" w:hint="cs"/>
          <w:color w:val="0D0D0D" w:themeColor="text1" w:themeTint="F2"/>
          <w:sz w:val="28"/>
          <w:szCs w:val="28"/>
          <w:rtl/>
          <w:lang w:bidi="ar-SA"/>
        </w:rPr>
        <w:t>كلكم،</w:t>
      </w:r>
      <w:r w:rsidRPr="00E05DDD">
        <w:rPr>
          <w:rFonts w:asciiTheme="minorBidi" w:eastAsia="Times New Roman" w:hAnsiTheme="minorBidi"/>
          <w:color w:val="0D0D0D" w:themeColor="text1" w:themeTint="F2"/>
          <w:sz w:val="28"/>
          <w:szCs w:val="28"/>
          <w:rtl/>
          <w:lang w:bidi="ar-SA"/>
        </w:rPr>
        <w:t xml:space="preserve"> صغيركم </w:t>
      </w:r>
      <w:r w:rsidRPr="00E05DDD">
        <w:rPr>
          <w:rFonts w:asciiTheme="minorBidi" w:eastAsia="Times New Roman" w:hAnsiTheme="minorBidi" w:hint="cs"/>
          <w:color w:val="0D0D0D" w:themeColor="text1" w:themeTint="F2"/>
          <w:sz w:val="28"/>
          <w:szCs w:val="28"/>
          <w:rtl/>
          <w:lang w:bidi="ar-SA"/>
        </w:rPr>
        <w:t>وكبيركم،</w:t>
      </w:r>
      <w:r w:rsidRPr="00E05DDD">
        <w:rPr>
          <w:rFonts w:asciiTheme="minorBidi" w:eastAsia="Times New Roman" w:hAnsiTheme="minorBidi"/>
          <w:color w:val="0D0D0D" w:themeColor="text1" w:themeTint="F2"/>
          <w:sz w:val="28"/>
          <w:szCs w:val="28"/>
          <w:rtl/>
          <w:lang w:bidi="ar-SA"/>
        </w:rPr>
        <w:t xml:space="preserve"> وعبدكم </w:t>
      </w:r>
      <w:r w:rsidRPr="00E05DDD">
        <w:rPr>
          <w:rFonts w:asciiTheme="minorBidi" w:eastAsia="Times New Roman" w:hAnsiTheme="minorBidi" w:hint="cs"/>
          <w:color w:val="0D0D0D" w:themeColor="text1" w:themeTint="F2"/>
          <w:sz w:val="28"/>
          <w:szCs w:val="28"/>
          <w:rtl/>
          <w:lang w:bidi="ar-SA"/>
        </w:rPr>
        <w:t>وحركم:</w:t>
      </w:r>
      <w:r w:rsidRPr="00E05DDD">
        <w:rPr>
          <w:rFonts w:asciiTheme="minorBidi" w:eastAsia="Times New Roman" w:hAnsiTheme="minorBidi"/>
          <w:color w:val="0D0D0D" w:themeColor="text1" w:themeTint="F2"/>
          <w:sz w:val="28"/>
          <w:szCs w:val="28"/>
          <w:rtl/>
          <w:lang w:bidi="ar-SA"/>
        </w:rPr>
        <w:t xml:space="preserve"> فقال له رجل </w:t>
      </w:r>
      <w:r w:rsidRPr="00E05DDD">
        <w:rPr>
          <w:rFonts w:asciiTheme="minorBidi" w:eastAsia="Times New Roman" w:hAnsiTheme="minorBidi" w:hint="cs"/>
          <w:color w:val="0D0D0D" w:themeColor="text1" w:themeTint="F2"/>
          <w:sz w:val="28"/>
          <w:szCs w:val="28"/>
          <w:rtl/>
          <w:lang w:bidi="ar-SA"/>
        </w:rPr>
        <w:t>منهم:</w:t>
      </w:r>
      <w:r w:rsidRPr="00E05DDD">
        <w:rPr>
          <w:rFonts w:asciiTheme="minorBidi" w:eastAsia="Times New Roman" w:hAnsiTheme="minorBidi"/>
          <w:color w:val="0D0D0D" w:themeColor="text1" w:themeTint="F2"/>
          <w:sz w:val="28"/>
          <w:szCs w:val="28"/>
          <w:rtl/>
          <w:lang w:bidi="ar-SA"/>
        </w:rPr>
        <w:t xml:space="preserve"> والله يا </w:t>
      </w:r>
      <w:r w:rsidRPr="00E05DDD">
        <w:rPr>
          <w:rFonts w:asciiTheme="minorBidi" w:eastAsia="Times New Roman" w:hAnsiTheme="minorBidi"/>
          <w:color w:val="0D0D0D" w:themeColor="text1" w:themeTint="F2"/>
          <w:sz w:val="28"/>
          <w:szCs w:val="28"/>
          <w:rtl/>
          <w:lang w:bidi="ar-SA"/>
        </w:rPr>
        <w:lastRenderedPageBreak/>
        <w:t xml:space="preserve">بحيرى إن لك لشأنا </w:t>
      </w:r>
      <w:r w:rsidRPr="00E05DDD">
        <w:rPr>
          <w:rFonts w:asciiTheme="minorBidi" w:eastAsia="Times New Roman" w:hAnsiTheme="minorBidi" w:hint="cs"/>
          <w:color w:val="0D0D0D" w:themeColor="text1" w:themeTint="F2"/>
          <w:sz w:val="28"/>
          <w:szCs w:val="28"/>
          <w:rtl/>
          <w:lang w:bidi="ar-SA"/>
        </w:rPr>
        <w:t>اليوم،</w:t>
      </w:r>
      <w:r w:rsidRPr="00E05DDD">
        <w:rPr>
          <w:rFonts w:asciiTheme="minorBidi" w:eastAsia="Times New Roman" w:hAnsiTheme="minorBidi"/>
          <w:color w:val="0D0D0D" w:themeColor="text1" w:themeTint="F2"/>
          <w:sz w:val="28"/>
          <w:szCs w:val="28"/>
          <w:rtl/>
          <w:lang w:bidi="ar-SA"/>
        </w:rPr>
        <w:t xml:space="preserve"> فما كنت تصنع هذا </w:t>
      </w:r>
      <w:r w:rsidRPr="00E05DDD">
        <w:rPr>
          <w:rFonts w:asciiTheme="minorBidi" w:eastAsia="Times New Roman" w:hAnsiTheme="minorBidi" w:hint="cs"/>
          <w:color w:val="0D0D0D" w:themeColor="text1" w:themeTint="F2"/>
          <w:sz w:val="28"/>
          <w:szCs w:val="28"/>
          <w:rtl/>
          <w:lang w:bidi="ar-SA"/>
        </w:rPr>
        <w:t>بنا،</w:t>
      </w:r>
      <w:r w:rsidRPr="00E05DDD">
        <w:rPr>
          <w:rFonts w:asciiTheme="minorBidi" w:eastAsia="Times New Roman" w:hAnsiTheme="minorBidi"/>
          <w:color w:val="0D0D0D" w:themeColor="text1" w:themeTint="F2"/>
          <w:sz w:val="28"/>
          <w:szCs w:val="28"/>
          <w:rtl/>
          <w:lang w:bidi="ar-SA"/>
        </w:rPr>
        <w:t xml:space="preserve"> وقد كنا نمر بك </w:t>
      </w:r>
      <w:r w:rsidRPr="00E05DDD">
        <w:rPr>
          <w:rFonts w:asciiTheme="minorBidi" w:eastAsia="Times New Roman" w:hAnsiTheme="minorBidi" w:hint="cs"/>
          <w:color w:val="0D0D0D" w:themeColor="text1" w:themeTint="F2"/>
          <w:sz w:val="28"/>
          <w:szCs w:val="28"/>
          <w:rtl/>
          <w:lang w:bidi="ar-SA"/>
        </w:rPr>
        <w:t>كثيرا،</w:t>
      </w:r>
      <w:r w:rsidRPr="00E05DDD">
        <w:rPr>
          <w:rFonts w:asciiTheme="minorBidi" w:eastAsia="Times New Roman" w:hAnsiTheme="minorBidi"/>
          <w:color w:val="0D0D0D" w:themeColor="text1" w:themeTint="F2"/>
          <w:sz w:val="28"/>
          <w:szCs w:val="28"/>
          <w:rtl/>
          <w:lang w:bidi="ar-SA"/>
        </w:rPr>
        <w:t xml:space="preserve"> فما شأنك </w:t>
      </w:r>
      <w:r w:rsidRPr="00E05DDD">
        <w:rPr>
          <w:rFonts w:asciiTheme="minorBidi" w:eastAsia="Times New Roman" w:hAnsiTheme="minorBidi" w:hint="cs"/>
          <w:color w:val="0D0D0D" w:themeColor="text1" w:themeTint="F2"/>
          <w:sz w:val="28"/>
          <w:szCs w:val="28"/>
          <w:rtl/>
          <w:lang w:bidi="ar-SA"/>
        </w:rPr>
        <w:t>اليوم؟</w:t>
      </w:r>
      <w:r w:rsidRPr="00E05DDD">
        <w:rPr>
          <w:rFonts w:asciiTheme="minorBidi" w:eastAsia="Times New Roman" w:hAnsiTheme="minorBidi"/>
          <w:color w:val="0D0D0D" w:themeColor="text1" w:themeTint="F2"/>
          <w:sz w:val="28"/>
          <w:szCs w:val="28"/>
          <w:rtl/>
          <w:lang w:bidi="ar-SA"/>
        </w:rPr>
        <w:t xml:space="preserve"> قال له بحيرى: </w:t>
      </w:r>
      <w:r w:rsidRPr="00E05DDD">
        <w:rPr>
          <w:rFonts w:asciiTheme="minorBidi" w:eastAsia="Times New Roman" w:hAnsiTheme="minorBidi" w:hint="cs"/>
          <w:color w:val="0D0D0D" w:themeColor="text1" w:themeTint="F2"/>
          <w:sz w:val="28"/>
          <w:szCs w:val="28"/>
          <w:rtl/>
          <w:lang w:bidi="ar-SA"/>
        </w:rPr>
        <w:t>صدقت،</w:t>
      </w:r>
      <w:r w:rsidRPr="00E05DDD">
        <w:rPr>
          <w:rFonts w:asciiTheme="minorBidi" w:eastAsia="Times New Roman" w:hAnsiTheme="minorBidi"/>
          <w:color w:val="0D0D0D" w:themeColor="text1" w:themeTint="F2"/>
          <w:sz w:val="28"/>
          <w:szCs w:val="28"/>
          <w:rtl/>
          <w:lang w:bidi="ar-SA"/>
        </w:rPr>
        <w:t xml:space="preserve"> قد كان ما </w:t>
      </w:r>
      <w:r w:rsidRPr="00E05DDD">
        <w:rPr>
          <w:rFonts w:asciiTheme="minorBidi" w:eastAsia="Times New Roman" w:hAnsiTheme="minorBidi" w:hint="cs"/>
          <w:color w:val="0D0D0D" w:themeColor="text1" w:themeTint="F2"/>
          <w:sz w:val="28"/>
          <w:szCs w:val="28"/>
          <w:rtl/>
          <w:lang w:bidi="ar-SA"/>
        </w:rPr>
        <w:t>تقول،</w:t>
      </w:r>
      <w:r w:rsidRPr="00E05DDD">
        <w:rPr>
          <w:rFonts w:asciiTheme="minorBidi" w:eastAsia="Times New Roman" w:hAnsiTheme="minorBidi"/>
          <w:color w:val="0D0D0D" w:themeColor="text1" w:themeTint="F2"/>
          <w:sz w:val="28"/>
          <w:szCs w:val="28"/>
          <w:rtl/>
          <w:lang w:bidi="ar-SA"/>
        </w:rPr>
        <w:t xml:space="preserve"> ولكنكم </w:t>
      </w:r>
      <w:r w:rsidRPr="00E05DDD">
        <w:rPr>
          <w:rFonts w:asciiTheme="minorBidi" w:eastAsia="Times New Roman" w:hAnsiTheme="minorBidi" w:hint="cs"/>
          <w:color w:val="0D0D0D" w:themeColor="text1" w:themeTint="F2"/>
          <w:sz w:val="28"/>
          <w:szCs w:val="28"/>
          <w:rtl/>
          <w:lang w:bidi="ar-SA"/>
        </w:rPr>
        <w:t>ضيف،</w:t>
      </w:r>
      <w:r w:rsidRPr="00E05DDD">
        <w:rPr>
          <w:rFonts w:asciiTheme="minorBidi" w:eastAsia="Times New Roman" w:hAnsiTheme="minorBidi"/>
          <w:color w:val="0D0D0D" w:themeColor="text1" w:themeTint="F2"/>
          <w:sz w:val="28"/>
          <w:szCs w:val="28"/>
          <w:rtl/>
          <w:lang w:bidi="ar-SA"/>
        </w:rPr>
        <w:t xml:space="preserve"> وقد أحببت أن أكرمكم وأصنع لكم طعاما فتأكلوا منه </w:t>
      </w:r>
      <w:r w:rsidRPr="00E05DDD">
        <w:rPr>
          <w:rFonts w:asciiTheme="minorBidi" w:eastAsia="Times New Roman" w:hAnsiTheme="minorBidi" w:hint="cs"/>
          <w:color w:val="0D0D0D" w:themeColor="text1" w:themeTint="F2"/>
          <w:sz w:val="28"/>
          <w:szCs w:val="28"/>
          <w:rtl/>
          <w:lang w:bidi="ar-SA"/>
        </w:rPr>
        <w:t>كلكم.</w:t>
      </w:r>
      <w:r w:rsidRPr="00E05DDD">
        <w:rPr>
          <w:rFonts w:asciiTheme="minorBidi" w:eastAsia="Times New Roman" w:hAnsiTheme="minorBidi"/>
          <w:color w:val="0D0D0D" w:themeColor="text1" w:themeTint="F2"/>
          <w:sz w:val="28"/>
          <w:szCs w:val="28"/>
          <w:rtl/>
          <w:lang w:bidi="ar-SA"/>
        </w:rPr>
        <w:t xml:space="preserve"> فاجتمعوا </w:t>
      </w:r>
      <w:r w:rsidRPr="00E05DDD">
        <w:rPr>
          <w:rFonts w:asciiTheme="minorBidi" w:eastAsia="Times New Roman" w:hAnsiTheme="minorBidi" w:hint="cs"/>
          <w:color w:val="0D0D0D" w:themeColor="text1" w:themeTint="F2"/>
          <w:sz w:val="28"/>
          <w:szCs w:val="28"/>
          <w:rtl/>
          <w:lang w:bidi="ar-SA"/>
        </w:rPr>
        <w:t>إليه،</w:t>
      </w:r>
      <w:r w:rsidRPr="00E05DDD">
        <w:rPr>
          <w:rFonts w:asciiTheme="minorBidi" w:eastAsia="Times New Roman" w:hAnsiTheme="minorBidi"/>
          <w:color w:val="0D0D0D" w:themeColor="text1" w:themeTint="F2"/>
          <w:sz w:val="28"/>
          <w:szCs w:val="28"/>
          <w:rtl/>
          <w:lang w:bidi="ar-SA"/>
        </w:rPr>
        <w:t xml:space="preserve"> وتخلف رسول الله صلى الله عليه وسلم من بين </w:t>
      </w:r>
      <w:r w:rsidRPr="00E05DDD">
        <w:rPr>
          <w:rFonts w:asciiTheme="minorBidi" w:eastAsia="Times New Roman" w:hAnsiTheme="minorBidi" w:hint="cs"/>
          <w:color w:val="0D0D0D" w:themeColor="text1" w:themeTint="F2"/>
          <w:sz w:val="28"/>
          <w:szCs w:val="28"/>
          <w:rtl/>
          <w:lang w:bidi="ar-SA"/>
        </w:rPr>
        <w:t>القوم،</w:t>
      </w:r>
      <w:r w:rsidRPr="00E05DDD">
        <w:rPr>
          <w:rFonts w:asciiTheme="minorBidi" w:eastAsia="Times New Roman" w:hAnsiTheme="minorBidi"/>
          <w:color w:val="0D0D0D" w:themeColor="text1" w:themeTint="F2"/>
          <w:sz w:val="28"/>
          <w:szCs w:val="28"/>
          <w:rtl/>
          <w:lang w:bidi="ar-SA"/>
        </w:rPr>
        <w:t xml:space="preserve"> لحداثة </w:t>
      </w:r>
      <w:r w:rsidRPr="00E05DDD">
        <w:rPr>
          <w:rFonts w:asciiTheme="minorBidi" w:eastAsia="Times New Roman" w:hAnsiTheme="minorBidi" w:hint="cs"/>
          <w:color w:val="0D0D0D" w:themeColor="text1" w:themeTint="F2"/>
          <w:sz w:val="28"/>
          <w:szCs w:val="28"/>
          <w:rtl/>
          <w:lang w:bidi="ar-SA"/>
        </w:rPr>
        <w:t>سنه،</w:t>
      </w:r>
      <w:r w:rsidRPr="00E05DDD">
        <w:rPr>
          <w:rFonts w:asciiTheme="minorBidi" w:eastAsia="Times New Roman" w:hAnsiTheme="minorBidi"/>
          <w:color w:val="0D0D0D" w:themeColor="text1" w:themeTint="F2"/>
          <w:sz w:val="28"/>
          <w:szCs w:val="28"/>
          <w:rtl/>
          <w:lang w:bidi="ar-SA"/>
        </w:rPr>
        <w:t xml:space="preserve"> في رحال القوم تحت الشجرة.</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فلما نظر بحيرى في القوم لم ير الصفة التي يعرف ويجد عنده ، فقال: يا معشر قريش، لا يتخلفن أحد منكم عن طعامي؛ قالوا له: يا بحيرى، ما تخلف عنك أحد ينبغي له أن يأتيك إلا غلام، وهو أحدث القوم سنا، فتخلف في رحالهم؛ فقال: لا تفعلوا، ادعوه فليحضر هذا الطعام معكم. قال: فقال رجل من قريش مع القوم؛ واللات والعزى، إن كان للؤم بنا أن يتخلف ابن عبد الله بن عبد المطلب عن طعام من بيننا، ثم قام إليه فاحتضنه وأجلسه مع القوم.</w:t>
      </w:r>
      <w:r w:rsidRPr="00E05DDD">
        <w:rPr>
          <w:rFonts w:asciiTheme="minorBidi" w:eastAsia="Times New Roman" w:hAnsiTheme="minorBidi"/>
          <w:color w:val="0D0D0D" w:themeColor="text1" w:themeTint="F2"/>
          <w:sz w:val="28"/>
          <w:szCs w:val="28"/>
        </w:rPr>
        <w:br/>
      </w:r>
      <w:r w:rsidR="007A2054">
        <w:rPr>
          <w:rFonts w:asciiTheme="minorBidi" w:eastAsia="Times New Roman" w:hAnsiTheme="minorBidi"/>
          <w:color w:val="0D0D0D" w:themeColor="text1" w:themeTint="F2"/>
          <w:sz w:val="28"/>
          <w:szCs w:val="28"/>
          <w:rtl/>
          <w:lang w:bidi="ar-SA"/>
        </w:rPr>
        <w:t>فلما رآه بحيرى جعل يلحظ</w:t>
      </w:r>
      <w:r w:rsidR="007A2054">
        <w:rPr>
          <w:rFonts w:asciiTheme="minorBidi" w:eastAsia="Times New Roman" w:hAnsiTheme="minorBidi" w:hint="cs"/>
          <w:color w:val="0D0D0D" w:themeColor="text1" w:themeTint="F2"/>
          <w:sz w:val="28"/>
          <w:szCs w:val="28"/>
          <w:rtl/>
          <w:lang w:bidi="ar-SA"/>
        </w:rPr>
        <w:t xml:space="preserve">ه </w:t>
      </w:r>
      <w:r w:rsidRPr="00E05DDD">
        <w:rPr>
          <w:rFonts w:asciiTheme="minorBidi" w:eastAsia="Times New Roman" w:hAnsiTheme="minorBidi"/>
          <w:color w:val="0D0D0D" w:themeColor="text1" w:themeTint="F2"/>
          <w:sz w:val="28"/>
          <w:szCs w:val="28"/>
          <w:rtl/>
          <w:lang w:bidi="ar-SA"/>
        </w:rPr>
        <w:t xml:space="preserve">لحظا شديدا وينظر إلى أشياء من جسده، قد كان يجدها عنده من صفته، حتى إذا فرغ القوم من طعامهم وتفرقوا، قام إليه بحيرى، فقال (له): يا غلام، أسألك بحق اللات والعزى إلا ما أخبرتني عما أسألك عنه؛ وإنما قال له بحيرى ذلك، لأنه سمع قومه يحلفون بهما . فزعموا أن رسول الله صلى الله عليه وسلم قال (له): لا تسألني باللات والعزى، فوالله ما أبغضت شيئا قط </w:t>
      </w:r>
      <w:r w:rsidRPr="00E05DDD">
        <w:rPr>
          <w:rFonts w:asciiTheme="minorBidi" w:eastAsia="Times New Roman" w:hAnsiTheme="minorBidi" w:hint="cs"/>
          <w:color w:val="0D0D0D" w:themeColor="text1" w:themeTint="F2"/>
          <w:sz w:val="28"/>
          <w:szCs w:val="28"/>
          <w:rtl/>
          <w:lang w:bidi="ar-SA"/>
        </w:rPr>
        <w:t>بغضهما،</w:t>
      </w:r>
      <w:r w:rsidRPr="00E05DDD">
        <w:rPr>
          <w:rFonts w:asciiTheme="minorBidi" w:eastAsia="Times New Roman" w:hAnsiTheme="minorBidi"/>
          <w:color w:val="0D0D0D" w:themeColor="text1" w:themeTint="F2"/>
          <w:sz w:val="28"/>
          <w:szCs w:val="28"/>
          <w:rtl/>
          <w:lang w:bidi="ar-SA"/>
        </w:rPr>
        <w:t xml:space="preserve"> فقال له بحيرى: فبالله إلا ما أخبرتني عما أسألك عنه؛ فقال له: سلني عما بدا لك. فجعل يسأله عن أشياء من حاله في نومه وهيئته وأموره؛ فجعل رسول الله صلى الله عليه وسلم يخبره، فيوافق ذلك ما عند بحيرى من صفته، ثم نظر إلى ظهره، فرأى خاتم النبوة بين كتفيه على موضعه من صفته التي عنده</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قال ابن هشام: وكان مثل أثر المحجم</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قال ابن إسحاق: فلما فرغ، أقبل على عمه أبي طالب، فقال له: ما هذا الغلام منك؟ قال: ابني. قال له بحيرى: ما هو بابنك، وما ينبغي لهذا الغلام أن يكون أبوه حيا؛ قال: فإنه ابن أخي؛ قال: فما فعل أبوه؟ قال: مات وأمه حبلى به؛ قال: صدقت، فارجع بابن أخيك إلى بلده، واحذر عليه يهود، فوالله لئن رأوه وعرفوا منه ما عرفت ليبغنه شرا فأسرع به إلى بلاد.</w:t>
      </w:r>
    </w:p>
    <w:p w:rsidR="00DA2377" w:rsidRPr="007A2054" w:rsidRDefault="00DA2377" w:rsidP="00DA2377">
      <w:pPr>
        <w:spacing w:line="360" w:lineRule="auto"/>
        <w:rPr>
          <w:rFonts w:asciiTheme="minorBidi" w:hAnsiTheme="minorBidi"/>
          <w:color w:val="FF0000"/>
          <w:sz w:val="28"/>
          <w:szCs w:val="28"/>
          <w:rtl/>
        </w:rPr>
      </w:pPr>
      <w:r w:rsidRPr="007A2054">
        <w:rPr>
          <w:rFonts w:asciiTheme="minorBidi" w:hAnsiTheme="minorBidi"/>
          <w:b/>
          <w:bCs/>
          <w:color w:val="FF0000"/>
          <w:sz w:val="28"/>
          <w:szCs w:val="28"/>
          <w:u w:val="single"/>
          <w:rtl/>
          <w:lang w:bidi="ar-SA"/>
        </w:rPr>
        <w:t>حرب الفجار</w:t>
      </w:r>
      <w:r w:rsidRPr="007A2054">
        <w:rPr>
          <w:rFonts w:asciiTheme="minorBidi" w:hAnsiTheme="minorBidi"/>
          <w:b/>
          <w:bCs/>
          <w:color w:val="FF0000"/>
          <w:sz w:val="28"/>
          <w:szCs w:val="28"/>
          <w:u w:val="single"/>
          <w:rtl/>
        </w:rPr>
        <w:t>:</w:t>
      </w:r>
    </w:p>
    <w:p w:rsidR="00DA2377" w:rsidRPr="00E05DDD" w:rsidRDefault="00DA2377" w:rsidP="00DA2377">
      <w:pPr>
        <w:spacing w:line="360" w:lineRule="auto"/>
        <w:ind w:right="-1276"/>
        <w:rPr>
          <w:rFonts w:asciiTheme="minorBidi" w:hAnsiTheme="minorBidi"/>
          <w:b/>
          <w:bCs/>
          <w:sz w:val="28"/>
          <w:szCs w:val="28"/>
          <w:u w:val="single"/>
          <w:rtl/>
          <w:lang w:bidi="ar-SA"/>
        </w:rPr>
      </w:pPr>
      <w:r w:rsidRPr="00E05DDD">
        <w:rPr>
          <w:rFonts w:asciiTheme="minorBidi" w:eastAsia="Times New Roman" w:hAnsiTheme="minorBidi"/>
          <w:color w:val="0D0D0D" w:themeColor="text1" w:themeTint="F2"/>
          <w:kern w:val="36"/>
          <w:sz w:val="28"/>
          <w:szCs w:val="28"/>
          <w:rtl/>
          <w:lang w:bidi="ar-SA"/>
        </w:rPr>
        <w:t>كانت</w:t>
      </w:r>
      <w:r w:rsidRPr="00E05DDD">
        <w:rPr>
          <w:rFonts w:asciiTheme="minorBidi" w:eastAsia="Times New Roman" w:hAnsiTheme="minorBidi"/>
          <w:color w:val="0D0D0D" w:themeColor="text1" w:themeTint="F2"/>
          <w:kern w:val="36"/>
          <w:sz w:val="28"/>
          <w:szCs w:val="28"/>
          <w:rtl/>
        </w:rPr>
        <w:t> </w:t>
      </w:r>
      <w:hyperlink r:id="rId29" w:history="1">
        <w:r w:rsidRPr="00E05DDD">
          <w:rPr>
            <w:rFonts w:asciiTheme="minorBidi" w:eastAsia="Times New Roman" w:hAnsiTheme="minorBidi"/>
            <w:color w:val="0D0D0D" w:themeColor="text1" w:themeTint="F2"/>
            <w:kern w:val="36"/>
            <w:sz w:val="28"/>
            <w:szCs w:val="28"/>
            <w:u w:val="single"/>
            <w:rtl/>
            <w:lang w:bidi="ar-SA"/>
          </w:rPr>
          <w:t>حرب الفجار</w:t>
        </w:r>
      </w:hyperlink>
      <w:r w:rsidRPr="00E05DDD">
        <w:rPr>
          <w:rFonts w:asciiTheme="minorBidi" w:eastAsia="Times New Roman" w:hAnsiTheme="minorBidi"/>
          <w:color w:val="0D0D0D" w:themeColor="text1" w:themeTint="F2"/>
          <w:kern w:val="36"/>
          <w:sz w:val="28"/>
          <w:szCs w:val="28"/>
          <w:rtl/>
        </w:rPr>
        <w:t> </w:t>
      </w:r>
      <w:r w:rsidRPr="00E05DDD">
        <w:rPr>
          <w:rFonts w:asciiTheme="minorBidi" w:eastAsia="Times New Roman" w:hAnsiTheme="minorBidi"/>
          <w:color w:val="0D0D0D" w:themeColor="text1" w:themeTint="F2"/>
          <w:kern w:val="36"/>
          <w:sz w:val="28"/>
          <w:szCs w:val="28"/>
          <w:rtl/>
          <w:lang w:bidi="ar-SA"/>
        </w:rPr>
        <w:t xml:space="preserve">بالنسبة إلى قريش دفاعاً عن قداسة الأشهر </w:t>
      </w:r>
      <w:r w:rsidRPr="00E05DDD">
        <w:rPr>
          <w:rFonts w:asciiTheme="minorBidi" w:eastAsia="Times New Roman" w:hAnsiTheme="minorBidi" w:hint="cs"/>
          <w:color w:val="0D0D0D" w:themeColor="text1" w:themeTint="F2"/>
          <w:kern w:val="36"/>
          <w:sz w:val="28"/>
          <w:szCs w:val="28"/>
          <w:rtl/>
          <w:lang w:bidi="ar-SA"/>
        </w:rPr>
        <w:t>الحرم،</w:t>
      </w:r>
      <w:r w:rsidRPr="00E05DDD">
        <w:rPr>
          <w:rFonts w:asciiTheme="minorBidi" w:eastAsia="Times New Roman" w:hAnsiTheme="minorBidi"/>
          <w:color w:val="0D0D0D" w:themeColor="text1" w:themeTint="F2"/>
          <w:kern w:val="36"/>
          <w:sz w:val="28"/>
          <w:szCs w:val="28"/>
          <w:rtl/>
          <w:lang w:bidi="ar-SA"/>
        </w:rPr>
        <w:t xml:space="preserve"> ومكانة أرض </w:t>
      </w:r>
      <w:r w:rsidRPr="00E05DDD">
        <w:rPr>
          <w:rFonts w:asciiTheme="minorBidi" w:eastAsia="Times New Roman" w:hAnsiTheme="minorBidi" w:hint="cs"/>
          <w:color w:val="0D0D0D" w:themeColor="text1" w:themeTint="F2"/>
          <w:kern w:val="36"/>
          <w:sz w:val="28"/>
          <w:szCs w:val="28"/>
          <w:rtl/>
          <w:lang w:bidi="ar-SA"/>
        </w:rPr>
        <w:t>الحرم.</w:t>
      </w:r>
      <w:r w:rsidRPr="00E05DDD">
        <w:rPr>
          <w:rFonts w:asciiTheme="minorBidi" w:eastAsia="Times New Roman" w:hAnsiTheme="minorBidi"/>
          <w:color w:val="0D0D0D" w:themeColor="text1" w:themeTint="F2"/>
          <w:kern w:val="36"/>
          <w:sz w:val="28"/>
          <w:szCs w:val="28"/>
          <w:rtl/>
          <w:lang w:bidi="ar-SA"/>
        </w:rPr>
        <w:t xml:space="preserve"> وهذه الشعائر بقية مما احترمه العرب من دين إبراهيم، وكان احترامها مصدر نفعٍ كبيرٍ لهم، وضماناً لانتظام مصالحهم وهدوء عداواتهم. كان الرجل يلقى قاتل أبيه خلالها فيحجزه عن إدراك ثأره شعوره بهذه الحرمات. وقد جاء الإسلام بعدُ فأقر هذه المكانة الموروثة عن ديانة إبراهيم:</w:t>
      </w:r>
      <w:r w:rsidRPr="00E05DDD">
        <w:rPr>
          <w:rFonts w:asciiTheme="minorBidi" w:eastAsia="Times New Roman" w:hAnsiTheme="minorBidi"/>
          <w:color w:val="0D0D0D" w:themeColor="text1" w:themeTint="F2"/>
          <w:kern w:val="36"/>
          <w:sz w:val="28"/>
          <w:szCs w:val="28"/>
          <w:rtl/>
        </w:rPr>
        <w:br/>
        <w:t>{</w:t>
      </w:r>
      <w:r w:rsidRPr="00E05DDD">
        <w:rPr>
          <w:rFonts w:asciiTheme="minorBidi" w:eastAsia="Times New Roman" w:hAnsiTheme="minorBidi"/>
          <w:color w:val="0D0D0D" w:themeColor="text1" w:themeTint="F2"/>
          <w:kern w:val="36"/>
          <w:sz w:val="28"/>
          <w:szCs w:val="28"/>
          <w:rtl/>
          <w:lang w:bidi="ar-SA"/>
        </w:rPr>
        <w:t>إِنَّ عِدَّةَ الشُّهُورِ عِنْدَ اللَّهِ اثْنَا عَشَرَ شَهْرًا فِي كِتَابِ اللَّهِ يَوْمَ خَلَقَ السَّمَاوَاتِ وَالْأَرْضَ مِنْهَا أَرْبَعَةٌ حُرُمٌ ذَلِكَ الدِّينُ الْقَيِّمُ فَلَا تَظْلِمُوا فِيهِنَّ أَنْفُسَكُمْ..}.</w:t>
      </w:r>
      <w:r w:rsidRPr="00E05DDD">
        <w:rPr>
          <w:rFonts w:asciiTheme="minorBidi" w:eastAsia="Times New Roman" w:hAnsiTheme="minorBidi"/>
          <w:color w:val="0D0D0D" w:themeColor="text1" w:themeTint="F2"/>
          <w:kern w:val="36"/>
          <w:sz w:val="28"/>
          <w:szCs w:val="28"/>
          <w:rtl/>
        </w:rPr>
        <w:br/>
      </w:r>
      <w:r w:rsidRPr="00E05DDD">
        <w:rPr>
          <w:rFonts w:asciiTheme="minorBidi" w:eastAsia="Times New Roman" w:hAnsiTheme="minorBidi"/>
          <w:color w:val="0D0D0D" w:themeColor="text1" w:themeTint="F2"/>
          <w:kern w:val="36"/>
          <w:sz w:val="28"/>
          <w:szCs w:val="28"/>
          <w:rtl/>
          <w:lang w:bidi="ar-SA"/>
        </w:rPr>
        <w:lastRenderedPageBreak/>
        <w:t>ولكن أهل الجاهلية ما لبثوا أن ابتُلوا بمن استباحها، فظلموا أنفسهم بالقتال فيها، وكانت</w:t>
      </w:r>
      <w:r w:rsidRPr="00E05DDD">
        <w:rPr>
          <w:rFonts w:asciiTheme="minorBidi" w:eastAsia="Times New Roman" w:hAnsiTheme="minorBidi"/>
          <w:color w:val="0D0D0D" w:themeColor="text1" w:themeTint="F2"/>
          <w:kern w:val="36"/>
          <w:sz w:val="28"/>
          <w:szCs w:val="28"/>
          <w:rtl/>
        </w:rPr>
        <w:t> </w:t>
      </w:r>
      <w:hyperlink r:id="rId30" w:history="1">
        <w:r w:rsidRPr="00E05DDD">
          <w:rPr>
            <w:rFonts w:asciiTheme="minorBidi" w:eastAsia="Times New Roman" w:hAnsiTheme="minorBidi"/>
            <w:color w:val="0D0D0D" w:themeColor="text1" w:themeTint="F2"/>
            <w:kern w:val="36"/>
            <w:sz w:val="28"/>
            <w:szCs w:val="28"/>
            <w:u w:val="single"/>
            <w:rtl/>
            <w:lang w:bidi="ar-SA"/>
          </w:rPr>
          <w:t>حرب الفجار</w:t>
        </w:r>
      </w:hyperlink>
      <w:r w:rsidRPr="00E05DDD">
        <w:rPr>
          <w:rFonts w:asciiTheme="minorBidi" w:eastAsia="Times New Roman" w:hAnsiTheme="minorBidi"/>
          <w:color w:val="0D0D0D" w:themeColor="text1" w:themeTint="F2"/>
          <w:kern w:val="36"/>
          <w:sz w:val="28"/>
          <w:szCs w:val="28"/>
          <w:rtl/>
        </w:rPr>
        <w:t> </w:t>
      </w:r>
      <w:r w:rsidRPr="00E05DDD">
        <w:rPr>
          <w:rFonts w:asciiTheme="minorBidi" w:eastAsia="Times New Roman" w:hAnsiTheme="minorBidi"/>
          <w:color w:val="0D0D0D" w:themeColor="text1" w:themeTint="F2"/>
          <w:kern w:val="36"/>
          <w:sz w:val="28"/>
          <w:szCs w:val="28"/>
          <w:rtl/>
          <w:lang w:bidi="ar-SA"/>
        </w:rPr>
        <w:t>من آثار هذه الاستباحة الجائرة، وليس هنا تفصيل خبرها وقد ظلت أربعة أعوام كان عمر "محمد" في أثنائها بين الخمسة عشر والتسعة عشر، قيل: قاتل فيها بنفسه. وقيل: بل أعان</w:t>
      </w:r>
      <w:r w:rsidRPr="004A15FB">
        <w:rPr>
          <w:rFonts w:asciiTheme="minorBidi" w:hAnsiTheme="minorBidi"/>
          <w:b/>
          <w:bCs/>
          <w:sz w:val="28"/>
          <w:szCs w:val="28"/>
          <w:rtl/>
        </w:rPr>
        <w:t xml:space="preserve"> </w:t>
      </w:r>
      <w:r w:rsidRPr="00E05DDD">
        <w:rPr>
          <w:rFonts w:asciiTheme="minorBidi" w:hAnsiTheme="minorBidi"/>
          <w:sz w:val="28"/>
          <w:szCs w:val="28"/>
          <w:rtl/>
          <w:lang w:bidi="ar-SA"/>
        </w:rPr>
        <w:t>المقاتلين.</w:t>
      </w:r>
    </w:p>
    <w:p w:rsidR="00DA2377" w:rsidRPr="007A2054" w:rsidRDefault="00DA2377" w:rsidP="00DA2377">
      <w:pPr>
        <w:spacing w:line="360" w:lineRule="auto"/>
        <w:ind w:right="-1276"/>
        <w:rPr>
          <w:rFonts w:asciiTheme="minorBidi" w:hAnsiTheme="minorBidi"/>
          <w:b/>
          <w:bCs/>
          <w:color w:val="FF0000"/>
          <w:sz w:val="28"/>
          <w:szCs w:val="28"/>
          <w:u w:val="single"/>
          <w:rtl/>
          <w:lang w:bidi="ar-SA"/>
        </w:rPr>
      </w:pPr>
      <w:r w:rsidRPr="007A2054">
        <w:rPr>
          <w:rFonts w:asciiTheme="minorBidi" w:hAnsiTheme="minorBidi"/>
          <w:b/>
          <w:bCs/>
          <w:color w:val="FF0000"/>
          <w:sz w:val="28"/>
          <w:szCs w:val="28"/>
          <w:u w:val="single"/>
          <w:rtl/>
          <w:lang w:bidi="ar-SA"/>
        </w:rPr>
        <w:t>اختلاء الرسول في غار حراء:</w:t>
      </w:r>
    </w:p>
    <w:p w:rsidR="00DA2377" w:rsidRDefault="00DA2377" w:rsidP="00DA2377">
      <w:pPr>
        <w:spacing w:line="360" w:lineRule="auto"/>
        <w:ind w:right="-1276"/>
        <w:rPr>
          <w:rFonts w:asciiTheme="minorBidi" w:hAnsiTheme="minorBidi"/>
          <w:color w:val="007F7F"/>
          <w:sz w:val="28"/>
          <w:szCs w:val="28"/>
          <w:rtl/>
        </w:rPr>
      </w:pPr>
      <w:r w:rsidRPr="00E05DDD">
        <w:rPr>
          <w:rFonts w:asciiTheme="minorBidi" w:hAnsiTheme="minorBidi"/>
          <w:color w:val="0D0D0D" w:themeColor="text1" w:themeTint="F2"/>
          <w:sz w:val="28"/>
          <w:szCs w:val="28"/>
          <w:highlight w:val="white"/>
          <w:shd w:val="clear" w:color="auto" w:fill="E1F2E2"/>
          <w:rtl/>
          <w:lang w:bidi="ar-SA"/>
        </w:rPr>
        <w:t>لقد حبب إلى الرسول عليه السلام الاختلاء في غار حراء</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عندما أخذت سنه تدنو نحو الأربعين ولهذه الخلوة دلالة عظيمة</w:t>
      </w:r>
      <w:r>
        <w:rPr>
          <w:rFonts w:asciiTheme="minorBidi" w:hAnsiTheme="minorBidi" w:hint="cs"/>
          <w:color w:val="0D0D0D" w:themeColor="text1" w:themeTint="F2"/>
          <w:sz w:val="28"/>
          <w:szCs w:val="28"/>
          <w:highlight w:val="white"/>
          <w:shd w:val="clear" w:color="auto" w:fill="E1F2E2"/>
          <w:rtl/>
          <w:lang w:bidi="ar-SA"/>
        </w:rPr>
        <w:t>.</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فهي توضح أن المسلم لا</w:t>
      </w:r>
      <w:r>
        <w:rPr>
          <w:rFonts w:asciiTheme="minorBidi" w:hAnsiTheme="minorBidi" w:hint="cs"/>
          <w:color w:val="0D0D0D" w:themeColor="text1" w:themeTint="F2"/>
          <w:sz w:val="28"/>
          <w:szCs w:val="28"/>
          <w:highlight w:val="white"/>
          <w:shd w:val="clear" w:color="auto" w:fill="E1F2E2"/>
          <w:rtl/>
          <w:lang w:bidi="ar-SA"/>
        </w:rPr>
        <w:t xml:space="preserve"> </w:t>
      </w:r>
      <w:r w:rsidRPr="00E05DDD">
        <w:rPr>
          <w:rFonts w:asciiTheme="minorBidi" w:hAnsiTheme="minorBidi"/>
          <w:color w:val="0D0D0D" w:themeColor="text1" w:themeTint="F2"/>
          <w:sz w:val="28"/>
          <w:szCs w:val="28"/>
          <w:highlight w:val="white"/>
          <w:shd w:val="clear" w:color="auto" w:fill="E1F2E2"/>
          <w:rtl/>
          <w:lang w:bidi="ar-SA"/>
        </w:rPr>
        <w:t>يكمل إسلامه مهما كان متحلياً بالفضائل قائماً بألوان العبادات حتى يجمع إلى ذلك ساعات من العزلة والخلوة يحاسب فيها النفس ويراقب الله تعالى ويفكر في مظاهر الكون ودلالة عظمة الله</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shd w:val="clear" w:color="auto" w:fill="E1F2E2"/>
          <w:rtl/>
          <w:lang w:bidi="ar-SA"/>
        </w:rPr>
        <w:t>وحكمة ذلك أن للنفس آفات لا يقطع شرتها إلا دواء العزلة عن الناس ومحاسبتها في نجوة من ضجيج الدنيا ومظاهرها كالكبر والرياء والحسد فهذه آفات من شأنها أن تتحكم في النفس وتتغلغل إلى أعماق القلب وتعمل عملها التهديمي في باطن الإنسان على الرغم مما قد يتحلى به ظاهره من العبادات وليس لهذه الآفات من دواء إلا أن يختلي صاحبها بين كل فترة وأخرى مع نفسه ليتأمل في حقيقتها ومدى حاجتها إلى عناية الله ثم ليتأمل في الناس ومدى ضعفهم أمام الخالق ثم ليتفكر في مظاهر عظمة الله وفي اليوم الآخر والحساب وفي عظيم رحمة الله وعظيم عقابه</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فعند التفكير المتكرر في هذه الأمور تتساقط تلك الآفات اللاحقة بالنفس ويحيا القلب بنور الصفاء</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shd w:val="clear" w:color="auto" w:fill="E1F2E2"/>
          <w:rtl/>
          <w:lang w:bidi="ar-SA"/>
        </w:rPr>
        <w:t>وأيضاً فإن للخلوة أهمية بالغة وهي تربية محبة الله عز وجل في القلب</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rPr>
        <w:br/>
      </w:r>
      <w:r w:rsidRPr="00E05DDD">
        <w:rPr>
          <w:rFonts w:asciiTheme="minorBidi" w:hAnsiTheme="minorBidi"/>
          <w:color w:val="0D0D0D" w:themeColor="text1" w:themeTint="F2"/>
          <w:sz w:val="28"/>
          <w:szCs w:val="28"/>
          <w:highlight w:val="white"/>
          <w:shd w:val="clear" w:color="auto" w:fill="E1F2E2"/>
          <w:rtl/>
          <w:lang w:bidi="ar-SA"/>
        </w:rPr>
        <w:t>فمحبة الله لا تأتي من مجرد الإيمان العقلي به وإنما من كثرة التفكير في آلائه ونعمه والتأمل في عظمته ثم الإكثار من ذكره وكل ذلك يتم بالعزلة والابتعاد عن شواغل الدنيا في فترات متقطعة متكررة من الزمن</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rPr>
        <w:br/>
      </w:r>
      <w:r w:rsidRPr="00E05DDD">
        <w:rPr>
          <w:rFonts w:asciiTheme="minorBidi" w:hAnsiTheme="minorBidi"/>
          <w:color w:val="0D0D0D" w:themeColor="text1" w:themeTint="F2"/>
          <w:sz w:val="28"/>
          <w:szCs w:val="28"/>
          <w:highlight w:val="white"/>
          <w:shd w:val="clear" w:color="auto" w:fill="E1F2E2"/>
          <w:rtl/>
          <w:lang w:bidi="ar-SA"/>
        </w:rPr>
        <w:t>والاختلاء الذي كان يمارسه الرسول قبيل بعثته كان لتحقيق هذه الأهداف</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ولكن الخلوة لا تعني الانصراف الكلي عن الناس فالمراد منها أن تتخذ دواء لإصلاح الحال والدواء لا ينبغي أن يؤخذ إلا بقدر وعند اللزوم وإلا انقلب إلى داء ينبغي التوق</w:t>
      </w:r>
      <w:r>
        <w:rPr>
          <w:rFonts w:asciiTheme="minorBidi" w:hAnsiTheme="minorBidi" w:hint="cs"/>
          <w:color w:val="0D0D0D" w:themeColor="text1" w:themeTint="F2"/>
          <w:sz w:val="28"/>
          <w:szCs w:val="28"/>
          <w:highlight w:val="white"/>
          <w:shd w:val="clear" w:color="auto" w:fill="E1F2E2"/>
          <w:rtl/>
          <w:lang w:bidi="ar-SA"/>
        </w:rPr>
        <w:t>ي</w:t>
      </w:r>
      <w:r w:rsidRPr="00E05DDD">
        <w:rPr>
          <w:rFonts w:asciiTheme="minorBidi" w:hAnsiTheme="minorBidi"/>
          <w:color w:val="0D0D0D" w:themeColor="text1" w:themeTint="F2"/>
          <w:sz w:val="28"/>
          <w:szCs w:val="28"/>
          <w:highlight w:val="white"/>
          <w:shd w:val="clear" w:color="auto" w:fill="E1F2E2"/>
          <w:rtl/>
          <w:lang w:bidi="ar-SA"/>
        </w:rPr>
        <w:t xml:space="preserve"> منه</w:t>
      </w:r>
      <w:r w:rsidRPr="00E05DDD">
        <w:rPr>
          <w:rFonts w:asciiTheme="minorBidi" w:hAnsiTheme="minorBidi"/>
          <w:color w:val="0D0D0D" w:themeColor="text1" w:themeTint="F2"/>
          <w:sz w:val="28"/>
          <w:szCs w:val="28"/>
          <w:highlight w:val="white"/>
          <w:rtl/>
        </w:rPr>
        <w:t>.</w:t>
      </w:r>
    </w:p>
    <w:p w:rsidR="00DA2377" w:rsidRPr="007A2054" w:rsidRDefault="00DA2377" w:rsidP="00DA2377">
      <w:pPr>
        <w:spacing w:line="360" w:lineRule="auto"/>
        <w:ind w:right="-1276"/>
        <w:rPr>
          <w:rFonts w:asciiTheme="minorBidi" w:hAnsiTheme="minorBidi"/>
          <w:color w:val="FF0000"/>
          <w:sz w:val="28"/>
          <w:szCs w:val="28"/>
          <w:highlight w:val="white"/>
          <w:rtl/>
        </w:rPr>
      </w:pPr>
      <w:r w:rsidRPr="007A2054">
        <w:rPr>
          <w:rFonts w:asciiTheme="minorBidi" w:hAnsiTheme="minorBidi"/>
          <w:b/>
          <w:bCs/>
          <w:color w:val="FF0000"/>
          <w:sz w:val="28"/>
          <w:szCs w:val="28"/>
          <w:u w:val="single"/>
          <w:rtl/>
          <w:lang w:bidi="ar-SA"/>
        </w:rPr>
        <w:t>بدء نزول الوحي</w:t>
      </w:r>
      <w:r w:rsidRPr="007A2054">
        <w:rPr>
          <w:rFonts w:asciiTheme="minorBidi" w:hAnsiTheme="minorBidi"/>
          <w:b/>
          <w:bCs/>
          <w:color w:val="FF0000"/>
          <w:sz w:val="28"/>
          <w:szCs w:val="28"/>
          <w:u w:val="single"/>
          <w:rtl/>
        </w:rPr>
        <w:t>:</w:t>
      </w:r>
    </w:p>
    <w:p w:rsidR="00DA2377" w:rsidRDefault="00DA2377" w:rsidP="00DA2377">
      <w:pPr>
        <w:spacing w:after="126" w:line="360" w:lineRule="auto"/>
        <w:ind w:right="-625"/>
        <w:rPr>
          <w:rFonts w:asciiTheme="minorBidi" w:eastAsia="Times New Roman" w:hAnsiTheme="minorBidi"/>
          <w:b/>
          <w:bCs/>
          <w:color w:val="FF0000"/>
          <w:sz w:val="28"/>
          <w:szCs w:val="28"/>
          <w:rtl/>
        </w:rPr>
      </w:pPr>
      <w:r w:rsidRPr="00E05DDD">
        <w:rPr>
          <w:rFonts w:asciiTheme="minorBidi" w:eastAsia="Times New Roman" w:hAnsiTheme="minorBidi"/>
          <w:b/>
          <w:bCs/>
          <w:color w:val="FF0000"/>
          <w:sz w:val="28"/>
          <w:szCs w:val="28"/>
          <w:rtl/>
          <w:lang w:bidi="ar-SA"/>
        </w:rPr>
        <w:t>بداية الوحي:</w:t>
      </w:r>
    </w:p>
    <w:p w:rsidR="00DA2377" w:rsidRPr="004A15FB" w:rsidRDefault="00DA2377" w:rsidP="00DA2377">
      <w:pPr>
        <w:spacing w:after="126" w:line="360" w:lineRule="auto"/>
        <w:ind w:right="-625"/>
        <w:rPr>
          <w:rFonts w:asciiTheme="minorBidi" w:eastAsia="Times New Roman" w:hAnsiTheme="minorBidi"/>
          <w:b/>
          <w:bCs/>
          <w:color w:val="FF0000"/>
          <w:sz w:val="28"/>
          <w:szCs w:val="28"/>
          <w:rtl/>
        </w:rPr>
      </w:pPr>
      <w:r w:rsidRPr="00E05DDD">
        <w:rPr>
          <w:rFonts w:asciiTheme="minorBidi" w:eastAsia="Times New Roman" w:hAnsiTheme="minorBidi"/>
          <w:color w:val="000000"/>
          <w:sz w:val="28"/>
          <w:szCs w:val="28"/>
          <w:rtl/>
          <w:lang w:bidi="ar-SA"/>
        </w:rPr>
        <w:t>عن عائشة قالت: (أول ما بدئ به رسول الله صلى الله عليه وسلم من الوحي الرؤيا الصادقة، فكان لا يرى رؤيا إلا جاءت مثل فلق الصبح، ثم حبب إليه الخلاء، وكان يخلو بغار حراء.. فجاءه الملك فقال: اقرأ، قال: ما أنا بقارئ. ثلاث مرات.. إلى أن قال: اقرأ باسم ربك الذي خلق، خلق الإنسان من علق، اقرأ وربك الأكرم..) متفق عليه</w:t>
      </w:r>
      <w:r w:rsidRPr="00E05DDD">
        <w:rPr>
          <w:rFonts w:asciiTheme="minorBidi" w:eastAsia="Times New Roman" w:hAnsiTheme="minorBidi"/>
          <w:color w:val="000000"/>
          <w:sz w:val="28"/>
          <w:szCs w:val="28"/>
        </w:rPr>
        <w:t>.</w:t>
      </w:r>
    </w:p>
    <w:p w:rsidR="00DA2377"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قوله: (ما أنا بقارئ) أي لا أحسن القراءة</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lastRenderedPageBreak/>
        <w:t xml:space="preserve">اقتضت حكمة الله تعالى أن يكون الرسول صلى الله عليه وسلم أميًا لا يعرف القراءة ولا الكتابة، وفي ذلك إبعاد لشبهة الشك في مصدر القرآن، وفي ذلك يقول المولى عز وجل: {وَمَا كُنْتَ تَتْلُو مِنْ قَبْلِهِ مِنْ كِتَابٍ وَلا تَخُطُّهُ بِيَمِينِكَ إِذاً لارْتَابَ الْمُبْطِلُونَ} </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ماذا فعل الرسول صلى الله عليه وسلم بعد ذلك؟</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ذهب إلى زوجته خديجة وأخبرها الخبر</w:t>
      </w:r>
      <w:r w:rsidRPr="00E05DDD">
        <w:rPr>
          <w:rFonts w:asciiTheme="minorBidi" w:eastAsia="Times New Roman" w:hAnsiTheme="minorBidi"/>
          <w:color w:val="000000"/>
          <w:sz w:val="28"/>
          <w:szCs w:val="28"/>
        </w:rPr>
        <w:t>.</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ماذا قالت له خديجة، وعلى ماذا يدل كلامها؟</w:t>
      </w:r>
    </w:p>
    <w:p w:rsidR="00DA2377" w:rsidRPr="00E05DDD"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قالت له: (كلا، فوالله لا يخزيك الله؛ إنك لتصل الرحم، وتصدق الحديث، وتحمل الكل، وتعين على نوائب الدهر</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وكلامها هذا يدل على رجحان عقلها وحسن تصرفها وفضلها وسلامة فطرتها</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ماذا نستفيد من كلام خديجة للرسول صلى الله عليه وسلم؟</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استحباب تأنيس من نزل به أمر بذكر تيسيره عليه وتهوينه لدينه</w:t>
      </w:r>
      <w:r w:rsidRPr="004A15FB">
        <w:rPr>
          <w:rFonts w:asciiTheme="minorBidi" w:eastAsia="Times New Roman" w:hAnsiTheme="minorBidi"/>
          <w:color w:val="000000"/>
          <w:sz w:val="28"/>
          <w:szCs w:val="28"/>
        </w:rPr>
        <w:t>.</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أن من نزل به أمر استحب له أن يطلع على من يثق بنصحه وصحة رأيه</w:t>
      </w:r>
      <w:r w:rsidRPr="004A15FB">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 xml:space="preserve"> ماذا فعلت خديجة بعد ذلك؟</w:t>
      </w:r>
    </w:p>
    <w:p w:rsidR="00DA2377" w:rsidRPr="00E05DDD"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ذهبت به إلى ورقة بن نوفل</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ففي حديث عائشة السابق: (ثم انطلقت به خديجة إلى ابن عمها ورقة بن نوفل، وكان امرءًا تنصر في الجاهلية، وكان شيخًا كبيرًا قد عمي، وأخبره صلى الله عليه وسلم الخبر)</w:t>
      </w:r>
      <w:r w:rsidRPr="00094C7C">
        <w:rPr>
          <w:rFonts w:asciiTheme="minorBidi" w:eastAsia="Times New Roman" w:hAnsiTheme="minorBidi"/>
          <w:b/>
          <w:bCs/>
          <w:color w:val="000000"/>
          <w:sz w:val="28"/>
          <w:szCs w:val="28"/>
          <w:rtl/>
          <w:lang w:bidi="ar-SA"/>
        </w:rPr>
        <w:t xml:space="preserve"> </w:t>
      </w:r>
      <w:r w:rsidRPr="00E05DDD">
        <w:rPr>
          <w:rFonts w:asciiTheme="minorBidi" w:eastAsia="Times New Roman" w:hAnsiTheme="minorBidi"/>
          <w:b/>
          <w:bCs/>
          <w:color w:val="000000"/>
          <w:sz w:val="28"/>
          <w:szCs w:val="28"/>
          <w:u w:val="single"/>
          <w:rtl/>
          <w:lang w:bidi="ar-SA"/>
        </w:rPr>
        <w:t>وانقطع الوحي بعد ذالك عدة شهور</w:t>
      </w:r>
      <w:r>
        <w:rPr>
          <w:rFonts w:asciiTheme="minorBidi" w:eastAsia="Times New Roman" w:hAnsiTheme="minorBidi" w:hint="cs"/>
          <w:b/>
          <w:bCs/>
          <w:color w:val="000000"/>
          <w:sz w:val="28"/>
          <w:szCs w:val="28"/>
          <w:u w:val="single"/>
          <w:rtl/>
        </w:rPr>
        <w:t xml:space="preserve"> </w:t>
      </w:r>
      <w:r w:rsidRPr="00E05DDD">
        <w:rPr>
          <w:rFonts w:asciiTheme="minorBidi" w:eastAsia="Times New Roman" w:hAnsiTheme="minorBidi"/>
          <w:b/>
          <w:bCs/>
          <w:color w:val="000000"/>
          <w:sz w:val="28"/>
          <w:szCs w:val="28"/>
          <w:u w:val="single"/>
          <w:rtl/>
          <w:lang w:bidi="ar-SA"/>
        </w:rPr>
        <w:t>(تقدر ب</w:t>
      </w:r>
      <w:r>
        <w:rPr>
          <w:rFonts w:asciiTheme="minorBidi" w:eastAsia="Times New Roman" w:hAnsiTheme="minorBidi" w:hint="cs"/>
          <w:b/>
          <w:bCs/>
          <w:color w:val="000000"/>
          <w:sz w:val="28"/>
          <w:szCs w:val="28"/>
          <w:u w:val="single"/>
          <w:rtl/>
        </w:rPr>
        <w:t xml:space="preserve"> </w:t>
      </w:r>
      <w:r w:rsidRPr="00E05DDD">
        <w:rPr>
          <w:rFonts w:asciiTheme="minorBidi" w:eastAsia="Times New Roman" w:hAnsiTheme="minorBidi"/>
          <w:b/>
          <w:bCs/>
          <w:color w:val="000000"/>
          <w:sz w:val="28"/>
          <w:szCs w:val="28"/>
          <w:u w:val="single"/>
          <w:rtl/>
          <w:lang w:bidi="ar-SA"/>
        </w:rPr>
        <w:t>6 شهور).</w:t>
      </w:r>
    </w:p>
    <w:p w:rsidR="00DA2377" w:rsidRDefault="00DA2377" w:rsidP="00DA2377">
      <w:pPr>
        <w:spacing w:line="360" w:lineRule="auto"/>
        <w:ind w:right="-625"/>
        <w:rPr>
          <w:rFonts w:asciiTheme="minorBidi" w:eastAsia="Times New Roman" w:hAnsiTheme="minorBidi"/>
          <w:color w:val="000000"/>
          <w:sz w:val="28"/>
          <w:szCs w:val="28"/>
          <w:rtl/>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1E225F" w:rsidRDefault="001E225F" w:rsidP="0080364A">
      <w:pPr>
        <w:spacing w:line="360" w:lineRule="auto"/>
        <w:rPr>
          <w:sz w:val="28"/>
          <w:szCs w:val="28"/>
          <w:rtl/>
          <w:lang w:val="ba-RU" w:bidi="ar-SA"/>
        </w:rPr>
      </w:pPr>
    </w:p>
    <w:p w:rsidR="007A2054" w:rsidRDefault="007A2054" w:rsidP="007A2054">
      <w:pPr>
        <w:spacing w:line="360" w:lineRule="auto"/>
        <w:rPr>
          <w:sz w:val="28"/>
          <w:szCs w:val="28"/>
          <w:rtl/>
          <w:lang w:val="ba-RU" w:bidi="ar-SA"/>
        </w:rPr>
      </w:pPr>
    </w:p>
    <w:p w:rsidR="007A2054" w:rsidRPr="007F0906" w:rsidRDefault="007A2054" w:rsidP="007A2054">
      <w:pPr>
        <w:spacing w:line="360" w:lineRule="auto"/>
        <w:rPr>
          <w:sz w:val="28"/>
          <w:szCs w:val="28"/>
          <w:rtl/>
          <w:lang w:val="ba-RU" w:bidi="ar-SA"/>
        </w:rPr>
      </w:pPr>
    </w:p>
    <w:p w:rsidR="007A2054" w:rsidRPr="004279DA" w:rsidRDefault="004279DA" w:rsidP="004279DA">
      <w:pPr>
        <w:spacing w:before="100" w:beforeAutospacing="1" w:after="100" w:afterAutospacing="1" w:line="360" w:lineRule="auto"/>
        <w:jc w:val="center"/>
        <w:outlineLvl w:val="3"/>
        <w:rPr>
          <w:rFonts w:asciiTheme="minorBidi" w:eastAsia="Times New Roman" w:hAnsiTheme="minorBidi"/>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9DA">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امتحان تقييم </w:t>
      </w:r>
      <w:r>
        <w:rPr>
          <w:rFonts w:asciiTheme="minorBidi" w:eastAsia="Times New Roman" w:hAnsiTheme="minorBidi" w:hint="cs"/>
          <w:bCs/>
          <w:color w:val="000000" w:themeColor="text1"/>
          <w:sz w:val="52"/>
          <w:szCs w:val="52"/>
          <w:u w:val="single"/>
          <w:rtl/>
          <w:lang w:bidi="ar-J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3B153E" w:rsidRPr="00F90991" w:rsidRDefault="003B153E" w:rsidP="004362F9">
      <w:pPr>
        <w:spacing w:before="100" w:beforeAutospacing="1" w:after="100" w:afterAutospacing="1" w:line="360" w:lineRule="auto"/>
        <w:outlineLvl w:val="3"/>
        <w:rPr>
          <w:rFonts w:asciiTheme="minorBidi" w:hAnsiTheme="minorBidi"/>
          <w:b/>
          <w:bCs/>
          <w:color w:val="0D0D0D" w:themeColor="text1" w:themeTint="F2"/>
          <w:sz w:val="28"/>
          <w:szCs w:val="28"/>
          <w:rtl/>
          <w:lang w:bidi="ar-SA"/>
        </w:rPr>
      </w:pPr>
    </w:p>
    <w:p w:rsidR="007A2054" w:rsidRPr="00D33034" w:rsidRDefault="00D33034" w:rsidP="00D33034">
      <w:pPr>
        <w:tabs>
          <w:tab w:val="left" w:pos="5066"/>
        </w:tabs>
        <w:spacing w:line="360" w:lineRule="auto"/>
        <w:rPr>
          <w:rFonts w:asciiTheme="minorBidi" w:hAnsiTheme="minorBidi"/>
          <w:color w:val="0D0D0D" w:themeColor="text1" w:themeTint="F2"/>
          <w:sz w:val="28"/>
          <w:szCs w:val="28"/>
          <w:shd w:val="clear" w:color="auto" w:fill="FFFFFF"/>
          <w:rtl/>
          <w:lang w:bidi="ar-SA"/>
        </w:rPr>
      </w:pPr>
      <w:r>
        <w:rPr>
          <w:rFonts w:asciiTheme="minorBidi" w:hAnsiTheme="minorBidi" w:hint="cs"/>
          <w:color w:val="0D0D0D" w:themeColor="text1" w:themeTint="F2"/>
          <w:sz w:val="28"/>
          <w:szCs w:val="28"/>
          <w:shd w:val="clear" w:color="auto" w:fill="FFFFFF"/>
          <w:rtl/>
          <w:lang w:bidi="ar-SA"/>
        </w:rPr>
        <w:t>1.</w:t>
      </w:r>
      <w:r w:rsidR="00D0072B" w:rsidRPr="00D33034">
        <w:rPr>
          <w:rFonts w:asciiTheme="minorBidi" w:hAnsiTheme="minorBidi" w:hint="cs"/>
          <w:color w:val="0D0D0D" w:themeColor="text1" w:themeTint="F2"/>
          <w:sz w:val="28"/>
          <w:szCs w:val="28"/>
          <w:shd w:val="clear" w:color="auto" w:fill="FFFFFF"/>
          <w:rtl/>
          <w:lang w:bidi="ar-SA"/>
        </w:rPr>
        <w:t>تحدّث عن بداية نزول الوحي.( 10 علامات)</w:t>
      </w:r>
    </w:p>
    <w:p w:rsidR="007A2054" w:rsidRDefault="007A2054" w:rsidP="003138F7">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w:t>
      </w:r>
      <w:r w:rsidR="00D0072B">
        <w:rPr>
          <w:rFonts w:asciiTheme="minorBidi" w:hAnsiTheme="minorBidi" w:hint="cs"/>
          <w:color w:val="0D0D0D" w:themeColor="text1" w:themeTint="F2"/>
          <w:sz w:val="28"/>
          <w:szCs w:val="28"/>
          <w:shd w:val="clear" w:color="auto" w:fill="FFFFFF"/>
          <w:rtl/>
          <w:lang w:bidi="ar-SA"/>
        </w:rPr>
        <w:t>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w:t>
      </w:r>
      <w:r w:rsidR="004362F9">
        <w:rPr>
          <w:rFonts w:asciiTheme="minorBidi" w:hAnsiTheme="minorBidi"/>
          <w:color w:val="0D0D0D" w:themeColor="text1" w:themeTint="F2"/>
          <w:sz w:val="28"/>
          <w:szCs w:val="28"/>
          <w:shd w:val="clear" w:color="auto" w:fill="FFFFFF"/>
          <w:rtl/>
          <w:lang w:bidi="ar-SA"/>
        </w:rPr>
        <w:t>_______________________________</w:t>
      </w:r>
      <w:r w:rsidRPr="00094C7C">
        <w:rPr>
          <w:rFonts w:asciiTheme="minorBidi" w:hAnsiTheme="minorBidi"/>
          <w:color w:val="0D0D0D" w:themeColor="text1" w:themeTint="F2"/>
          <w:sz w:val="28"/>
          <w:szCs w:val="28"/>
          <w:shd w:val="clear" w:color="auto" w:fill="FFFFFF"/>
          <w:rtl/>
          <w:lang w:bidi="ar-SA"/>
        </w:rPr>
        <w:t>_</w:t>
      </w:r>
      <w:r w:rsidR="00D33034">
        <w:rPr>
          <w:rFonts w:asciiTheme="minorBidi" w:hAnsiTheme="minorBidi" w:hint="cs"/>
          <w:color w:val="0D0D0D" w:themeColor="text1" w:themeTint="F2"/>
          <w:sz w:val="28"/>
          <w:szCs w:val="28"/>
          <w:shd w:val="clear" w:color="auto" w:fill="FFFFFF"/>
          <w:rtl/>
          <w:lang w:bidi="ar-SA"/>
        </w:rPr>
        <w:t>2.</w:t>
      </w:r>
      <w:r w:rsidR="003138F7">
        <w:rPr>
          <w:rFonts w:asciiTheme="minorBidi" w:hAnsiTheme="minorBidi" w:hint="cs"/>
          <w:color w:val="0D0D0D" w:themeColor="text1" w:themeTint="F2"/>
          <w:sz w:val="28"/>
          <w:szCs w:val="28"/>
          <w:shd w:val="clear" w:color="auto" w:fill="FFFFFF"/>
          <w:rtl/>
          <w:lang w:bidi="ar-SA"/>
        </w:rPr>
        <w:t>تحدّث عن اختلاء الرسول في غار حراء ( 5 علامات)</w:t>
      </w:r>
    </w:p>
    <w:p w:rsidR="003138F7" w:rsidRPr="00094C7C" w:rsidRDefault="003138F7" w:rsidP="003138F7">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w:t>
      </w:r>
      <w:r>
        <w:rPr>
          <w:rFonts w:asciiTheme="minorBidi" w:hAnsiTheme="minorBidi"/>
          <w:color w:val="0D0D0D" w:themeColor="text1" w:themeTint="F2"/>
          <w:sz w:val="28"/>
          <w:szCs w:val="28"/>
          <w:shd w:val="clear" w:color="auto" w:fill="FFFFFF"/>
          <w:rtl/>
          <w:lang w:bidi="ar-SA"/>
        </w:rPr>
        <w:t>_______________________________</w:t>
      </w:r>
      <w:r w:rsidRPr="00094C7C">
        <w:rPr>
          <w:rFonts w:asciiTheme="minorBidi" w:hAnsiTheme="minorBidi"/>
          <w:color w:val="0D0D0D" w:themeColor="text1" w:themeTint="F2"/>
          <w:sz w:val="28"/>
          <w:szCs w:val="28"/>
          <w:shd w:val="clear" w:color="auto" w:fill="FFFFFF"/>
          <w:rtl/>
          <w:lang w:bidi="ar-SA"/>
        </w:rPr>
        <w:t>_</w:t>
      </w:r>
    </w:p>
    <w:p w:rsidR="001E225F" w:rsidRDefault="001E225F" w:rsidP="0080364A">
      <w:pPr>
        <w:spacing w:line="360" w:lineRule="auto"/>
        <w:rPr>
          <w:sz w:val="28"/>
          <w:szCs w:val="28"/>
          <w:rtl/>
          <w:lang w:val="ba-RU" w:bidi="ar-SA"/>
        </w:rPr>
      </w:pPr>
    </w:p>
    <w:p w:rsidR="00C46786" w:rsidRDefault="00C46786" w:rsidP="0080364A">
      <w:pPr>
        <w:spacing w:line="360" w:lineRule="auto"/>
        <w:rPr>
          <w:sz w:val="28"/>
          <w:szCs w:val="28"/>
          <w:rtl/>
          <w:lang w:val="ba-RU" w:bidi="ar-SA"/>
        </w:rPr>
      </w:pPr>
    </w:p>
    <w:p w:rsidR="00C46786" w:rsidRDefault="00C46786" w:rsidP="0080364A">
      <w:pPr>
        <w:spacing w:line="360" w:lineRule="auto"/>
        <w:rPr>
          <w:sz w:val="28"/>
          <w:szCs w:val="28"/>
          <w:rtl/>
          <w:lang w:val="ba-RU" w:bidi="ar-SA"/>
        </w:rPr>
      </w:pPr>
    </w:p>
    <w:p w:rsidR="007A2054" w:rsidRDefault="007A2054" w:rsidP="0080364A">
      <w:pPr>
        <w:spacing w:line="360" w:lineRule="auto"/>
        <w:rPr>
          <w:sz w:val="28"/>
          <w:szCs w:val="28"/>
          <w:rtl/>
          <w:lang w:val="ba-RU" w:bidi="ar-SA"/>
        </w:rPr>
      </w:pPr>
    </w:p>
    <w:p w:rsidR="004279DA" w:rsidRDefault="004279DA" w:rsidP="0080364A">
      <w:pPr>
        <w:spacing w:line="360" w:lineRule="auto"/>
        <w:rPr>
          <w:sz w:val="28"/>
          <w:szCs w:val="28"/>
          <w:rtl/>
          <w:lang w:val="ba-RU" w:bidi="ar-SA"/>
        </w:rPr>
      </w:pPr>
    </w:p>
    <w:p w:rsidR="007A2054" w:rsidRPr="00366FB8" w:rsidRDefault="007A7163" w:rsidP="00366FB8">
      <w:pPr>
        <w:spacing w:line="360" w:lineRule="auto"/>
        <w:jc w:val="center"/>
        <w:rPr>
          <w:b/>
          <w:bCs/>
          <w:color w:val="FF0000"/>
          <w:sz w:val="28"/>
          <w:szCs w:val="28"/>
          <w:u w:val="single"/>
          <w:rtl/>
          <w:lang w:val="ba-RU" w:bidi="ar-SA"/>
        </w:rPr>
      </w:pPr>
      <w:r w:rsidRPr="00366FB8">
        <w:rPr>
          <w:rFonts w:hint="cs"/>
          <w:b/>
          <w:bCs/>
          <w:color w:val="FF0000"/>
          <w:sz w:val="28"/>
          <w:szCs w:val="28"/>
          <w:u w:val="single"/>
          <w:rtl/>
          <w:lang w:val="ba-RU" w:bidi="ar-SA"/>
        </w:rPr>
        <w:lastRenderedPageBreak/>
        <w:t>امتحان نهائي</w:t>
      </w:r>
      <w:r w:rsidR="00D33034">
        <w:rPr>
          <w:rFonts w:hint="cs"/>
          <w:b/>
          <w:bCs/>
          <w:color w:val="FF0000"/>
          <w:sz w:val="28"/>
          <w:szCs w:val="28"/>
          <w:u w:val="single"/>
          <w:rtl/>
          <w:lang w:val="ba-RU" w:bidi="ar-SA"/>
        </w:rPr>
        <w:t>(40</w:t>
      </w:r>
      <w:r w:rsidR="00366FB8">
        <w:rPr>
          <w:rFonts w:hint="cs"/>
          <w:b/>
          <w:bCs/>
          <w:color w:val="FF0000"/>
          <w:sz w:val="28"/>
          <w:szCs w:val="28"/>
          <w:u w:val="single"/>
          <w:rtl/>
          <w:lang w:val="ba-RU" w:bidi="ar-SA"/>
        </w:rPr>
        <w:t>علامة)</w:t>
      </w:r>
    </w:p>
    <w:p w:rsidR="007A7163" w:rsidRDefault="007A7163" w:rsidP="0080364A">
      <w:pPr>
        <w:spacing w:line="360" w:lineRule="auto"/>
        <w:rPr>
          <w:sz w:val="28"/>
          <w:szCs w:val="28"/>
          <w:rtl/>
          <w:lang w:val="ba-RU" w:bidi="ar-SA"/>
        </w:rPr>
      </w:pPr>
    </w:p>
    <w:p w:rsidR="007A7163" w:rsidRDefault="007A7163" w:rsidP="0080364A">
      <w:pPr>
        <w:spacing w:line="360" w:lineRule="auto"/>
        <w:rPr>
          <w:b/>
          <w:bCs/>
          <w:sz w:val="28"/>
          <w:szCs w:val="28"/>
          <w:u w:val="single"/>
          <w:rtl/>
          <w:lang w:val="ba-RU" w:bidi="ar-SA"/>
        </w:rPr>
      </w:pPr>
      <w:r w:rsidRPr="00366FB8">
        <w:rPr>
          <w:rFonts w:hint="cs"/>
          <w:b/>
          <w:bCs/>
          <w:sz w:val="28"/>
          <w:szCs w:val="28"/>
          <w:u w:val="single"/>
          <w:rtl/>
          <w:lang w:val="ba-RU" w:bidi="ar-SA"/>
        </w:rPr>
        <w:t xml:space="preserve">الفصل الأوّل </w:t>
      </w:r>
      <w:r w:rsidRPr="00366FB8">
        <w:rPr>
          <w:b/>
          <w:bCs/>
          <w:sz w:val="28"/>
          <w:szCs w:val="28"/>
          <w:u w:val="single"/>
          <w:rtl/>
          <w:lang w:val="ba-RU" w:bidi="ar-SA"/>
        </w:rPr>
        <w:t>–</w:t>
      </w:r>
      <w:r w:rsidRPr="00366FB8">
        <w:rPr>
          <w:rFonts w:hint="cs"/>
          <w:b/>
          <w:bCs/>
          <w:sz w:val="28"/>
          <w:szCs w:val="28"/>
          <w:u w:val="single"/>
          <w:rtl/>
          <w:lang w:val="ba-RU" w:bidi="ar-SA"/>
        </w:rPr>
        <w:t xml:space="preserve"> علوم القرآن والحديث الشّريف</w:t>
      </w:r>
      <w:r w:rsidR="00D33034">
        <w:rPr>
          <w:rFonts w:hint="cs"/>
          <w:b/>
          <w:bCs/>
          <w:sz w:val="28"/>
          <w:szCs w:val="28"/>
          <w:u w:val="single"/>
          <w:rtl/>
          <w:lang w:val="ba-RU" w:bidi="ar-SA"/>
        </w:rPr>
        <w:t xml:space="preserve"> ( 20</w:t>
      </w:r>
      <w:r w:rsidR="00366FB8">
        <w:rPr>
          <w:rFonts w:hint="cs"/>
          <w:b/>
          <w:bCs/>
          <w:sz w:val="28"/>
          <w:szCs w:val="28"/>
          <w:u w:val="single"/>
          <w:rtl/>
          <w:lang w:val="ba-RU" w:bidi="ar-SA"/>
        </w:rPr>
        <w:t>علامة).</w:t>
      </w:r>
    </w:p>
    <w:p w:rsidR="00366FB8" w:rsidRPr="00366FB8" w:rsidRDefault="00366FB8" w:rsidP="0080364A">
      <w:pPr>
        <w:spacing w:line="360" w:lineRule="auto"/>
        <w:rPr>
          <w:b/>
          <w:bCs/>
          <w:sz w:val="28"/>
          <w:szCs w:val="28"/>
          <w:u w:val="single"/>
          <w:rtl/>
          <w:lang w:val="ba-RU" w:bidi="ar-SA"/>
        </w:rPr>
      </w:pPr>
      <w:r>
        <w:rPr>
          <w:rFonts w:hint="cs"/>
          <w:b/>
          <w:bCs/>
          <w:sz w:val="28"/>
          <w:szCs w:val="28"/>
          <w:u w:val="single"/>
          <w:rtl/>
          <w:lang w:val="ba-RU" w:bidi="ar-SA"/>
        </w:rPr>
        <w:t xml:space="preserve">يجب على الطالب اختيار سؤالين من 1-3 </w:t>
      </w:r>
    </w:p>
    <w:p w:rsidR="007A7163" w:rsidRDefault="007A7163" w:rsidP="0080364A">
      <w:pPr>
        <w:spacing w:line="360" w:lineRule="auto"/>
        <w:rPr>
          <w:sz w:val="28"/>
          <w:szCs w:val="28"/>
          <w:rtl/>
          <w:lang w:val="ba-RU" w:bidi="ar-SA"/>
        </w:rPr>
      </w:pPr>
    </w:p>
    <w:p w:rsidR="007A7163" w:rsidRDefault="007A7163" w:rsidP="0080364A">
      <w:pPr>
        <w:spacing w:line="360" w:lineRule="auto"/>
        <w:rPr>
          <w:sz w:val="28"/>
          <w:szCs w:val="28"/>
          <w:rtl/>
          <w:lang w:val="ba-RU" w:bidi="ar-SA"/>
        </w:rPr>
      </w:pPr>
      <w:r w:rsidRPr="004279DA">
        <w:rPr>
          <w:rFonts w:hint="cs"/>
          <w:b/>
          <w:bCs/>
          <w:sz w:val="28"/>
          <w:szCs w:val="28"/>
          <w:rtl/>
          <w:lang w:val="ba-RU" w:bidi="ar-SA"/>
        </w:rPr>
        <w:t>السؤال الأوّل</w:t>
      </w:r>
      <w:r>
        <w:rPr>
          <w:rFonts w:hint="cs"/>
          <w:sz w:val="28"/>
          <w:szCs w:val="28"/>
          <w:rtl/>
          <w:lang w:val="ba-RU" w:bidi="ar-SA"/>
        </w:rPr>
        <w:t>:</w:t>
      </w:r>
      <w:r w:rsidR="00D33034">
        <w:rPr>
          <w:rFonts w:hint="cs"/>
          <w:sz w:val="28"/>
          <w:szCs w:val="28"/>
          <w:rtl/>
          <w:lang w:val="ba-RU" w:bidi="ar-SA"/>
        </w:rPr>
        <w:t>(10علامات</w:t>
      </w:r>
      <w:r w:rsidR="00366FB8">
        <w:rPr>
          <w:rFonts w:hint="cs"/>
          <w:sz w:val="28"/>
          <w:szCs w:val="28"/>
          <w:rtl/>
          <w:lang w:val="ba-RU" w:bidi="ar-SA"/>
        </w:rPr>
        <w:t>)</w:t>
      </w:r>
    </w:p>
    <w:p w:rsidR="007A7163" w:rsidRDefault="007A7163" w:rsidP="00366FB8">
      <w:pPr>
        <w:pStyle w:val="a3"/>
        <w:numPr>
          <w:ilvl w:val="3"/>
          <w:numId w:val="22"/>
        </w:numPr>
        <w:spacing w:line="360" w:lineRule="auto"/>
        <w:rPr>
          <w:sz w:val="28"/>
          <w:szCs w:val="28"/>
          <w:lang w:val="ba-RU" w:bidi="ar-SA"/>
        </w:rPr>
      </w:pPr>
      <w:r>
        <w:rPr>
          <w:rFonts w:hint="cs"/>
          <w:sz w:val="28"/>
          <w:szCs w:val="28"/>
          <w:rtl/>
          <w:lang w:val="ba-RU" w:bidi="ar-SA"/>
        </w:rPr>
        <w:t>بيّن أقسام الوحي الثّلاث مع الشّرح والمثال.</w:t>
      </w:r>
      <w:r w:rsidR="00D33034">
        <w:rPr>
          <w:rFonts w:hint="cs"/>
          <w:sz w:val="28"/>
          <w:szCs w:val="28"/>
          <w:rtl/>
          <w:lang w:val="ba-RU" w:bidi="ar-SA"/>
        </w:rPr>
        <w:t xml:space="preserve"> (5</w:t>
      </w:r>
      <w:r w:rsidR="00366FB8">
        <w:rPr>
          <w:rFonts w:hint="cs"/>
          <w:sz w:val="28"/>
          <w:szCs w:val="28"/>
          <w:rtl/>
          <w:lang w:val="ba-RU" w:bidi="ar-SA"/>
        </w:rPr>
        <w:t>علامات)</w:t>
      </w:r>
    </w:p>
    <w:p w:rsidR="007A7163" w:rsidRPr="00366FB8" w:rsidRDefault="007A7163" w:rsidP="00D33034">
      <w:pPr>
        <w:pStyle w:val="a3"/>
        <w:numPr>
          <w:ilvl w:val="3"/>
          <w:numId w:val="22"/>
        </w:numPr>
        <w:spacing w:line="360" w:lineRule="auto"/>
        <w:rPr>
          <w:sz w:val="28"/>
          <w:szCs w:val="28"/>
          <w:lang w:val="ba-RU" w:bidi="ar-SA"/>
        </w:rPr>
      </w:pPr>
      <w:r w:rsidRPr="00366FB8">
        <w:rPr>
          <w:rFonts w:hint="cs"/>
          <w:sz w:val="28"/>
          <w:szCs w:val="28"/>
          <w:rtl/>
          <w:lang w:val="ba-RU" w:bidi="ar-SA"/>
        </w:rPr>
        <w:t>أذكر صور نزول الوحي والمقصود من كلّ منهما.</w:t>
      </w:r>
      <w:r w:rsidR="00D33034">
        <w:rPr>
          <w:rFonts w:hint="cs"/>
          <w:sz w:val="28"/>
          <w:szCs w:val="28"/>
          <w:rtl/>
          <w:lang w:val="ba-RU" w:bidi="ar-SA"/>
        </w:rPr>
        <w:t>(3</w:t>
      </w:r>
      <w:r w:rsidR="00366FB8">
        <w:rPr>
          <w:rFonts w:hint="cs"/>
          <w:sz w:val="28"/>
          <w:szCs w:val="28"/>
          <w:rtl/>
          <w:lang w:val="ba-RU" w:bidi="ar-SA"/>
        </w:rPr>
        <w:t>علامات)</w:t>
      </w:r>
    </w:p>
    <w:p w:rsidR="00366FB8" w:rsidRDefault="007A7163" w:rsidP="00366FB8">
      <w:pPr>
        <w:pStyle w:val="a3"/>
        <w:numPr>
          <w:ilvl w:val="3"/>
          <w:numId w:val="22"/>
        </w:numPr>
        <w:spacing w:line="360" w:lineRule="auto"/>
        <w:rPr>
          <w:sz w:val="28"/>
          <w:szCs w:val="28"/>
          <w:lang w:val="ba-RU" w:bidi="ar-SA"/>
        </w:rPr>
      </w:pPr>
      <w:r w:rsidRPr="00366FB8">
        <w:rPr>
          <w:rFonts w:hint="cs"/>
          <w:sz w:val="28"/>
          <w:szCs w:val="28"/>
          <w:rtl/>
          <w:lang w:val="ba-RU" w:bidi="ar-SA"/>
        </w:rPr>
        <w:t>كانت مظاهر الشّدة والإرهاق تصاحب نزول الوحي على الرسول (ص)، أ</w:t>
      </w:r>
      <w:r w:rsidR="00D33034">
        <w:rPr>
          <w:rFonts w:hint="cs"/>
          <w:sz w:val="28"/>
          <w:szCs w:val="28"/>
          <w:rtl/>
          <w:lang w:val="ba-RU" w:bidi="ar-SA"/>
        </w:rPr>
        <w:t>ذكر ثلاثة من تلك المظاهر. (</w:t>
      </w:r>
      <w:r w:rsidR="00B46773">
        <w:rPr>
          <w:rFonts w:hint="cs"/>
          <w:sz w:val="28"/>
          <w:szCs w:val="28"/>
          <w:rtl/>
          <w:lang w:val="ba-RU" w:bidi="ar-SA"/>
        </w:rPr>
        <w:t>علامتان</w:t>
      </w:r>
      <w:r w:rsidR="00366FB8">
        <w:rPr>
          <w:rFonts w:hint="cs"/>
          <w:sz w:val="28"/>
          <w:szCs w:val="28"/>
          <w:rtl/>
          <w:lang w:val="ba-RU" w:bidi="ar-SA"/>
        </w:rPr>
        <w:t>)</w:t>
      </w:r>
    </w:p>
    <w:p w:rsidR="003354B8" w:rsidRPr="00366FB8" w:rsidRDefault="003354B8" w:rsidP="00366FB8">
      <w:pPr>
        <w:spacing w:line="360" w:lineRule="auto"/>
        <w:ind w:left="2520"/>
        <w:rPr>
          <w:sz w:val="28"/>
          <w:szCs w:val="28"/>
          <w:rtl/>
          <w:lang w:val="ba-RU" w:bidi="ar-SA"/>
        </w:rPr>
      </w:pPr>
    </w:p>
    <w:p w:rsidR="007A7163" w:rsidRDefault="003354B8" w:rsidP="003354B8">
      <w:pPr>
        <w:spacing w:line="360" w:lineRule="auto"/>
        <w:rPr>
          <w:sz w:val="28"/>
          <w:szCs w:val="28"/>
          <w:rtl/>
          <w:lang w:val="ba-RU" w:bidi="ar-SA"/>
        </w:rPr>
      </w:pPr>
      <w:r w:rsidRPr="004279DA">
        <w:rPr>
          <w:rFonts w:hint="cs"/>
          <w:b/>
          <w:bCs/>
          <w:sz w:val="28"/>
          <w:szCs w:val="28"/>
          <w:rtl/>
          <w:lang w:val="ba-RU" w:bidi="ar-SA"/>
        </w:rPr>
        <w:t>السؤال الثاني</w:t>
      </w:r>
      <w:r>
        <w:rPr>
          <w:rFonts w:hint="cs"/>
          <w:sz w:val="28"/>
          <w:szCs w:val="28"/>
          <w:rtl/>
          <w:lang w:val="ba-RU" w:bidi="ar-SA"/>
        </w:rPr>
        <w:t>:</w:t>
      </w:r>
      <w:r w:rsidR="00D33034">
        <w:rPr>
          <w:rFonts w:hint="cs"/>
          <w:sz w:val="28"/>
          <w:szCs w:val="28"/>
          <w:rtl/>
          <w:lang w:val="ba-RU" w:bidi="ar-SA"/>
        </w:rPr>
        <w:t>(10 علامات</w:t>
      </w:r>
      <w:r w:rsidR="00366FB8">
        <w:rPr>
          <w:rFonts w:hint="cs"/>
          <w:sz w:val="28"/>
          <w:szCs w:val="28"/>
          <w:rtl/>
          <w:lang w:val="ba-RU" w:bidi="ar-SA"/>
        </w:rPr>
        <w:t>)</w:t>
      </w:r>
    </w:p>
    <w:p w:rsidR="003354B8" w:rsidRDefault="003354B8" w:rsidP="003354B8">
      <w:pPr>
        <w:spacing w:line="360" w:lineRule="auto"/>
        <w:rPr>
          <w:sz w:val="28"/>
          <w:szCs w:val="28"/>
          <w:rtl/>
          <w:lang w:val="ba-RU" w:bidi="ar-SA"/>
        </w:rPr>
      </w:pPr>
      <w:r>
        <w:rPr>
          <w:rFonts w:hint="cs"/>
          <w:sz w:val="28"/>
          <w:szCs w:val="28"/>
          <w:rtl/>
          <w:lang w:val="ba-RU" w:bidi="ar-SA"/>
        </w:rPr>
        <w:t>أمامك آيات من سورة الفرقان، اقرأها ثمّ أجب عن الأسئلة التي تليها:</w:t>
      </w:r>
    </w:p>
    <w:p w:rsidR="003354B8" w:rsidRDefault="003354B8" w:rsidP="003354B8">
      <w:pPr>
        <w:spacing w:line="360" w:lineRule="auto"/>
        <w:rPr>
          <w:sz w:val="28"/>
          <w:szCs w:val="28"/>
          <w:rtl/>
          <w:lang w:val="ba-RU" w:bidi="ar-SA"/>
        </w:rPr>
      </w:pPr>
      <w:r>
        <w:rPr>
          <w:rFonts w:hint="cs"/>
          <w:sz w:val="28"/>
          <w:szCs w:val="28"/>
          <w:rtl/>
          <w:lang w:val="ba-RU" w:bidi="ar-SA"/>
        </w:rPr>
        <w:t>قال تعالى:</w:t>
      </w:r>
    </w:p>
    <w:p w:rsidR="003354B8" w:rsidRDefault="003354B8" w:rsidP="003354B8">
      <w:pPr>
        <w:shd w:val="clear" w:color="auto" w:fill="FFFFFF"/>
        <w:spacing w:after="150" w:line="360" w:lineRule="auto"/>
        <w:rPr>
          <w:rFonts w:asciiTheme="minorBidi" w:eastAsia="Times New Roman" w:hAnsiTheme="minorBidi"/>
          <w:color w:val="000000" w:themeColor="text1"/>
          <w:sz w:val="28"/>
          <w:szCs w:val="28"/>
          <w:rtl/>
        </w:rPr>
      </w:pPr>
      <w:r w:rsidRPr="003354B8">
        <w:rPr>
          <w:rFonts w:asciiTheme="minorBidi" w:eastAsia="Times New Roman" w:hAnsiTheme="minorBidi"/>
          <w:color w:val="000000" w:themeColor="text1"/>
          <w:sz w:val="28"/>
          <w:szCs w:val="28"/>
          <w:rtl/>
          <w:lang w:bidi="ar-SA"/>
        </w:rPr>
        <w:t xml:space="preserve">وَعِبَادُ الرَّحْمَنِ الَّذِينَ يَمْشُونَ عَلَى الأرض هَوْناً وَإِذَا خَاطَبَهُمُ الجاهلون قَالُواْ سَلاَماً* وَالَّذِينَ يِبِيتُونَ لِرَبِّهِمْ سُجَّداً وَقِيَاماً* وَالَّذِينَ يَقُولُونَ رَبَّنَا اصْرِفْ عَنَّا عَذَابَ جَهَنَّمَ إِنَّ عَذَابَهَا كَانَ غَرَاماً* إِنَّهَا ساءت مُسْتَقَرّاً وَمُقَاماً* وَالَّذِينَ إذا أَنفَقُواْ لَمْ يُسْرِفُواْ وَلَمْ يَقْتُرُواْ وَكَانَ بَيْنَ ذَلِكَ قَوَاماً* وَالَّذِينَ لاَ يَدْعُونَ مَعَ اللَّهِ إِلَـهَا آخَرَ وَلاَ يَقْتُلُونَ النَّفْسَ الَّتِى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w:t>
      </w:r>
      <w:r>
        <w:rPr>
          <w:rFonts w:asciiTheme="minorBidi" w:eastAsia="Times New Roman" w:hAnsiTheme="minorBidi"/>
          <w:color w:val="000000" w:themeColor="text1"/>
          <w:sz w:val="28"/>
          <w:szCs w:val="28"/>
          <w:rtl/>
          <w:lang w:bidi="ar-SA"/>
        </w:rPr>
        <w:t>(63ـ</w:t>
      </w:r>
      <w:r>
        <w:rPr>
          <w:rFonts w:asciiTheme="minorBidi" w:eastAsia="Times New Roman" w:hAnsiTheme="minorBidi" w:hint="cs"/>
          <w:color w:val="000000" w:themeColor="text1"/>
          <w:sz w:val="28"/>
          <w:szCs w:val="28"/>
          <w:rtl/>
          <w:lang w:bidi="ar-SA"/>
        </w:rPr>
        <w:t>67</w:t>
      </w:r>
      <w:r w:rsidRPr="003354B8">
        <w:rPr>
          <w:rFonts w:asciiTheme="minorBidi" w:eastAsia="Times New Roman" w:hAnsiTheme="minorBidi" w:hint="cs"/>
          <w:color w:val="000000" w:themeColor="text1"/>
          <w:sz w:val="28"/>
          <w:szCs w:val="28"/>
          <w:rtl/>
        </w:rPr>
        <w:t>)</w:t>
      </w:r>
      <w:r w:rsidRPr="003354B8">
        <w:rPr>
          <w:rFonts w:asciiTheme="minorBidi" w:eastAsia="Times New Roman" w:hAnsiTheme="minorBidi"/>
          <w:color w:val="000000" w:themeColor="text1"/>
          <w:sz w:val="28"/>
          <w:szCs w:val="28"/>
        </w:rPr>
        <w:t>.</w:t>
      </w:r>
    </w:p>
    <w:p w:rsidR="003354B8" w:rsidRDefault="003354B8" w:rsidP="003354B8">
      <w:pPr>
        <w:pStyle w:val="a3"/>
        <w:numPr>
          <w:ilvl w:val="0"/>
          <w:numId w:val="35"/>
        </w:numPr>
        <w:shd w:val="clear" w:color="auto" w:fill="FFFFFF"/>
        <w:spacing w:after="150" w:line="360" w:lineRule="auto"/>
        <w:rPr>
          <w:rFonts w:asciiTheme="minorBidi" w:eastAsia="Times New Roman" w:hAnsiTheme="minorBidi"/>
          <w:color w:val="000000" w:themeColor="text1"/>
          <w:sz w:val="28"/>
          <w:szCs w:val="28"/>
          <w:lang w:val="ba-RU" w:bidi="ar-SA"/>
        </w:rPr>
      </w:pPr>
      <w:r>
        <w:rPr>
          <w:rFonts w:asciiTheme="minorBidi" w:eastAsia="Times New Roman" w:hAnsiTheme="minorBidi" w:hint="cs"/>
          <w:color w:val="000000" w:themeColor="text1"/>
          <w:sz w:val="28"/>
          <w:szCs w:val="28"/>
          <w:rtl/>
          <w:lang w:val="ba-RU" w:bidi="ar-SA"/>
        </w:rPr>
        <w:t>أذكر ثلاثة من صفات عباد الرحمن التي تمّ ذكرها في الآيات السابقة.</w:t>
      </w:r>
      <w:r w:rsidR="00366FB8">
        <w:rPr>
          <w:rFonts w:asciiTheme="minorBidi" w:eastAsia="Times New Roman" w:hAnsiTheme="minorBidi" w:hint="cs"/>
          <w:color w:val="000000" w:themeColor="text1"/>
          <w:sz w:val="28"/>
          <w:szCs w:val="28"/>
          <w:rtl/>
          <w:lang w:val="ba-RU" w:bidi="ar-SA"/>
        </w:rPr>
        <w:t xml:space="preserve"> </w:t>
      </w:r>
      <w:r w:rsidR="00D33034">
        <w:rPr>
          <w:rFonts w:hint="cs"/>
          <w:sz w:val="28"/>
          <w:szCs w:val="28"/>
          <w:rtl/>
          <w:lang w:val="ba-RU" w:bidi="ar-SA"/>
        </w:rPr>
        <w:t>(علامتان)</w:t>
      </w:r>
    </w:p>
    <w:p w:rsidR="003354B8" w:rsidRDefault="003354B8" w:rsidP="003354B8">
      <w:pPr>
        <w:pStyle w:val="a3"/>
        <w:numPr>
          <w:ilvl w:val="0"/>
          <w:numId w:val="35"/>
        </w:numPr>
        <w:shd w:val="clear" w:color="auto" w:fill="FFFFFF"/>
        <w:spacing w:after="150" w:line="360" w:lineRule="auto"/>
        <w:rPr>
          <w:rFonts w:asciiTheme="minorBidi" w:eastAsia="Times New Roman" w:hAnsiTheme="minorBidi"/>
          <w:color w:val="000000" w:themeColor="text1"/>
          <w:sz w:val="28"/>
          <w:szCs w:val="28"/>
          <w:lang w:val="ba-RU" w:bidi="ar-SA"/>
        </w:rPr>
      </w:pPr>
      <w:r>
        <w:rPr>
          <w:rFonts w:asciiTheme="minorBidi" w:eastAsia="Times New Roman" w:hAnsiTheme="minorBidi" w:hint="cs"/>
          <w:color w:val="000000" w:themeColor="text1"/>
          <w:sz w:val="28"/>
          <w:szCs w:val="28"/>
          <w:rtl/>
          <w:lang w:val="ba-RU" w:bidi="ar-SA"/>
        </w:rPr>
        <w:t>ما الحكمة من عرض صفات عباد الرحمن في القرآن حسب رأيك؟</w:t>
      </w:r>
      <w:r w:rsidR="00366FB8">
        <w:rPr>
          <w:rFonts w:asciiTheme="minorBidi" w:eastAsia="Times New Roman" w:hAnsiTheme="minorBidi" w:hint="cs"/>
          <w:color w:val="000000" w:themeColor="text1"/>
          <w:sz w:val="28"/>
          <w:szCs w:val="28"/>
          <w:rtl/>
          <w:lang w:val="ba-RU" w:bidi="ar-SA"/>
        </w:rPr>
        <w:t xml:space="preserve"> </w:t>
      </w:r>
      <w:r w:rsidR="00366FB8">
        <w:rPr>
          <w:rFonts w:hint="cs"/>
          <w:sz w:val="28"/>
          <w:szCs w:val="28"/>
          <w:rtl/>
          <w:lang w:val="ba-RU" w:bidi="ar-SA"/>
        </w:rPr>
        <w:t>(5علامات)</w:t>
      </w:r>
    </w:p>
    <w:p w:rsidR="003354B8" w:rsidRDefault="003354B8" w:rsidP="00233E86">
      <w:pPr>
        <w:pStyle w:val="a3"/>
        <w:numPr>
          <w:ilvl w:val="0"/>
          <w:numId w:val="35"/>
        </w:numPr>
        <w:shd w:val="clear" w:color="auto" w:fill="FFFFFF"/>
        <w:spacing w:after="150" w:line="360" w:lineRule="auto"/>
        <w:rPr>
          <w:rFonts w:asciiTheme="minorBidi" w:eastAsia="Times New Roman" w:hAnsiTheme="minorBidi"/>
          <w:color w:val="000000" w:themeColor="text1"/>
          <w:sz w:val="28"/>
          <w:szCs w:val="28"/>
          <w:lang w:val="ba-RU" w:bidi="ar-SA"/>
        </w:rPr>
      </w:pPr>
      <w:r>
        <w:rPr>
          <w:rFonts w:asciiTheme="minorBidi" w:eastAsia="Times New Roman" w:hAnsiTheme="minorBidi" w:hint="cs"/>
          <w:color w:val="000000" w:themeColor="text1"/>
          <w:sz w:val="28"/>
          <w:szCs w:val="28"/>
          <w:rtl/>
          <w:lang w:val="ba-RU" w:bidi="ar-SA"/>
        </w:rPr>
        <w:t xml:space="preserve">استخرج الكلمة وعكسها في الآيات التالية </w:t>
      </w:r>
      <w:r w:rsidR="00233E86">
        <w:rPr>
          <w:rFonts w:asciiTheme="minorBidi" w:eastAsia="Times New Roman" w:hAnsiTheme="minorBidi" w:hint="cs"/>
          <w:color w:val="000000" w:themeColor="text1"/>
          <w:sz w:val="28"/>
          <w:szCs w:val="28"/>
          <w:rtl/>
          <w:lang w:val="ba-RU" w:bidi="ar-SA"/>
        </w:rPr>
        <w:t>ثم بيّن المقصود منهما: "</w:t>
      </w:r>
      <w:r>
        <w:rPr>
          <w:rFonts w:asciiTheme="minorBidi" w:eastAsia="Times New Roman" w:hAnsiTheme="minorBidi" w:hint="cs"/>
          <w:color w:val="000000" w:themeColor="text1"/>
          <w:sz w:val="28"/>
          <w:szCs w:val="28"/>
          <w:rtl/>
          <w:lang w:val="ba-RU" w:bidi="ar-SA"/>
        </w:rPr>
        <w:t xml:space="preserve"> </w:t>
      </w:r>
      <w:r w:rsidR="00233E86" w:rsidRPr="003354B8">
        <w:rPr>
          <w:rFonts w:asciiTheme="minorBidi" w:eastAsia="Times New Roman" w:hAnsiTheme="minorBidi"/>
          <w:color w:val="000000" w:themeColor="text1"/>
          <w:sz w:val="28"/>
          <w:szCs w:val="28"/>
          <w:rtl/>
          <w:lang w:bidi="ar-SA"/>
        </w:rPr>
        <w:t>وَالَّذِينَ إذا أَنفَقُواْ لَمْ يُسْرِفُواْ وَلَمْ يَقْتُرُواْ وَكَانَ بَيْنَ ذَلِكَ قَوَاماً</w:t>
      </w:r>
      <w:r w:rsidR="00233E86">
        <w:rPr>
          <w:rFonts w:asciiTheme="minorBidi" w:eastAsia="Times New Roman" w:hAnsiTheme="minorBidi" w:hint="cs"/>
          <w:color w:val="000000" w:themeColor="text1"/>
          <w:sz w:val="28"/>
          <w:szCs w:val="28"/>
          <w:rtl/>
          <w:lang w:val="ba-RU" w:bidi="ar-SA"/>
        </w:rPr>
        <w:t xml:space="preserve"> " (68).</w:t>
      </w:r>
      <w:r w:rsidR="00366FB8">
        <w:rPr>
          <w:rFonts w:asciiTheme="minorBidi" w:eastAsia="Times New Roman" w:hAnsiTheme="minorBidi" w:hint="cs"/>
          <w:color w:val="000000" w:themeColor="text1"/>
          <w:sz w:val="28"/>
          <w:szCs w:val="28"/>
          <w:rtl/>
          <w:lang w:val="ba-RU" w:bidi="ar-SA"/>
        </w:rPr>
        <w:t xml:space="preserve"> </w:t>
      </w:r>
      <w:r w:rsidR="00D33034">
        <w:rPr>
          <w:rFonts w:hint="cs"/>
          <w:sz w:val="28"/>
          <w:szCs w:val="28"/>
          <w:rtl/>
          <w:lang w:val="ba-RU" w:bidi="ar-SA"/>
        </w:rPr>
        <w:t>(3</w:t>
      </w:r>
      <w:r w:rsidR="00366FB8">
        <w:rPr>
          <w:rFonts w:hint="cs"/>
          <w:sz w:val="28"/>
          <w:szCs w:val="28"/>
          <w:rtl/>
          <w:lang w:val="ba-RU" w:bidi="ar-SA"/>
        </w:rPr>
        <w:t>علامات)</w:t>
      </w:r>
    </w:p>
    <w:p w:rsidR="007A2054" w:rsidRDefault="00233E86" w:rsidP="00D33034">
      <w:pPr>
        <w:spacing w:line="360" w:lineRule="auto"/>
        <w:rPr>
          <w:sz w:val="28"/>
          <w:szCs w:val="28"/>
          <w:rtl/>
          <w:lang w:val="ba-RU" w:bidi="ar-SA"/>
        </w:rPr>
      </w:pPr>
      <w:r w:rsidRPr="004279DA">
        <w:rPr>
          <w:rFonts w:hint="cs"/>
          <w:b/>
          <w:bCs/>
          <w:sz w:val="28"/>
          <w:szCs w:val="28"/>
          <w:rtl/>
          <w:lang w:val="ba-RU" w:bidi="ar-SA"/>
        </w:rPr>
        <w:lastRenderedPageBreak/>
        <w:t>السؤال الثالث</w:t>
      </w:r>
      <w:r>
        <w:rPr>
          <w:rFonts w:hint="cs"/>
          <w:sz w:val="28"/>
          <w:szCs w:val="28"/>
          <w:rtl/>
          <w:lang w:val="ba-RU" w:bidi="ar-SA"/>
        </w:rPr>
        <w:t>:</w:t>
      </w:r>
      <w:r w:rsidR="00D33034">
        <w:rPr>
          <w:rFonts w:hint="cs"/>
          <w:sz w:val="28"/>
          <w:szCs w:val="28"/>
          <w:rtl/>
          <w:lang w:val="ba-RU" w:bidi="ar-SA"/>
        </w:rPr>
        <w:t xml:space="preserve"> (10 علامات</w:t>
      </w:r>
      <w:r w:rsidR="00366FB8">
        <w:rPr>
          <w:rFonts w:hint="cs"/>
          <w:sz w:val="28"/>
          <w:szCs w:val="28"/>
          <w:rtl/>
          <w:lang w:val="ba-RU" w:bidi="ar-SA"/>
        </w:rPr>
        <w:t>)</w:t>
      </w:r>
    </w:p>
    <w:p w:rsidR="00233E86" w:rsidRDefault="00233E86" w:rsidP="00233E86">
      <w:pPr>
        <w:pStyle w:val="a3"/>
        <w:numPr>
          <w:ilvl w:val="0"/>
          <w:numId w:val="36"/>
        </w:numPr>
        <w:spacing w:line="360" w:lineRule="auto"/>
        <w:rPr>
          <w:sz w:val="28"/>
          <w:szCs w:val="28"/>
          <w:lang w:val="ba-RU" w:bidi="ar-SA"/>
        </w:rPr>
      </w:pPr>
      <w:r>
        <w:rPr>
          <w:rFonts w:hint="cs"/>
          <w:sz w:val="28"/>
          <w:szCs w:val="28"/>
          <w:rtl/>
          <w:lang w:val="ba-RU" w:bidi="ar-SA"/>
        </w:rPr>
        <w:t>عرّف الحديث لغة واصطلاحًا.</w:t>
      </w:r>
      <w:r w:rsidR="00366FB8">
        <w:rPr>
          <w:rFonts w:hint="cs"/>
          <w:sz w:val="28"/>
          <w:szCs w:val="28"/>
          <w:rtl/>
          <w:lang w:val="ba-RU" w:bidi="ar-SA"/>
        </w:rPr>
        <w:t xml:space="preserve"> (5علامات)</w:t>
      </w:r>
    </w:p>
    <w:p w:rsidR="00233E86" w:rsidRDefault="00233E86" w:rsidP="00233E86">
      <w:pPr>
        <w:pStyle w:val="a3"/>
        <w:numPr>
          <w:ilvl w:val="0"/>
          <w:numId w:val="36"/>
        </w:numPr>
        <w:spacing w:line="360" w:lineRule="auto"/>
        <w:rPr>
          <w:sz w:val="28"/>
          <w:szCs w:val="28"/>
          <w:lang w:val="ba-RU" w:bidi="ar-SA"/>
        </w:rPr>
      </w:pPr>
      <w:r>
        <w:rPr>
          <w:rFonts w:hint="cs"/>
          <w:sz w:val="28"/>
          <w:szCs w:val="28"/>
          <w:rtl/>
          <w:lang w:val="ba-RU" w:bidi="ar-SA"/>
        </w:rPr>
        <w:t>أذكر أقسام الحديث الشريف مع الشرح.</w:t>
      </w:r>
      <w:r w:rsidR="00366FB8">
        <w:rPr>
          <w:rFonts w:hint="cs"/>
          <w:sz w:val="28"/>
          <w:szCs w:val="28"/>
          <w:rtl/>
          <w:lang w:val="ba-RU" w:bidi="ar-SA"/>
        </w:rPr>
        <w:t xml:space="preserve"> (5علامات)</w:t>
      </w:r>
    </w:p>
    <w:p w:rsidR="00605AA7" w:rsidRDefault="00605AA7" w:rsidP="00605AA7">
      <w:pPr>
        <w:pStyle w:val="a3"/>
        <w:spacing w:line="360" w:lineRule="auto"/>
        <w:rPr>
          <w:sz w:val="28"/>
          <w:szCs w:val="28"/>
          <w:rtl/>
          <w:lang w:val="ba-RU" w:bidi="ar-SA"/>
        </w:rPr>
      </w:pPr>
    </w:p>
    <w:p w:rsidR="00605AA7" w:rsidRDefault="00605AA7" w:rsidP="00D33034">
      <w:pPr>
        <w:spacing w:line="360" w:lineRule="auto"/>
        <w:rPr>
          <w:b/>
          <w:bCs/>
          <w:sz w:val="28"/>
          <w:szCs w:val="28"/>
          <w:u w:val="single"/>
          <w:rtl/>
          <w:lang w:val="ba-RU" w:bidi="ar-SA"/>
        </w:rPr>
      </w:pPr>
      <w:r w:rsidRPr="00366FB8">
        <w:rPr>
          <w:rFonts w:hint="cs"/>
          <w:b/>
          <w:bCs/>
          <w:sz w:val="28"/>
          <w:szCs w:val="28"/>
          <w:u w:val="single"/>
          <w:rtl/>
          <w:lang w:val="ba-RU" w:bidi="ar-SA"/>
        </w:rPr>
        <w:t>الفصل الثّاني - السيرة النّبويّة والفقه</w:t>
      </w:r>
      <w:r w:rsidR="00D33034">
        <w:rPr>
          <w:rFonts w:hint="cs"/>
          <w:b/>
          <w:bCs/>
          <w:sz w:val="28"/>
          <w:szCs w:val="28"/>
          <w:u w:val="single"/>
          <w:rtl/>
          <w:lang w:val="ba-RU" w:bidi="ar-SA"/>
        </w:rPr>
        <w:t xml:space="preserve"> (20 ع</w:t>
      </w:r>
      <w:r w:rsidR="00366FB8">
        <w:rPr>
          <w:rFonts w:hint="cs"/>
          <w:b/>
          <w:bCs/>
          <w:sz w:val="28"/>
          <w:szCs w:val="28"/>
          <w:u w:val="single"/>
          <w:rtl/>
          <w:lang w:val="ba-RU" w:bidi="ar-SA"/>
        </w:rPr>
        <w:t>لامة</w:t>
      </w:r>
      <w:r w:rsidR="00D33034">
        <w:rPr>
          <w:rFonts w:hint="cs"/>
          <w:b/>
          <w:bCs/>
          <w:sz w:val="28"/>
          <w:szCs w:val="28"/>
          <w:u w:val="single"/>
          <w:rtl/>
          <w:lang w:val="ba-RU" w:bidi="ar-SA"/>
        </w:rPr>
        <w:t>)</w:t>
      </w:r>
    </w:p>
    <w:p w:rsidR="00366FB8" w:rsidRPr="00366FB8" w:rsidRDefault="00366FB8" w:rsidP="00605AA7">
      <w:pPr>
        <w:spacing w:line="360" w:lineRule="auto"/>
        <w:rPr>
          <w:b/>
          <w:bCs/>
          <w:sz w:val="28"/>
          <w:szCs w:val="28"/>
          <w:u w:val="single"/>
          <w:rtl/>
          <w:lang w:val="ba-RU" w:bidi="ar-SA"/>
        </w:rPr>
      </w:pPr>
      <w:r>
        <w:rPr>
          <w:rFonts w:hint="cs"/>
          <w:b/>
          <w:bCs/>
          <w:sz w:val="28"/>
          <w:szCs w:val="28"/>
          <w:u w:val="single"/>
          <w:rtl/>
          <w:lang w:val="ba-RU" w:bidi="ar-SA"/>
        </w:rPr>
        <w:t>يجب على الطالب اختيار سؤالين من 4-6.</w:t>
      </w:r>
    </w:p>
    <w:p w:rsidR="00366FB8" w:rsidRDefault="00366FB8" w:rsidP="00605AA7">
      <w:pPr>
        <w:spacing w:line="360" w:lineRule="auto"/>
        <w:rPr>
          <w:sz w:val="28"/>
          <w:szCs w:val="28"/>
          <w:rtl/>
          <w:lang w:val="ba-RU" w:bidi="ar-SA"/>
        </w:rPr>
      </w:pPr>
    </w:p>
    <w:p w:rsidR="00605AA7" w:rsidRDefault="00605AA7" w:rsidP="00D33034">
      <w:pPr>
        <w:spacing w:line="360" w:lineRule="auto"/>
        <w:rPr>
          <w:sz w:val="28"/>
          <w:szCs w:val="28"/>
          <w:rtl/>
          <w:lang w:val="ba-RU" w:bidi="ar-SA"/>
        </w:rPr>
      </w:pPr>
      <w:r w:rsidRPr="004279DA">
        <w:rPr>
          <w:rFonts w:hint="cs"/>
          <w:b/>
          <w:bCs/>
          <w:sz w:val="28"/>
          <w:szCs w:val="28"/>
          <w:rtl/>
          <w:lang w:val="ba-RU" w:bidi="ar-SA"/>
        </w:rPr>
        <w:t>السؤال الرابع</w:t>
      </w:r>
      <w:r>
        <w:rPr>
          <w:rFonts w:hint="cs"/>
          <w:sz w:val="28"/>
          <w:szCs w:val="28"/>
          <w:rtl/>
          <w:lang w:val="ba-RU" w:bidi="ar-SA"/>
        </w:rPr>
        <w:t>:</w:t>
      </w:r>
      <w:r w:rsidR="00D33034">
        <w:rPr>
          <w:rFonts w:hint="cs"/>
          <w:sz w:val="28"/>
          <w:szCs w:val="28"/>
          <w:rtl/>
          <w:lang w:val="ba-RU" w:bidi="ar-SA"/>
        </w:rPr>
        <w:t>( 10 علامات</w:t>
      </w:r>
      <w:r w:rsidR="00366FB8">
        <w:rPr>
          <w:rFonts w:hint="cs"/>
          <w:sz w:val="28"/>
          <w:szCs w:val="28"/>
          <w:rtl/>
          <w:lang w:val="ba-RU" w:bidi="ar-SA"/>
        </w:rPr>
        <w:t>)</w:t>
      </w:r>
    </w:p>
    <w:p w:rsidR="00605AA7" w:rsidRDefault="00605AA7" w:rsidP="00605AA7">
      <w:pPr>
        <w:pStyle w:val="a3"/>
        <w:numPr>
          <w:ilvl w:val="0"/>
          <w:numId w:val="37"/>
        </w:numPr>
        <w:spacing w:line="360" w:lineRule="auto"/>
        <w:rPr>
          <w:sz w:val="28"/>
          <w:szCs w:val="28"/>
          <w:lang w:val="ba-RU" w:bidi="ar-SA"/>
        </w:rPr>
      </w:pPr>
      <w:r>
        <w:rPr>
          <w:rFonts w:hint="cs"/>
          <w:sz w:val="28"/>
          <w:szCs w:val="28"/>
          <w:rtl/>
          <w:lang w:val="ba-RU" w:bidi="ar-SA"/>
        </w:rPr>
        <w:t>أذكر أركان الوضوء.</w:t>
      </w:r>
      <w:r w:rsidR="00366FB8">
        <w:rPr>
          <w:rFonts w:hint="cs"/>
          <w:sz w:val="28"/>
          <w:szCs w:val="28"/>
          <w:rtl/>
          <w:lang w:val="ba-RU" w:bidi="ar-SA"/>
        </w:rPr>
        <w:t xml:space="preserve"> (5علامات)</w:t>
      </w:r>
    </w:p>
    <w:p w:rsidR="00605AA7" w:rsidRDefault="00605AA7" w:rsidP="00605AA7">
      <w:pPr>
        <w:pStyle w:val="a3"/>
        <w:numPr>
          <w:ilvl w:val="0"/>
          <w:numId w:val="37"/>
        </w:numPr>
        <w:spacing w:line="360" w:lineRule="auto"/>
        <w:rPr>
          <w:sz w:val="28"/>
          <w:szCs w:val="28"/>
          <w:lang w:val="ba-RU" w:bidi="ar-SA"/>
        </w:rPr>
      </w:pPr>
      <w:r>
        <w:rPr>
          <w:rFonts w:hint="cs"/>
          <w:sz w:val="28"/>
          <w:szCs w:val="28"/>
          <w:rtl/>
          <w:lang w:val="ba-RU" w:bidi="ar-SA"/>
        </w:rPr>
        <w:t>أذكر ثلاثًا من سنن الوضوء.</w:t>
      </w:r>
      <w:r w:rsidR="00D33034">
        <w:rPr>
          <w:rFonts w:hint="cs"/>
          <w:sz w:val="28"/>
          <w:szCs w:val="28"/>
          <w:rtl/>
          <w:lang w:val="ba-RU" w:bidi="ar-SA"/>
        </w:rPr>
        <w:t xml:space="preserve"> (علامتان</w:t>
      </w:r>
      <w:r w:rsidR="00366FB8">
        <w:rPr>
          <w:rFonts w:hint="cs"/>
          <w:sz w:val="28"/>
          <w:szCs w:val="28"/>
          <w:rtl/>
          <w:lang w:val="ba-RU" w:bidi="ar-SA"/>
        </w:rPr>
        <w:t>)</w:t>
      </w:r>
    </w:p>
    <w:p w:rsidR="00605AA7" w:rsidRDefault="00605AA7" w:rsidP="00605AA7">
      <w:pPr>
        <w:pStyle w:val="a3"/>
        <w:numPr>
          <w:ilvl w:val="0"/>
          <w:numId w:val="37"/>
        </w:numPr>
        <w:spacing w:line="360" w:lineRule="auto"/>
        <w:rPr>
          <w:sz w:val="28"/>
          <w:szCs w:val="28"/>
          <w:lang w:val="ba-RU" w:bidi="ar-SA"/>
        </w:rPr>
      </w:pPr>
      <w:r>
        <w:rPr>
          <w:rFonts w:hint="cs"/>
          <w:sz w:val="28"/>
          <w:szCs w:val="28"/>
          <w:rtl/>
          <w:lang w:val="ba-RU" w:bidi="ar-SA"/>
        </w:rPr>
        <w:t>ج. أذكر ثلاثًا من مكروهات الوضوء.</w:t>
      </w:r>
      <w:r w:rsidR="00D33034">
        <w:rPr>
          <w:rFonts w:hint="cs"/>
          <w:sz w:val="28"/>
          <w:szCs w:val="28"/>
          <w:rtl/>
          <w:lang w:val="ba-RU" w:bidi="ar-SA"/>
        </w:rPr>
        <w:t xml:space="preserve"> (3</w:t>
      </w:r>
      <w:r w:rsidR="00366FB8">
        <w:rPr>
          <w:rFonts w:hint="cs"/>
          <w:sz w:val="28"/>
          <w:szCs w:val="28"/>
          <w:rtl/>
          <w:lang w:val="ba-RU" w:bidi="ar-SA"/>
        </w:rPr>
        <w:t>علامات)</w:t>
      </w:r>
    </w:p>
    <w:p w:rsidR="00605AA7" w:rsidRDefault="00605AA7" w:rsidP="00605AA7">
      <w:pPr>
        <w:pStyle w:val="a3"/>
        <w:spacing w:line="360" w:lineRule="auto"/>
        <w:rPr>
          <w:sz w:val="28"/>
          <w:szCs w:val="28"/>
          <w:rtl/>
          <w:lang w:val="ba-RU" w:bidi="ar-SA"/>
        </w:rPr>
      </w:pPr>
    </w:p>
    <w:p w:rsidR="00605AA7" w:rsidRDefault="00605AA7" w:rsidP="00D33034">
      <w:pPr>
        <w:spacing w:line="360" w:lineRule="auto"/>
        <w:rPr>
          <w:sz w:val="28"/>
          <w:szCs w:val="28"/>
          <w:rtl/>
          <w:lang w:val="ba-RU" w:bidi="ar-SA"/>
        </w:rPr>
      </w:pPr>
      <w:r w:rsidRPr="004279DA">
        <w:rPr>
          <w:rFonts w:hint="cs"/>
          <w:b/>
          <w:bCs/>
          <w:sz w:val="28"/>
          <w:szCs w:val="28"/>
          <w:rtl/>
          <w:lang w:val="ba-RU" w:bidi="ar-SA"/>
        </w:rPr>
        <w:t>السؤال الخامس</w:t>
      </w:r>
      <w:r>
        <w:rPr>
          <w:rFonts w:hint="cs"/>
          <w:sz w:val="28"/>
          <w:szCs w:val="28"/>
          <w:rtl/>
          <w:lang w:val="ba-RU" w:bidi="ar-SA"/>
        </w:rPr>
        <w:t>:</w:t>
      </w:r>
      <w:r w:rsidR="00D33034">
        <w:rPr>
          <w:rFonts w:hint="cs"/>
          <w:sz w:val="28"/>
          <w:szCs w:val="28"/>
          <w:rtl/>
          <w:lang w:val="ba-RU" w:bidi="ar-SA"/>
        </w:rPr>
        <w:t xml:space="preserve"> (10 علامات</w:t>
      </w:r>
      <w:r w:rsidR="00366FB8">
        <w:rPr>
          <w:rFonts w:hint="cs"/>
          <w:sz w:val="28"/>
          <w:szCs w:val="28"/>
          <w:rtl/>
          <w:lang w:val="ba-RU" w:bidi="ar-SA"/>
        </w:rPr>
        <w:t>)</w:t>
      </w:r>
    </w:p>
    <w:p w:rsidR="00605AA7" w:rsidRDefault="00605AA7" w:rsidP="00605AA7">
      <w:pPr>
        <w:pStyle w:val="a3"/>
        <w:numPr>
          <w:ilvl w:val="0"/>
          <w:numId w:val="38"/>
        </w:numPr>
        <w:spacing w:line="360" w:lineRule="auto"/>
        <w:rPr>
          <w:sz w:val="28"/>
          <w:szCs w:val="28"/>
          <w:lang w:val="ba-RU" w:bidi="ar-SA"/>
        </w:rPr>
      </w:pPr>
      <w:r w:rsidRPr="00605AA7">
        <w:rPr>
          <w:rFonts w:hint="cs"/>
          <w:sz w:val="28"/>
          <w:szCs w:val="28"/>
          <w:rtl/>
          <w:lang w:val="ba-RU" w:bidi="ar-SA"/>
        </w:rPr>
        <w:t>عرّف الصيام لغة واصطلاحًا.</w:t>
      </w:r>
      <w:r w:rsidR="00865E42">
        <w:rPr>
          <w:rFonts w:hint="cs"/>
          <w:sz w:val="28"/>
          <w:szCs w:val="28"/>
          <w:rtl/>
          <w:lang w:val="ba-RU" w:bidi="ar-SA"/>
        </w:rPr>
        <w:t xml:space="preserve"> (5علامات)</w:t>
      </w:r>
    </w:p>
    <w:p w:rsidR="00605AA7" w:rsidRDefault="00605AA7" w:rsidP="00605AA7">
      <w:pPr>
        <w:pStyle w:val="a3"/>
        <w:numPr>
          <w:ilvl w:val="0"/>
          <w:numId w:val="38"/>
        </w:numPr>
        <w:spacing w:line="360" w:lineRule="auto"/>
        <w:rPr>
          <w:sz w:val="28"/>
          <w:szCs w:val="28"/>
          <w:lang w:val="ba-RU" w:bidi="ar-SA"/>
        </w:rPr>
      </w:pPr>
      <w:r>
        <w:rPr>
          <w:rFonts w:hint="cs"/>
          <w:sz w:val="28"/>
          <w:szCs w:val="28"/>
          <w:rtl/>
          <w:lang w:val="ba-RU" w:bidi="ar-SA"/>
        </w:rPr>
        <w:t>ما هي أركان الصيام؟</w:t>
      </w:r>
      <w:r w:rsidR="00D33034">
        <w:rPr>
          <w:rFonts w:hint="cs"/>
          <w:sz w:val="28"/>
          <w:szCs w:val="28"/>
          <w:rtl/>
          <w:lang w:val="ba-RU" w:bidi="ar-SA"/>
        </w:rPr>
        <w:t xml:space="preserve"> (علامتان</w:t>
      </w:r>
      <w:r w:rsidR="00865E42">
        <w:rPr>
          <w:rFonts w:hint="cs"/>
          <w:sz w:val="28"/>
          <w:szCs w:val="28"/>
          <w:rtl/>
          <w:lang w:val="ba-RU" w:bidi="ar-SA"/>
        </w:rPr>
        <w:t>)</w:t>
      </w:r>
    </w:p>
    <w:p w:rsidR="00605AA7" w:rsidRPr="00605AA7" w:rsidRDefault="00605AA7" w:rsidP="00D33034">
      <w:pPr>
        <w:pStyle w:val="a3"/>
        <w:numPr>
          <w:ilvl w:val="0"/>
          <w:numId w:val="38"/>
        </w:numPr>
        <w:spacing w:line="360" w:lineRule="auto"/>
        <w:rPr>
          <w:sz w:val="28"/>
          <w:szCs w:val="28"/>
          <w:rtl/>
          <w:lang w:val="ba-RU" w:bidi="ar-SA"/>
        </w:rPr>
      </w:pPr>
      <w:r>
        <w:rPr>
          <w:rFonts w:hint="cs"/>
          <w:sz w:val="28"/>
          <w:szCs w:val="28"/>
          <w:rtl/>
          <w:lang w:val="ba-RU" w:bidi="ar-SA"/>
        </w:rPr>
        <w:t xml:space="preserve">أذكر ثلاثة من الأعذار المبيحه للإفطار في نهار رمضان. </w:t>
      </w:r>
      <w:r w:rsidR="00D33034">
        <w:rPr>
          <w:rFonts w:hint="cs"/>
          <w:sz w:val="28"/>
          <w:szCs w:val="28"/>
          <w:rtl/>
          <w:lang w:val="ba-RU" w:bidi="ar-SA"/>
        </w:rPr>
        <w:t>(3</w:t>
      </w:r>
      <w:r w:rsidR="00865E42">
        <w:rPr>
          <w:rFonts w:hint="cs"/>
          <w:sz w:val="28"/>
          <w:szCs w:val="28"/>
          <w:rtl/>
          <w:lang w:val="ba-RU" w:bidi="ar-SA"/>
        </w:rPr>
        <w:t>علامات)</w:t>
      </w:r>
    </w:p>
    <w:p w:rsidR="00B46773" w:rsidRDefault="00B46773" w:rsidP="00605AA7">
      <w:pPr>
        <w:spacing w:line="360" w:lineRule="auto"/>
        <w:rPr>
          <w:sz w:val="28"/>
          <w:szCs w:val="28"/>
          <w:rtl/>
          <w:lang w:val="ba-RU" w:bidi="ar-SA"/>
        </w:rPr>
      </w:pPr>
    </w:p>
    <w:p w:rsidR="00605AA7" w:rsidRDefault="00605AA7" w:rsidP="00B46773">
      <w:pPr>
        <w:spacing w:line="360" w:lineRule="auto"/>
        <w:rPr>
          <w:sz w:val="28"/>
          <w:szCs w:val="28"/>
          <w:rtl/>
          <w:lang w:val="ba-RU" w:bidi="ar-SA"/>
        </w:rPr>
      </w:pPr>
      <w:r w:rsidRPr="004279DA">
        <w:rPr>
          <w:rFonts w:hint="cs"/>
          <w:b/>
          <w:bCs/>
          <w:sz w:val="28"/>
          <w:szCs w:val="28"/>
          <w:rtl/>
          <w:lang w:val="ba-RU" w:bidi="ar-SA"/>
        </w:rPr>
        <w:t>السؤال السادس</w:t>
      </w:r>
      <w:r>
        <w:rPr>
          <w:rFonts w:hint="cs"/>
          <w:sz w:val="28"/>
          <w:szCs w:val="28"/>
          <w:rtl/>
          <w:lang w:val="ba-RU" w:bidi="ar-SA"/>
        </w:rPr>
        <w:t>:</w:t>
      </w:r>
      <w:r w:rsidR="00B46773">
        <w:rPr>
          <w:rFonts w:hint="cs"/>
          <w:sz w:val="28"/>
          <w:szCs w:val="28"/>
          <w:rtl/>
          <w:lang w:val="ba-RU" w:bidi="ar-SA"/>
        </w:rPr>
        <w:t xml:space="preserve"> (10 علامات</w:t>
      </w:r>
      <w:r w:rsidR="00865E42">
        <w:rPr>
          <w:rFonts w:hint="cs"/>
          <w:sz w:val="28"/>
          <w:szCs w:val="28"/>
          <w:rtl/>
          <w:lang w:val="ba-RU" w:bidi="ar-SA"/>
        </w:rPr>
        <w:t>)</w:t>
      </w:r>
    </w:p>
    <w:p w:rsidR="00605AA7" w:rsidRDefault="00605AA7" w:rsidP="00B46773">
      <w:pPr>
        <w:pStyle w:val="a3"/>
        <w:numPr>
          <w:ilvl w:val="0"/>
          <w:numId w:val="39"/>
        </w:numPr>
        <w:spacing w:line="360" w:lineRule="auto"/>
        <w:rPr>
          <w:sz w:val="28"/>
          <w:szCs w:val="28"/>
          <w:lang w:val="ba-RU" w:bidi="ar-SA"/>
        </w:rPr>
      </w:pPr>
      <w:r>
        <w:rPr>
          <w:rFonts w:hint="cs"/>
          <w:sz w:val="28"/>
          <w:szCs w:val="28"/>
          <w:rtl/>
          <w:lang w:val="ba-RU" w:bidi="ar-SA"/>
        </w:rPr>
        <w:t>ماذا نعني بالسيرة النبويّة؟</w:t>
      </w:r>
      <w:r w:rsidR="00B46773">
        <w:rPr>
          <w:rFonts w:hint="cs"/>
          <w:sz w:val="28"/>
          <w:szCs w:val="28"/>
          <w:rtl/>
          <w:lang w:val="ba-RU" w:bidi="ar-SA"/>
        </w:rPr>
        <w:t xml:space="preserve"> (علامتان</w:t>
      </w:r>
      <w:r w:rsidR="00865E42">
        <w:rPr>
          <w:rFonts w:hint="cs"/>
          <w:sz w:val="28"/>
          <w:szCs w:val="28"/>
          <w:rtl/>
          <w:lang w:val="ba-RU" w:bidi="ar-SA"/>
        </w:rPr>
        <w:t>)</w:t>
      </w:r>
    </w:p>
    <w:p w:rsidR="00605AA7" w:rsidRDefault="00605AA7" w:rsidP="00605AA7">
      <w:pPr>
        <w:pStyle w:val="a3"/>
        <w:numPr>
          <w:ilvl w:val="0"/>
          <w:numId w:val="39"/>
        </w:numPr>
        <w:spacing w:line="360" w:lineRule="auto"/>
        <w:rPr>
          <w:sz w:val="28"/>
          <w:szCs w:val="28"/>
          <w:lang w:val="ba-RU" w:bidi="ar-SA"/>
        </w:rPr>
      </w:pPr>
      <w:r>
        <w:rPr>
          <w:rFonts w:hint="cs"/>
          <w:sz w:val="28"/>
          <w:szCs w:val="28"/>
          <w:rtl/>
          <w:lang w:val="ba-RU" w:bidi="ar-SA"/>
        </w:rPr>
        <w:t xml:space="preserve">عدد </w:t>
      </w:r>
      <w:r w:rsidR="006C0352">
        <w:rPr>
          <w:rFonts w:hint="cs"/>
          <w:sz w:val="28"/>
          <w:szCs w:val="28"/>
          <w:rtl/>
          <w:lang w:val="ba-RU" w:bidi="ar-SA"/>
        </w:rPr>
        <w:t xml:space="preserve">ثلاثة من مصادر </w:t>
      </w:r>
      <w:r>
        <w:rPr>
          <w:rFonts w:hint="cs"/>
          <w:sz w:val="28"/>
          <w:szCs w:val="28"/>
          <w:rtl/>
          <w:lang w:val="ba-RU" w:bidi="ar-SA"/>
        </w:rPr>
        <w:t>السيرة النبويّ</w:t>
      </w:r>
      <w:r w:rsidR="006C0352">
        <w:rPr>
          <w:rFonts w:hint="cs"/>
          <w:sz w:val="28"/>
          <w:szCs w:val="28"/>
          <w:rtl/>
          <w:lang w:val="ba-RU" w:bidi="ar-SA"/>
        </w:rPr>
        <w:t>ة.</w:t>
      </w:r>
      <w:r w:rsidR="00B46773">
        <w:rPr>
          <w:rFonts w:hint="cs"/>
          <w:sz w:val="28"/>
          <w:szCs w:val="28"/>
          <w:rtl/>
          <w:lang w:val="ba-RU" w:bidi="ar-SA"/>
        </w:rPr>
        <w:t xml:space="preserve"> (3</w:t>
      </w:r>
      <w:r w:rsidR="00865E42">
        <w:rPr>
          <w:rFonts w:hint="cs"/>
          <w:sz w:val="28"/>
          <w:szCs w:val="28"/>
          <w:rtl/>
          <w:lang w:val="ba-RU" w:bidi="ar-SA"/>
        </w:rPr>
        <w:t>علامات)</w:t>
      </w:r>
    </w:p>
    <w:p w:rsidR="006C0352" w:rsidRDefault="006C0352" w:rsidP="00605AA7">
      <w:pPr>
        <w:pStyle w:val="a3"/>
        <w:numPr>
          <w:ilvl w:val="0"/>
          <w:numId w:val="39"/>
        </w:numPr>
        <w:spacing w:line="360" w:lineRule="auto"/>
        <w:rPr>
          <w:sz w:val="28"/>
          <w:szCs w:val="28"/>
          <w:lang w:val="ba-RU" w:bidi="ar-SA"/>
        </w:rPr>
      </w:pPr>
      <w:r>
        <w:rPr>
          <w:rFonts w:hint="cs"/>
          <w:sz w:val="28"/>
          <w:szCs w:val="28"/>
          <w:rtl/>
          <w:lang w:val="ba-RU" w:bidi="ar-SA"/>
        </w:rPr>
        <w:t>ما هي المقولة المشهورة التي قالها أبو بكر الصّديق عند تأكده من وفاة النبي (ص)؟</w:t>
      </w:r>
      <w:r w:rsidR="00865E42">
        <w:rPr>
          <w:rFonts w:hint="cs"/>
          <w:sz w:val="28"/>
          <w:szCs w:val="28"/>
          <w:rtl/>
          <w:lang w:val="ba-RU" w:bidi="ar-SA"/>
        </w:rPr>
        <w:t xml:space="preserve"> (5علامات)</w:t>
      </w:r>
    </w:p>
    <w:p w:rsidR="006C0352" w:rsidRDefault="006C0352" w:rsidP="006C0352">
      <w:pPr>
        <w:pStyle w:val="a3"/>
        <w:spacing w:line="360" w:lineRule="auto"/>
        <w:rPr>
          <w:sz w:val="28"/>
          <w:szCs w:val="28"/>
          <w:rtl/>
          <w:lang w:val="ba-RU" w:bidi="ar-SA"/>
        </w:rPr>
      </w:pPr>
    </w:p>
    <w:p w:rsidR="007A2054" w:rsidRPr="00396AB0" w:rsidRDefault="007A2054" w:rsidP="0080364A">
      <w:pPr>
        <w:spacing w:line="360" w:lineRule="auto"/>
        <w:rPr>
          <w:rFonts w:hint="cs"/>
          <w:sz w:val="28"/>
          <w:szCs w:val="28"/>
          <w:rtl/>
          <w:lang w:val="ba-RU"/>
        </w:rPr>
      </w:pPr>
      <w:bookmarkStart w:id="1" w:name="_GoBack"/>
      <w:bookmarkEnd w:id="1"/>
    </w:p>
    <w:sectPr w:rsidR="007A2054" w:rsidRPr="00396AB0" w:rsidSect="00AE1306">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1A" w:rsidRDefault="00A52B1A" w:rsidP="00DC5FD1">
      <w:pPr>
        <w:spacing w:after="0" w:line="240" w:lineRule="auto"/>
      </w:pPr>
      <w:r>
        <w:separator/>
      </w:r>
    </w:p>
  </w:endnote>
  <w:endnote w:type="continuationSeparator" w:id="0">
    <w:p w:rsidR="00A52B1A" w:rsidRDefault="00A52B1A" w:rsidP="00DC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72370161"/>
      <w:docPartObj>
        <w:docPartGallery w:val="Page Numbers (Bottom of Page)"/>
        <w:docPartUnique/>
      </w:docPartObj>
    </w:sdtPr>
    <w:sdtEndPr>
      <w:rPr>
        <w:cs/>
      </w:rPr>
    </w:sdtEndPr>
    <w:sdtContent>
      <w:p w:rsidR="003138F7" w:rsidRDefault="003138F7">
        <w:pPr>
          <w:pStyle w:val="a6"/>
          <w:jc w:val="center"/>
          <w:rPr>
            <w:rtl/>
            <w:cs/>
          </w:rPr>
        </w:pPr>
        <w:r>
          <w:fldChar w:fldCharType="begin"/>
        </w:r>
        <w:r>
          <w:rPr>
            <w:rtl/>
            <w:cs/>
          </w:rPr>
          <w:instrText>PAGE   \* MERGEFORMAT</w:instrText>
        </w:r>
        <w:r>
          <w:fldChar w:fldCharType="separate"/>
        </w:r>
        <w:r w:rsidR="004279DA" w:rsidRPr="004279DA">
          <w:rPr>
            <w:noProof/>
            <w:rtl/>
            <w:lang w:val="he-IL"/>
          </w:rPr>
          <w:t>1</w:t>
        </w:r>
        <w:r>
          <w:fldChar w:fldCharType="end"/>
        </w:r>
      </w:p>
    </w:sdtContent>
  </w:sdt>
  <w:p w:rsidR="003138F7" w:rsidRDefault="003138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1A" w:rsidRDefault="00A52B1A" w:rsidP="00DC5FD1">
      <w:pPr>
        <w:spacing w:after="0" w:line="240" w:lineRule="auto"/>
      </w:pPr>
      <w:r>
        <w:separator/>
      </w:r>
    </w:p>
  </w:footnote>
  <w:footnote w:type="continuationSeparator" w:id="0">
    <w:p w:rsidR="00A52B1A" w:rsidRDefault="00A52B1A" w:rsidP="00DC5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C21"/>
    <w:multiLevelType w:val="hybridMultilevel"/>
    <w:tmpl w:val="A31E5350"/>
    <w:lvl w:ilvl="0" w:tplc="ADC86A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6319"/>
    <w:multiLevelType w:val="hybridMultilevel"/>
    <w:tmpl w:val="24D8B448"/>
    <w:lvl w:ilvl="0" w:tplc="D132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C20E1"/>
    <w:multiLevelType w:val="hybridMultilevel"/>
    <w:tmpl w:val="24CC1AC4"/>
    <w:lvl w:ilvl="0" w:tplc="CBB22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2AE4"/>
    <w:multiLevelType w:val="hybridMultilevel"/>
    <w:tmpl w:val="20802A54"/>
    <w:lvl w:ilvl="0" w:tplc="3574FC2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70037"/>
    <w:multiLevelType w:val="hybridMultilevel"/>
    <w:tmpl w:val="201E8220"/>
    <w:lvl w:ilvl="0" w:tplc="F2B251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6E3F"/>
    <w:multiLevelType w:val="hybridMultilevel"/>
    <w:tmpl w:val="5EECD9A4"/>
    <w:lvl w:ilvl="0" w:tplc="D9D44C8A">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A03E2"/>
    <w:multiLevelType w:val="hybridMultilevel"/>
    <w:tmpl w:val="1E94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77897"/>
    <w:multiLevelType w:val="hybridMultilevel"/>
    <w:tmpl w:val="09600132"/>
    <w:lvl w:ilvl="0" w:tplc="AABEBDF2">
      <w:start w:val="1"/>
      <w:numFmt w:val="decimal"/>
      <w:lvlText w:val="%1-"/>
      <w:lvlJc w:val="left"/>
      <w:pPr>
        <w:ind w:left="436" w:hanging="360"/>
      </w:pPr>
      <w:rPr>
        <w:rFonts w:hint="default"/>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58A0ADB"/>
    <w:multiLevelType w:val="hybridMultilevel"/>
    <w:tmpl w:val="738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5325"/>
    <w:multiLevelType w:val="hybridMultilevel"/>
    <w:tmpl w:val="0DC6DE28"/>
    <w:lvl w:ilvl="0" w:tplc="40ECEC3C">
      <w:start w:val="1"/>
      <w:numFmt w:val="decimal"/>
      <w:lvlText w:val="%1-"/>
      <w:lvlJc w:val="left"/>
      <w:pPr>
        <w:ind w:left="720" w:hanging="360"/>
      </w:pPr>
      <w:rPr>
        <w:rFonts w:hint="default"/>
        <w:color w:val="auto"/>
      </w:rPr>
    </w:lvl>
    <w:lvl w:ilvl="1" w:tplc="90767480">
      <w:start w:val="1"/>
      <w:numFmt w:val="decimal"/>
      <w:lvlText w:val="%2)"/>
      <w:lvlJc w:val="left"/>
      <w:pPr>
        <w:ind w:left="502" w:hanging="360"/>
      </w:pPr>
      <w:rPr>
        <w:rFonts w:hint="default"/>
      </w:rPr>
    </w:lvl>
    <w:lvl w:ilvl="2" w:tplc="212846B2">
      <w:start w:val="1"/>
      <w:numFmt w:val="decimal"/>
      <w:lvlText w:val="%3."/>
      <w:lvlJc w:val="left"/>
      <w:pPr>
        <w:ind w:left="644" w:hanging="360"/>
      </w:pPr>
      <w:rPr>
        <w:rFonts w:hint="default"/>
        <w:color w:val="auto"/>
      </w:rPr>
    </w:lvl>
    <w:lvl w:ilvl="3" w:tplc="6E5AD664">
      <w:start w:val="1"/>
      <w:numFmt w:val="arabicAlpha"/>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01E56"/>
    <w:multiLevelType w:val="hybridMultilevel"/>
    <w:tmpl w:val="42EA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322B0"/>
    <w:multiLevelType w:val="hybridMultilevel"/>
    <w:tmpl w:val="D3BC8D82"/>
    <w:lvl w:ilvl="0" w:tplc="54C470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46024"/>
    <w:multiLevelType w:val="hybridMultilevel"/>
    <w:tmpl w:val="3678E890"/>
    <w:lvl w:ilvl="0" w:tplc="D9D44C8A">
      <w:start w:val="1"/>
      <w:numFmt w:val="decimal"/>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3" w15:restartNumberingAfterBreak="0">
    <w:nsid w:val="292A7001"/>
    <w:multiLevelType w:val="hybridMultilevel"/>
    <w:tmpl w:val="10ACD804"/>
    <w:lvl w:ilvl="0" w:tplc="3574FC28">
      <w:start w:val="1"/>
      <w:numFmt w:val="arabicAlpha"/>
      <w:lvlText w:val="%1."/>
      <w:lvlJc w:val="left"/>
      <w:pPr>
        <w:ind w:left="95" w:hanging="360"/>
      </w:pPr>
      <w:rPr>
        <w:rFonts w:hint="default"/>
      </w:rPr>
    </w:lvl>
    <w:lvl w:ilvl="1" w:tplc="3574FC28">
      <w:start w:val="1"/>
      <w:numFmt w:val="arabicAlpha"/>
      <w:lvlText w:val="%2."/>
      <w:lvlJc w:val="left"/>
      <w:pPr>
        <w:ind w:left="815" w:hanging="360"/>
      </w:pPr>
      <w:rPr>
        <w:rFonts w:hint="default"/>
      </w:rPr>
    </w:lvl>
    <w:lvl w:ilvl="2" w:tplc="E57ED90E">
      <w:start w:val="1"/>
      <w:numFmt w:val="decimal"/>
      <w:lvlText w:val="%3)"/>
      <w:lvlJc w:val="left"/>
      <w:pPr>
        <w:ind w:left="360" w:hanging="360"/>
      </w:pPr>
      <w:rPr>
        <w:rFonts w:hint="default"/>
      </w:rPr>
    </w:lvl>
    <w:lvl w:ilvl="3" w:tplc="D0E0CBE4">
      <w:start w:val="1"/>
      <w:numFmt w:val="decimal"/>
      <w:lvlText w:val="%4."/>
      <w:lvlJc w:val="left"/>
      <w:pPr>
        <w:ind w:left="2255" w:hanging="360"/>
      </w:pPr>
      <w:rPr>
        <w:rFonts w:hint="default"/>
        <w:b/>
      </w:r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4" w15:restartNumberingAfterBreak="0">
    <w:nsid w:val="2B132C44"/>
    <w:multiLevelType w:val="hybridMultilevel"/>
    <w:tmpl w:val="CBCE2E42"/>
    <w:lvl w:ilvl="0" w:tplc="06AAE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A015C"/>
    <w:multiLevelType w:val="hybridMultilevel"/>
    <w:tmpl w:val="57C6A064"/>
    <w:lvl w:ilvl="0" w:tplc="347868D6">
      <w:start w:val="1"/>
      <w:numFmt w:val="bullet"/>
      <w:lvlText w:val="-"/>
      <w:lvlJc w:val="left"/>
      <w:pPr>
        <w:ind w:left="174" w:hanging="360"/>
      </w:pPr>
      <w:rPr>
        <w:rFonts w:ascii="Sakkal Majalla" w:eastAsiaTheme="minorHAnsi" w:hAnsi="Sakkal Majalla" w:cs="Sakkal Majalla" w:hint="default"/>
      </w:rPr>
    </w:lvl>
    <w:lvl w:ilvl="1" w:tplc="04090003" w:tentative="1">
      <w:start w:val="1"/>
      <w:numFmt w:val="bullet"/>
      <w:lvlText w:val="o"/>
      <w:lvlJc w:val="left"/>
      <w:pPr>
        <w:ind w:left="894" w:hanging="360"/>
      </w:pPr>
      <w:rPr>
        <w:rFonts w:ascii="Courier New" w:hAnsi="Courier New" w:cs="Courier New" w:hint="default"/>
      </w:rPr>
    </w:lvl>
    <w:lvl w:ilvl="2" w:tplc="04090005" w:tentative="1">
      <w:start w:val="1"/>
      <w:numFmt w:val="bullet"/>
      <w:lvlText w:val=""/>
      <w:lvlJc w:val="left"/>
      <w:pPr>
        <w:ind w:left="1614" w:hanging="360"/>
      </w:pPr>
      <w:rPr>
        <w:rFonts w:ascii="Wingdings" w:hAnsi="Wingdings" w:hint="default"/>
      </w:rPr>
    </w:lvl>
    <w:lvl w:ilvl="3" w:tplc="04090001" w:tentative="1">
      <w:start w:val="1"/>
      <w:numFmt w:val="bullet"/>
      <w:lvlText w:val=""/>
      <w:lvlJc w:val="left"/>
      <w:pPr>
        <w:ind w:left="2334" w:hanging="360"/>
      </w:pPr>
      <w:rPr>
        <w:rFonts w:ascii="Symbol" w:hAnsi="Symbol" w:hint="default"/>
      </w:rPr>
    </w:lvl>
    <w:lvl w:ilvl="4" w:tplc="04090003" w:tentative="1">
      <w:start w:val="1"/>
      <w:numFmt w:val="bullet"/>
      <w:lvlText w:val="o"/>
      <w:lvlJc w:val="left"/>
      <w:pPr>
        <w:ind w:left="3054" w:hanging="360"/>
      </w:pPr>
      <w:rPr>
        <w:rFonts w:ascii="Courier New" w:hAnsi="Courier New" w:cs="Courier New" w:hint="default"/>
      </w:rPr>
    </w:lvl>
    <w:lvl w:ilvl="5" w:tplc="04090005" w:tentative="1">
      <w:start w:val="1"/>
      <w:numFmt w:val="bullet"/>
      <w:lvlText w:val=""/>
      <w:lvlJc w:val="left"/>
      <w:pPr>
        <w:ind w:left="3774" w:hanging="360"/>
      </w:pPr>
      <w:rPr>
        <w:rFonts w:ascii="Wingdings" w:hAnsi="Wingdings" w:hint="default"/>
      </w:rPr>
    </w:lvl>
    <w:lvl w:ilvl="6" w:tplc="04090001" w:tentative="1">
      <w:start w:val="1"/>
      <w:numFmt w:val="bullet"/>
      <w:lvlText w:val=""/>
      <w:lvlJc w:val="left"/>
      <w:pPr>
        <w:ind w:left="4494" w:hanging="360"/>
      </w:pPr>
      <w:rPr>
        <w:rFonts w:ascii="Symbol" w:hAnsi="Symbol" w:hint="default"/>
      </w:rPr>
    </w:lvl>
    <w:lvl w:ilvl="7" w:tplc="04090003" w:tentative="1">
      <w:start w:val="1"/>
      <w:numFmt w:val="bullet"/>
      <w:lvlText w:val="o"/>
      <w:lvlJc w:val="left"/>
      <w:pPr>
        <w:ind w:left="5214" w:hanging="360"/>
      </w:pPr>
      <w:rPr>
        <w:rFonts w:ascii="Courier New" w:hAnsi="Courier New" w:cs="Courier New" w:hint="default"/>
      </w:rPr>
    </w:lvl>
    <w:lvl w:ilvl="8" w:tplc="04090005" w:tentative="1">
      <w:start w:val="1"/>
      <w:numFmt w:val="bullet"/>
      <w:lvlText w:val=""/>
      <w:lvlJc w:val="left"/>
      <w:pPr>
        <w:ind w:left="5934" w:hanging="360"/>
      </w:pPr>
      <w:rPr>
        <w:rFonts w:ascii="Wingdings" w:hAnsi="Wingdings" w:hint="default"/>
      </w:rPr>
    </w:lvl>
  </w:abstractNum>
  <w:abstractNum w:abstractNumId="16" w15:restartNumberingAfterBreak="0">
    <w:nsid w:val="2CB84D36"/>
    <w:multiLevelType w:val="hybridMultilevel"/>
    <w:tmpl w:val="B01C92F8"/>
    <w:lvl w:ilvl="0" w:tplc="478657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7098B"/>
    <w:multiLevelType w:val="hybridMultilevel"/>
    <w:tmpl w:val="57F01A16"/>
    <w:lvl w:ilvl="0" w:tplc="FE5252CC">
      <w:start w:val="1"/>
      <w:numFmt w:val="decimal"/>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C6AAD"/>
    <w:multiLevelType w:val="hybridMultilevel"/>
    <w:tmpl w:val="D9F8B60C"/>
    <w:lvl w:ilvl="0" w:tplc="88CC6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E0B69"/>
    <w:multiLevelType w:val="hybridMultilevel"/>
    <w:tmpl w:val="07000344"/>
    <w:lvl w:ilvl="0" w:tplc="43B4DF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C6A06"/>
    <w:multiLevelType w:val="hybridMultilevel"/>
    <w:tmpl w:val="0E1A3CB4"/>
    <w:lvl w:ilvl="0" w:tplc="F8660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8520C"/>
    <w:multiLevelType w:val="hybridMultilevel"/>
    <w:tmpl w:val="896A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074AC"/>
    <w:multiLevelType w:val="hybridMultilevel"/>
    <w:tmpl w:val="6DFE29AE"/>
    <w:lvl w:ilvl="0" w:tplc="3574FC28">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3" w15:restartNumberingAfterBreak="0">
    <w:nsid w:val="3F387987"/>
    <w:multiLevelType w:val="hybridMultilevel"/>
    <w:tmpl w:val="A61031D4"/>
    <w:lvl w:ilvl="0" w:tplc="656C71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15:restartNumberingAfterBreak="0">
    <w:nsid w:val="3FB54B43"/>
    <w:multiLevelType w:val="hybridMultilevel"/>
    <w:tmpl w:val="FE14CED2"/>
    <w:lvl w:ilvl="0" w:tplc="C010CA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74994"/>
    <w:multiLevelType w:val="hybridMultilevel"/>
    <w:tmpl w:val="F850A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627C1"/>
    <w:multiLevelType w:val="hybridMultilevel"/>
    <w:tmpl w:val="818C3E7E"/>
    <w:lvl w:ilvl="0" w:tplc="8C2866C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457EE"/>
    <w:multiLevelType w:val="hybridMultilevel"/>
    <w:tmpl w:val="3B14E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F04D2"/>
    <w:multiLevelType w:val="hybridMultilevel"/>
    <w:tmpl w:val="5914AB8E"/>
    <w:lvl w:ilvl="0" w:tplc="56F20D2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87718"/>
    <w:multiLevelType w:val="hybridMultilevel"/>
    <w:tmpl w:val="62166C0A"/>
    <w:lvl w:ilvl="0" w:tplc="D9D44C8A">
      <w:start w:val="1"/>
      <w:numFmt w:val="decimal"/>
      <w:lvlText w:val="%1."/>
      <w:lvlJc w:val="left"/>
      <w:pPr>
        <w:ind w:left="853" w:hanging="72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0" w15:restartNumberingAfterBreak="0">
    <w:nsid w:val="58F60EB0"/>
    <w:multiLevelType w:val="hybridMultilevel"/>
    <w:tmpl w:val="F5F8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1624B"/>
    <w:multiLevelType w:val="hybridMultilevel"/>
    <w:tmpl w:val="E0966474"/>
    <w:lvl w:ilvl="0" w:tplc="D16EF9D2">
      <w:start w:val="1"/>
      <w:numFmt w:val="decimal"/>
      <w:lvlText w:val="%1."/>
      <w:lvlJc w:val="left"/>
      <w:pPr>
        <w:ind w:left="-660" w:hanging="360"/>
      </w:pPr>
      <w:rPr>
        <w:b/>
        <w:bCs/>
        <w:sz w:val="28"/>
        <w:szCs w:val="28"/>
        <w:lang w:val="en-U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59F02685"/>
    <w:multiLevelType w:val="hybridMultilevel"/>
    <w:tmpl w:val="FF2A7FCC"/>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11F4A"/>
    <w:multiLevelType w:val="hybridMultilevel"/>
    <w:tmpl w:val="FF5ACAF0"/>
    <w:lvl w:ilvl="0" w:tplc="0409000F">
      <w:start w:val="1"/>
      <w:numFmt w:val="decimal"/>
      <w:lvlText w:val="%1."/>
      <w:lvlJc w:val="left"/>
      <w:pPr>
        <w:ind w:left="720" w:hanging="360"/>
      </w:pPr>
      <w:rPr>
        <w:rFonts w:hint="default"/>
      </w:rPr>
    </w:lvl>
    <w:lvl w:ilvl="1" w:tplc="73C850B6">
      <w:start w:val="1"/>
      <w:numFmt w:val="decimal"/>
      <w:lvlText w:val="%2-"/>
      <w:lvlJc w:val="left"/>
      <w:pPr>
        <w:ind w:left="501"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4212B"/>
    <w:multiLevelType w:val="hybridMultilevel"/>
    <w:tmpl w:val="D348140E"/>
    <w:lvl w:ilvl="0" w:tplc="D9D44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F452E"/>
    <w:multiLevelType w:val="hybridMultilevel"/>
    <w:tmpl w:val="75BACBF2"/>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5350F"/>
    <w:multiLevelType w:val="hybridMultilevel"/>
    <w:tmpl w:val="0CEC3284"/>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D4E97"/>
    <w:multiLevelType w:val="hybridMultilevel"/>
    <w:tmpl w:val="74EC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574C7"/>
    <w:multiLevelType w:val="hybridMultilevel"/>
    <w:tmpl w:val="CA943A6E"/>
    <w:lvl w:ilvl="0" w:tplc="8C2866C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3786D"/>
    <w:multiLevelType w:val="hybridMultilevel"/>
    <w:tmpl w:val="87B81F46"/>
    <w:lvl w:ilvl="0" w:tplc="B18236AA">
      <w:start w:val="1"/>
      <w:numFmt w:val="decimal"/>
      <w:lvlText w:val="%1."/>
      <w:lvlJc w:val="left"/>
      <w:pPr>
        <w:ind w:left="720" w:hanging="360"/>
      </w:pPr>
      <w:rPr>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A121C"/>
    <w:multiLevelType w:val="hybridMultilevel"/>
    <w:tmpl w:val="DF58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18"/>
  </w:num>
  <w:num w:numId="4">
    <w:abstractNumId w:val="14"/>
  </w:num>
  <w:num w:numId="5">
    <w:abstractNumId w:val="26"/>
  </w:num>
  <w:num w:numId="6">
    <w:abstractNumId w:val="17"/>
  </w:num>
  <w:num w:numId="7">
    <w:abstractNumId w:val="21"/>
  </w:num>
  <w:num w:numId="8">
    <w:abstractNumId w:val="10"/>
  </w:num>
  <w:num w:numId="9">
    <w:abstractNumId w:val="28"/>
  </w:num>
  <w:num w:numId="10">
    <w:abstractNumId w:val="1"/>
  </w:num>
  <w:num w:numId="11">
    <w:abstractNumId w:val="25"/>
  </w:num>
  <w:num w:numId="12">
    <w:abstractNumId w:val="33"/>
  </w:num>
  <w:num w:numId="13">
    <w:abstractNumId w:val="40"/>
  </w:num>
  <w:num w:numId="14">
    <w:abstractNumId w:val="31"/>
  </w:num>
  <w:num w:numId="15">
    <w:abstractNumId w:val="34"/>
  </w:num>
  <w:num w:numId="16">
    <w:abstractNumId w:val="12"/>
  </w:num>
  <w:num w:numId="17">
    <w:abstractNumId w:val="29"/>
  </w:num>
  <w:num w:numId="18">
    <w:abstractNumId w:val="5"/>
  </w:num>
  <w:num w:numId="19">
    <w:abstractNumId w:val="23"/>
  </w:num>
  <w:num w:numId="20">
    <w:abstractNumId w:val="8"/>
  </w:num>
  <w:num w:numId="21">
    <w:abstractNumId w:val="6"/>
  </w:num>
  <w:num w:numId="22">
    <w:abstractNumId w:val="9"/>
  </w:num>
  <w:num w:numId="23">
    <w:abstractNumId w:val="7"/>
  </w:num>
  <w:num w:numId="24">
    <w:abstractNumId w:val="36"/>
  </w:num>
  <w:num w:numId="25">
    <w:abstractNumId w:val="15"/>
  </w:num>
  <w:num w:numId="26">
    <w:abstractNumId w:val="35"/>
  </w:num>
  <w:num w:numId="27">
    <w:abstractNumId w:val="39"/>
  </w:num>
  <w:num w:numId="28">
    <w:abstractNumId w:val="13"/>
  </w:num>
  <w:num w:numId="29">
    <w:abstractNumId w:val="32"/>
  </w:num>
  <w:num w:numId="30">
    <w:abstractNumId w:val="27"/>
  </w:num>
  <w:num w:numId="31">
    <w:abstractNumId w:val="2"/>
  </w:num>
  <w:num w:numId="32">
    <w:abstractNumId w:val="22"/>
  </w:num>
  <w:num w:numId="33">
    <w:abstractNumId w:val="3"/>
  </w:num>
  <w:num w:numId="34">
    <w:abstractNumId w:val="38"/>
  </w:num>
  <w:num w:numId="35">
    <w:abstractNumId w:val="0"/>
  </w:num>
  <w:num w:numId="36">
    <w:abstractNumId w:val="11"/>
  </w:num>
  <w:num w:numId="37">
    <w:abstractNumId w:val="24"/>
  </w:num>
  <w:num w:numId="38">
    <w:abstractNumId w:val="19"/>
  </w:num>
  <w:num w:numId="39">
    <w:abstractNumId w:val="4"/>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0"/>
    <w:rsid w:val="000F3359"/>
    <w:rsid w:val="00107425"/>
    <w:rsid w:val="00133953"/>
    <w:rsid w:val="00146643"/>
    <w:rsid w:val="001E225F"/>
    <w:rsid w:val="00233E86"/>
    <w:rsid w:val="00263E8B"/>
    <w:rsid w:val="003079BE"/>
    <w:rsid w:val="003138F7"/>
    <w:rsid w:val="003354B8"/>
    <w:rsid w:val="00366FB8"/>
    <w:rsid w:val="00396AB0"/>
    <w:rsid w:val="003B153E"/>
    <w:rsid w:val="004066F7"/>
    <w:rsid w:val="004279DA"/>
    <w:rsid w:val="004361B6"/>
    <w:rsid w:val="004362F9"/>
    <w:rsid w:val="00484802"/>
    <w:rsid w:val="004D56A1"/>
    <w:rsid w:val="005D2E7A"/>
    <w:rsid w:val="00605AA7"/>
    <w:rsid w:val="006A7BAD"/>
    <w:rsid w:val="006C0352"/>
    <w:rsid w:val="0077010C"/>
    <w:rsid w:val="00771374"/>
    <w:rsid w:val="0078269F"/>
    <w:rsid w:val="007A2054"/>
    <w:rsid w:val="007A7163"/>
    <w:rsid w:val="007F0906"/>
    <w:rsid w:val="0080364A"/>
    <w:rsid w:val="00815E59"/>
    <w:rsid w:val="00865E42"/>
    <w:rsid w:val="00897BE5"/>
    <w:rsid w:val="008B1707"/>
    <w:rsid w:val="008E4ACB"/>
    <w:rsid w:val="00960C28"/>
    <w:rsid w:val="00A52B1A"/>
    <w:rsid w:val="00AE1306"/>
    <w:rsid w:val="00B04984"/>
    <w:rsid w:val="00B1645C"/>
    <w:rsid w:val="00B46773"/>
    <w:rsid w:val="00B52BE2"/>
    <w:rsid w:val="00BC39B9"/>
    <w:rsid w:val="00C46786"/>
    <w:rsid w:val="00C576F9"/>
    <w:rsid w:val="00C77B35"/>
    <w:rsid w:val="00CB4C19"/>
    <w:rsid w:val="00D0072B"/>
    <w:rsid w:val="00D1499B"/>
    <w:rsid w:val="00D33034"/>
    <w:rsid w:val="00DA2377"/>
    <w:rsid w:val="00DC5FD1"/>
    <w:rsid w:val="00DD4021"/>
    <w:rsid w:val="00E13CEA"/>
    <w:rsid w:val="00F602FF"/>
    <w:rsid w:val="00F71311"/>
    <w:rsid w:val="00F77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E37C4-C3A3-4612-9CAA-8B717DCC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AB0"/>
    <w:pPr>
      <w:spacing w:after="200" w:line="276" w:lineRule="auto"/>
      <w:ind w:left="720"/>
      <w:contextualSpacing/>
    </w:pPr>
    <w:rPr>
      <w:rFonts w:eastAsiaTheme="minorEastAsia"/>
    </w:rPr>
  </w:style>
  <w:style w:type="paragraph" w:customStyle="1" w:styleId="detailfont">
    <w:name w:val="detailfont"/>
    <w:basedOn w:val="a"/>
    <w:rsid w:val="0080364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80364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
    <w:name w:val="ayat"/>
    <w:basedOn w:val="a0"/>
    <w:rsid w:val="0080364A"/>
  </w:style>
  <w:style w:type="character" w:customStyle="1" w:styleId="aaya">
    <w:name w:val="aaya"/>
    <w:basedOn w:val="a0"/>
    <w:rsid w:val="0080364A"/>
  </w:style>
  <w:style w:type="character" w:customStyle="1" w:styleId="arabisque">
    <w:name w:val="arabisque"/>
    <w:basedOn w:val="a0"/>
    <w:rsid w:val="0080364A"/>
  </w:style>
  <w:style w:type="character" w:customStyle="1" w:styleId="apple-converted-space">
    <w:name w:val="apple-converted-space"/>
    <w:basedOn w:val="a0"/>
    <w:rsid w:val="00146643"/>
  </w:style>
  <w:style w:type="paragraph" w:styleId="a4">
    <w:name w:val="header"/>
    <w:basedOn w:val="a"/>
    <w:link w:val="a5"/>
    <w:uiPriority w:val="99"/>
    <w:unhideWhenUsed/>
    <w:rsid w:val="00DC5FD1"/>
    <w:pPr>
      <w:tabs>
        <w:tab w:val="center" w:pos="4153"/>
        <w:tab w:val="right" w:pos="8306"/>
      </w:tabs>
      <w:spacing w:after="0" w:line="240" w:lineRule="auto"/>
    </w:pPr>
  </w:style>
  <w:style w:type="character" w:customStyle="1" w:styleId="a5">
    <w:name w:val="כותרת עליונה תו"/>
    <w:basedOn w:val="a0"/>
    <w:link w:val="a4"/>
    <w:uiPriority w:val="99"/>
    <w:rsid w:val="00DC5FD1"/>
  </w:style>
  <w:style w:type="paragraph" w:styleId="a6">
    <w:name w:val="footer"/>
    <w:basedOn w:val="a"/>
    <w:link w:val="a7"/>
    <w:uiPriority w:val="99"/>
    <w:unhideWhenUsed/>
    <w:rsid w:val="00DC5FD1"/>
    <w:pPr>
      <w:tabs>
        <w:tab w:val="center" w:pos="4153"/>
        <w:tab w:val="right" w:pos="8306"/>
      </w:tabs>
      <w:spacing w:after="0" w:line="240" w:lineRule="auto"/>
    </w:pPr>
  </w:style>
  <w:style w:type="character" w:customStyle="1" w:styleId="a7">
    <w:name w:val="כותרת תחתונה תו"/>
    <w:basedOn w:val="a0"/>
    <w:link w:val="a6"/>
    <w:uiPriority w:val="99"/>
    <w:rsid w:val="00DC5FD1"/>
  </w:style>
  <w:style w:type="table" w:styleId="a8">
    <w:name w:val="Table Grid"/>
    <w:basedOn w:val="a1"/>
    <w:uiPriority w:val="59"/>
    <w:rsid w:val="00B5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3er">
    <w:name w:val="sh3er"/>
    <w:basedOn w:val="a"/>
    <w:rsid w:val="00B164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quran-for-all.com/t-6-1-153.html" TargetMode="External"/><Relationship Id="rId18" Type="http://schemas.openxmlformats.org/officeDocument/2006/relationships/image" Target="media/image9.jpeg"/><Relationship Id="rId26" Type="http://schemas.openxmlformats.org/officeDocument/2006/relationships/hyperlink" Target="http://www.sunna.info/audio/islamic_view_info__nid5_18-2"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kenanaonline.com/users/emg/tags/87350/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ran-for-all.com/t-6-1-152.html" TargetMode="Externa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sunna.info/audio/islamic_view_info__exnid6_3-7" TargetMode="External"/><Relationship Id="rId10" Type="http://schemas.openxmlformats.org/officeDocument/2006/relationships/image" Target="media/image3.gif"/><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ran-for-all.com/t-6-1-151.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sunna.info/islamic/tahara.html" TargetMode="External"/><Relationship Id="rId30" Type="http://schemas.openxmlformats.org/officeDocument/2006/relationships/hyperlink" Target="http://kenanaonline.com/users/emg/tags/87350/post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13975</Words>
  <Characters>69880</Characters>
  <Application>Microsoft Office Word</Application>
  <DocSecurity>0</DocSecurity>
  <Lines>582</Lines>
  <Paragraphs>167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 toto</dc:creator>
  <cp:keywords/>
  <dc:description/>
  <cp:lastModifiedBy>USER15</cp:lastModifiedBy>
  <cp:revision>2</cp:revision>
  <dcterms:created xsi:type="dcterms:W3CDTF">2020-10-20T11:07:00Z</dcterms:created>
  <dcterms:modified xsi:type="dcterms:W3CDTF">2020-10-20T11:07:00Z</dcterms:modified>
</cp:coreProperties>
</file>