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0A" w:rsidRDefault="008F5E0A" w:rsidP="008F5E0A">
      <w:pPr>
        <w:spacing w:line="360" w:lineRule="auto"/>
        <w:rPr>
          <w:rFonts w:ascii="David" w:hAnsi="David"/>
          <w:b/>
          <w:bCs/>
          <w:sz w:val="28"/>
          <w:szCs w:val="28"/>
        </w:rPr>
      </w:pPr>
    </w:p>
    <w:p w:rsidR="008F5E0A" w:rsidRDefault="008F5E0A" w:rsidP="008F5E0A">
      <w:pPr>
        <w:spacing w:line="360" w:lineRule="auto"/>
        <w:rPr>
          <w:rFonts w:ascii="David" w:hAnsi="David"/>
          <w:b/>
          <w:bCs/>
          <w:sz w:val="28"/>
          <w:szCs w:val="28"/>
        </w:rPr>
      </w:pPr>
    </w:p>
    <w:p w:rsidR="00380FDD" w:rsidRPr="00380FDD" w:rsidRDefault="00380FDD" w:rsidP="008F5E0A">
      <w:pPr>
        <w:spacing w:line="360" w:lineRule="auto"/>
        <w:rPr>
          <w:rFonts w:ascii="David" w:hAnsi="David"/>
          <w:b/>
          <w:bCs/>
          <w:sz w:val="28"/>
          <w:szCs w:val="28"/>
          <w:rtl/>
        </w:rPr>
      </w:pPr>
      <w:r>
        <w:rPr>
          <w:rFonts w:hint="cs"/>
          <w:noProof/>
        </w:rPr>
        <w:drawing>
          <wp:anchor distT="0" distB="0" distL="114300" distR="114300" simplePos="0" relativeHeight="251659264" behindDoc="0" locked="0" layoutInCell="1" allowOverlap="1" wp14:anchorId="276BC0BE" wp14:editId="6BCE133C">
            <wp:simplePos x="0" y="0"/>
            <wp:positionH relativeFrom="margin">
              <wp:align>center</wp:align>
            </wp:positionH>
            <wp:positionV relativeFrom="page">
              <wp:posOffset>390525</wp:posOffset>
            </wp:positionV>
            <wp:extent cx="7115175" cy="1271905"/>
            <wp:effectExtent l="0" t="0" r="9525" b="444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5175" cy="1271905"/>
                    </a:xfrm>
                    <a:prstGeom prst="rect">
                      <a:avLst/>
                    </a:prstGeom>
                  </pic:spPr>
                </pic:pic>
              </a:graphicData>
            </a:graphic>
            <wp14:sizeRelH relativeFrom="margin">
              <wp14:pctWidth>0</wp14:pctWidth>
            </wp14:sizeRelH>
          </wp:anchor>
        </w:drawing>
      </w:r>
    </w:p>
    <w:p w:rsidR="00380FDD" w:rsidRDefault="008F5E0A" w:rsidP="00380FDD">
      <w:pPr>
        <w:spacing w:line="360" w:lineRule="auto"/>
        <w:jc w:val="center"/>
        <w:rPr>
          <w:rFonts w:ascii="David" w:hAnsi="David" w:cs="David"/>
          <w:b/>
          <w:bCs/>
          <w:sz w:val="40"/>
          <w:szCs w:val="40"/>
          <w:rtl/>
        </w:rPr>
      </w:pPr>
      <w:r w:rsidRPr="008F5E0A">
        <w:rPr>
          <w:rFonts w:ascii="David" w:hAnsi="David" w:cs="David" w:hint="cs"/>
          <w:b/>
          <w:bCs/>
          <w:sz w:val="40"/>
          <w:szCs w:val="40"/>
          <w:rtl/>
        </w:rPr>
        <w:t>חוברת תרגול</w:t>
      </w:r>
      <w:r w:rsidR="00380FDD" w:rsidRPr="008F5E0A">
        <w:rPr>
          <w:rFonts w:ascii="David" w:hAnsi="David" w:cs="David" w:hint="cs"/>
          <w:b/>
          <w:bCs/>
          <w:sz w:val="40"/>
          <w:szCs w:val="40"/>
          <w:rtl/>
        </w:rPr>
        <w:t xml:space="preserve"> בהבנת הנקרא</w:t>
      </w:r>
      <w:r w:rsidRPr="008F5E0A">
        <w:rPr>
          <w:rFonts w:ascii="David" w:hAnsi="David" w:cs="David" w:hint="cs"/>
          <w:b/>
          <w:bCs/>
          <w:sz w:val="40"/>
          <w:szCs w:val="40"/>
          <w:rtl/>
        </w:rPr>
        <w:t xml:space="preserve"> למסלול 12 שנ"ל</w:t>
      </w:r>
    </w:p>
    <w:p w:rsidR="008F5E0A" w:rsidRPr="008F5E0A" w:rsidRDefault="008F5E0A" w:rsidP="00380FDD">
      <w:pPr>
        <w:spacing w:line="360" w:lineRule="auto"/>
        <w:jc w:val="center"/>
        <w:rPr>
          <w:rFonts w:ascii="David" w:hAnsi="David" w:cs="David"/>
          <w:b/>
          <w:bCs/>
          <w:sz w:val="40"/>
          <w:szCs w:val="40"/>
          <w:rtl/>
        </w:rPr>
      </w:pPr>
      <w:r>
        <w:rPr>
          <w:rFonts w:ascii="David" w:hAnsi="David" w:cs="David" w:hint="cs"/>
          <w:b/>
          <w:bCs/>
          <w:sz w:val="40"/>
          <w:szCs w:val="40"/>
          <w:rtl/>
        </w:rPr>
        <w:t>תשפ"א</w:t>
      </w:r>
    </w:p>
    <w:p w:rsidR="008F5E0A" w:rsidRPr="008F5E0A" w:rsidRDefault="008F5E0A" w:rsidP="00380FDD">
      <w:pPr>
        <w:spacing w:line="360" w:lineRule="auto"/>
        <w:jc w:val="center"/>
        <w:rPr>
          <w:rFonts w:ascii="David" w:hAnsi="David" w:cs="David"/>
          <w:b/>
          <w:bCs/>
          <w:sz w:val="40"/>
          <w:szCs w:val="40"/>
          <w:rtl/>
        </w:rPr>
      </w:pPr>
      <w:r w:rsidRPr="008F5E0A">
        <w:rPr>
          <w:rFonts w:ascii="David" w:hAnsi="David" w:cs="David" w:hint="cs"/>
          <w:b/>
          <w:bCs/>
          <w:sz w:val="40"/>
          <w:szCs w:val="40"/>
          <w:rtl/>
        </w:rPr>
        <w:t>עברית לדוברי ערבית</w:t>
      </w:r>
    </w:p>
    <w:p w:rsidR="00380FDD" w:rsidRPr="008F5E0A" w:rsidRDefault="008F5E0A" w:rsidP="00380FDD">
      <w:pPr>
        <w:spacing w:line="360" w:lineRule="auto"/>
        <w:jc w:val="center"/>
        <w:rPr>
          <w:rFonts w:ascii="David" w:hAnsi="David" w:cs="David"/>
          <w:b/>
          <w:bCs/>
          <w:sz w:val="40"/>
          <w:szCs w:val="40"/>
          <w:rtl/>
        </w:rPr>
      </w:pPr>
      <w:r w:rsidRPr="008F5E0A">
        <w:rPr>
          <w:rFonts w:ascii="David" w:hAnsi="David" w:cs="David" w:hint="cs"/>
          <w:b/>
          <w:bCs/>
          <w:sz w:val="40"/>
          <w:szCs w:val="40"/>
          <w:rtl/>
        </w:rPr>
        <w:t>מעובד על פי מבחנים במרשתת</w:t>
      </w:r>
    </w:p>
    <w:p w:rsidR="008F5E0A" w:rsidRPr="008F5E0A" w:rsidRDefault="008F5E0A" w:rsidP="00380FDD">
      <w:pPr>
        <w:spacing w:line="360" w:lineRule="auto"/>
        <w:jc w:val="center"/>
        <w:rPr>
          <w:rFonts w:ascii="David" w:hAnsi="David" w:cs="David"/>
          <w:b/>
          <w:bCs/>
          <w:sz w:val="40"/>
          <w:szCs w:val="40"/>
          <w:rtl/>
        </w:rPr>
      </w:pPr>
      <w:r w:rsidRPr="008F5E0A">
        <w:rPr>
          <w:rFonts w:ascii="David" w:hAnsi="David" w:cs="David" w:hint="cs"/>
          <w:b/>
          <w:bCs/>
          <w:sz w:val="40"/>
          <w:szCs w:val="40"/>
          <w:rtl/>
        </w:rPr>
        <w:t>לשימוש פנימי בלבד!</w:t>
      </w:r>
    </w:p>
    <w:p w:rsidR="00380FDD" w:rsidRPr="008F5E0A" w:rsidRDefault="00380FDD" w:rsidP="00F453AC">
      <w:pPr>
        <w:spacing w:line="360" w:lineRule="auto"/>
        <w:rPr>
          <w:rFonts w:ascii="David" w:hAnsi="David" w:cs="David"/>
          <w:b/>
          <w:bCs/>
          <w:sz w:val="40"/>
          <w:szCs w:val="40"/>
          <w:rtl/>
        </w:rPr>
      </w:pPr>
    </w:p>
    <w:p w:rsidR="008F5E0A" w:rsidRPr="008F5E0A" w:rsidRDefault="008F5E0A" w:rsidP="00F453AC">
      <w:pPr>
        <w:spacing w:line="360" w:lineRule="auto"/>
        <w:rPr>
          <w:rFonts w:ascii="David" w:hAnsi="David" w:cs="David"/>
          <w:b/>
          <w:bCs/>
          <w:sz w:val="40"/>
          <w:szCs w:val="40"/>
          <w:rtl/>
        </w:rPr>
      </w:pPr>
    </w:p>
    <w:p w:rsidR="008F5E0A" w:rsidRPr="008F5E0A" w:rsidRDefault="008F5E0A" w:rsidP="00F453AC">
      <w:pPr>
        <w:spacing w:line="360" w:lineRule="auto"/>
        <w:rPr>
          <w:rFonts w:ascii="David" w:hAnsi="David" w:cs="David"/>
          <w:b/>
          <w:bCs/>
          <w:sz w:val="40"/>
          <w:szCs w:val="40"/>
          <w:rtl/>
        </w:rPr>
      </w:pPr>
    </w:p>
    <w:p w:rsidR="008F5E0A" w:rsidRPr="008F5E0A" w:rsidRDefault="008F5E0A" w:rsidP="008F5E0A">
      <w:pPr>
        <w:spacing w:line="360" w:lineRule="auto"/>
        <w:jc w:val="center"/>
        <w:rPr>
          <w:rFonts w:ascii="David" w:hAnsi="David" w:cs="David"/>
          <w:b/>
          <w:bCs/>
          <w:sz w:val="40"/>
          <w:szCs w:val="40"/>
          <w:rtl/>
        </w:rPr>
      </w:pPr>
      <w:r w:rsidRPr="008F5E0A">
        <w:rPr>
          <w:rFonts w:ascii="David" w:hAnsi="David" w:cs="David" w:hint="cs"/>
          <w:b/>
          <w:bCs/>
          <w:sz w:val="40"/>
          <w:szCs w:val="40"/>
          <w:rtl/>
        </w:rPr>
        <w:t>חוברת מס' 1</w:t>
      </w:r>
    </w:p>
    <w:p w:rsidR="008F5E0A" w:rsidRPr="008F5E0A" w:rsidRDefault="008F5E0A" w:rsidP="008F5E0A">
      <w:pPr>
        <w:spacing w:line="360" w:lineRule="auto"/>
        <w:jc w:val="center"/>
        <w:rPr>
          <w:rFonts w:ascii="David" w:hAnsi="David" w:cs="David"/>
          <w:b/>
          <w:bCs/>
          <w:sz w:val="40"/>
          <w:szCs w:val="40"/>
          <w:rtl/>
        </w:rPr>
      </w:pPr>
    </w:p>
    <w:p w:rsidR="008F5E0A" w:rsidRPr="008F5E0A" w:rsidRDefault="008F5E0A" w:rsidP="008F5E0A">
      <w:pPr>
        <w:spacing w:line="360" w:lineRule="auto"/>
        <w:jc w:val="center"/>
        <w:rPr>
          <w:rFonts w:ascii="David" w:hAnsi="David" w:cs="David"/>
          <w:b/>
          <w:bCs/>
          <w:sz w:val="40"/>
          <w:szCs w:val="40"/>
          <w:rtl/>
        </w:rPr>
      </w:pPr>
    </w:p>
    <w:p w:rsidR="008F5E0A" w:rsidRPr="008F5E0A" w:rsidRDefault="008F5E0A" w:rsidP="008F5E0A">
      <w:pPr>
        <w:spacing w:line="360" w:lineRule="auto"/>
        <w:jc w:val="center"/>
        <w:rPr>
          <w:rFonts w:ascii="David" w:hAnsi="David" w:cs="David"/>
          <w:b/>
          <w:bCs/>
          <w:sz w:val="40"/>
          <w:szCs w:val="40"/>
          <w:rtl/>
        </w:rPr>
      </w:pPr>
    </w:p>
    <w:p w:rsidR="008F5E0A" w:rsidRPr="008F5E0A" w:rsidRDefault="008F5E0A" w:rsidP="008F5E0A">
      <w:pPr>
        <w:spacing w:line="360" w:lineRule="auto"/>
        <w:jc w:val="center"/>
        <w:rPr>
          <w:rFonts w:ascii="David" w:hAnsi="David" w:cs="David"/>
          <w:b/>
          <w:bCs/>
          <w:sz w:val="40"/>
          <w:szCs w:val="40"/>
          <w:rtl/>
        </w:rPr>
      </w:pPr>
    </w:p>
    <w:p w:rsidR="008F5E0A" w:rsidRPr="008F5E0A" w:rsidRDefault="008F5E0A" w:rsidP="008F5E0A">
      <w:pPr>
        <w:spacing w:line="360" w:lineRule="auto"/>
        <w:jc w:val="center"/>
        <w:rPr>
          <w:rFonts w:ascii="David" w:hAnsi="David" w:cs="David"/>
          <w:b/>
          <w:bCs/>
          <w:sz w:val="40"/>
          <w:szCs w:val="40"/>
          <w:rtl/>
        </w:rPr>
      </w:pPr>
    </w:p>
    <w:p w:rsidR="00380FDD" w:rsidRPr="008F5E0A" w:rsidRDefault="008F5E0A" w:rsidP="008F5E0A">
      <w:pPr>
        <w:spacing w:line="360" w:lineRule="auto"/>
        <w:jc w:val="center"/>
        <w:rPr>
          <w:rFonts w:ascii="David" w:hAnsi="David" w:cs="David"/>
          <w:b/>
          <w:bCs/>
          <w:sz w:val="40"/>
          <w:szCs w:val="40"/>
          <w:rtl/>
        </w:rPr>
      </w:pPr>
      <w:r w:rsidRPr="008F5E0A">
        <w:rPr>
          <w:rFonts w:ascii="David" w:hAnsi="David" w:cs="David" w:hint="cs"/>
          <w:b/>
          <w:bCs/>
          <w:sz w:val="40"/>
          <w:szCs w:val="40"/>
          <w:rtl/>
        </w:rPr>
        <w:t>בהצלחה רבה!</w:t>
      </w:r>
    </w:p>
    <w:p w:rsidR="00F453AC" w:rsidRPr="00F453AC" w:rsidRDefault="00F453AC" w:rsidP="00F453AC">
      <w:pPr>
        <w:spacing w:line="360" w:lineRule="auto"/>
        <w:rPr>
          <w:rFonts w:ascii="David" w:hAnsi="David" w:cs="David"/>
          <w:b/>
          <w:bCs/>
          <w:sz w:val="28"/>
          <w:szCs w:val="28"/>
          <w:rtl/>
        </w:rPr>
      </w:pPr>
      <w:r>
        <w:rPr>
          <w:rFonts w:ascii="David" w:hAnsi="David" w:cs="David" w:hint="cs"/>
          <w:b/>
          <w:bCs/>
          <w:sz w:val="28"/>
          <w:szCs w:val="28"/>
          <w:rtl/>
        </w:rPr>
        <w:lastRenderedPageBreak/>
        <w:t>טקסט א'</w:t>
      </w:r>
    </w:p>
    <w:p w:rsidR="0012582B" w:rsidRPr="0012582B" w:rsidRDefault="0012582B" w:rsidP="00F453AC">
      <w:pPr>
        <w:spacing w:line="360" w:lineRule="auto"/>
        <w:jc w:val="center"/>
        <w:rPr>
          <w:rFonts w:ascii="David" w:hAnsi="David" w:cs="David"/>
          <w:sz w:val="28"/>
          <w:szCs w:val="28"/>
          <w:rtl/>
        </w:rPr>
      </w:pPr>
      <w:r w:rsidRPr="0012582B">
        <w:rPr>
          <w:rFonts w:ascii="David" w:hAnsi="David" w:cs="David"/>
          <w:sz w:val="28"/>
          <w:szCs w:val="28"/>
          <w:rtl/>
        </w:rPr>
        <w:t>אשפה יבשה ואשפה רטובה   / מאת צפריר רינת</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תוכנית מהפכנית בישראל: בתוך כעשור ייעלמו פחי האשפה המוכרים, ובמקומם יוצבו מתקנים להפרדה ולמחזור פסולת</w:t>
      </w: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1.</w:t>
      </w:r>
      <w:r w:rsidRPr="0012582B">
        <w:rPr>
          <w:rFonts w:ascii="David" w:hAnsi="David" w:cs="David"/>
          <w:sz w:val="28"/>
          <w:szCs w:val="28"/>
          <w:rtl/>
        </w:rPr>
        <w:t>המשרד לאיכות הסביבה מתכוון לחולל שינויים מרחיקי לכת בטיפול במיליוני טונות של פסולת למיחזור, שנוצרים מדי שנה בישראל. היעד שהציב המשרד הוא מהפכני – להגיע תוך עשר שנים למצב שבו כמחצית האוכלוסיה ממיינת בבית את הפסולת . המיון וההפרדה של  אשפה למרכיבים יבשים ולמרכיבים רטובים מקל על התהליך של המיחזור. כיום המצב עגום: ממיינים רק קצת יותר מעשירית האשפה הביתית.</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2.</w:t>
      </w:r>
      <w:r w:rsidRPr="0012582B">
        <w:rPr>
          <w:rFonts w:ascii="David" w:hAnsi="David" w:cs="David"/>
          <w:sz w:val="28"/>
          <w:szCs w:val="28"/>
          <w:rtl/>
        </w:rPr>
        <w:t>עמותה בשם "ארץ כרמל" מנהלת כמה פרויקטים קטנים להפרדת פסולת והעברתה למיחזור. ניסיון העבודה שלה עם 40 קהילות הראה שהציבור בארץ בַּשֵּל  כבר למיון הפסולת. בזכרון יעקב, למשל, נרשם שיתוף פעולה מלא של התושבים . מסתבר שכל מה שצריך  הוא להדריך את התושבים איך להפריד ולמיין. כמו כן צריך לתת להם שירות נוח לאיסוף האשפה.</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3.</w:t>
      </w:r>
      <w:r w:rsidRPr="0012582B">
        <w:rPr>
          <w:rFonts w:ascii="David" w:hAnsi="David" w:cs="David"/>
          <w:sz w:val="28"/>
          <w:szCs w:val="28"/>
          <w:rtl/>
        </w:rPr>
        <w:t>חלק ניכר מהאחריות לביצוע המיון וההפרדה של הפסולת ייפול על כתפי הרשויות המקומיות ועל הציבור . כל רשות תחליט כיצד למקם פחים ומתקנים אחרים הנחוצים לטיפול בפסולת. כפי הנראה לכל תושב יהיו שלושה פחים: אחד לפסולת רטובה, אחד ליבשה ועוד פח לפסולת שלא ניתן להעביר למיחזור - מגבונים ותחבושות, למשל.</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4.</w:t>
      </w:r>
      <w:r w:rsidRPr="0012582B">
        <w:rPr>
          <w:rFonts w:ascii="David" w:hAnsi="David" w:cs="David"/>
          <w:sz w:val="28"/>
          <w:szCs w:val="28"/>
          <w:rtl/>
        </w:rPr>
        <w:t>את הפסולת המופרדת יוכל כל תושב לקחת לפחים נפרדים שתציב העירייה ברחוב. אפשרות אחרת היא להשליך פסולת ממוינת במכלי איסוף במרכז מיחזור שכונתי. אתר כזה קיים כבר בכמה יישובים.</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5.</w:t>
      </w:r>
      <w:r w:rsidRPr="0012582B">
        <w:rPr>
          <w:rFonts w:ascii="David" w:hAnsi="David" w:cs="David"/>
          <w:sz w:val="28"/>
          <w:szCs w:val="28"/>
          <w:rtl/>
        </w:rPr>
        <w:t>ההערכה היא שבעתיד י</w:t>
      </w:r>
      <w:r>
        <w:rPr>
          <w:rFonts w:ascii="David" w:hAnsi="David" w:cs="David" w:hint="cs"/>
          <w:sz w:val="28"/>
          <w:szCs w:val="28"/>
          <w:rtl/>
        </w:rPr>
        <w:t>י</w:t>
      </w:r>
      <w:r w:rsidRPr="0012582B">
        <w:rPr>
          <w:rFonts w:ascii="David" w:hAnsi="David" w:cs="David"/>
          <w:sz w:val="28"/>
          <w:szCs w:val="28"/>
          <w:rtl/>
        </w:rPr>
        <w:t>עלמו המכלים לאיסוף נייר ובקבוקי פלסטיק שמצויים כיום.  יעבירו את כל הפסולת היבשה – נייר או פלסטיק  למכל אחד.  יהיה מכל נפרד לפסולת רטובה.</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6.</w:t>
      </w:r>
      <w:r w:rsidRPr="0012582B">
        <w:rPr>
          <w:rFonts w:ascii="David" w:hAnsi="David" w:cs="David"/>
          <w:sz w:val="28"/>
          <w:szCs w:val="28"/>
          <w:rtl/>
        </w:rPr>
        <w:t xml:space="preserve">כדי לממש את הפרדת הפסולת ומיחזורה תקבל כל רשות מקומית סיוע מהמשרד לאיכות הסביבה. בעזרת סיוע זה היא תוכל להקים מערך שלם לאיסוף פסולת </w:t>
      </w:r>
      <w:r w:rsidRPr="0012582B">
        <w:rPr>
          <w:rFonts w:ascii="David" w:hAnsi="David" w:cs="David"/>
          <w:sz w:val="28"/>
          <w:szCs w:val="28"/>
          <w:rtl/>
        </w:rPr>
        <w:lastRenderedPageBreak/>
        <w:t>מופרדת: מפחים מיוחדים עד רכישת משאיות. בה בעת יתחיל המשרד לעזור בהקמת מתקנים מיוחדים שיקלטו את הפסולת.</w:t>
      </w:r>
    </w:p>
    <w:p w:rsidR="0012582B" w:rsidRDefault="0012582B" w:rsidP="0012582B">
      <w:pPr>
        <w:spacing w:line="360" w:lineRule="auto"/>
        <w:rPr>
          <w:rFonts w:ascii="David" w:hAnsi="David" w:cs="David"/>
          <w:sz w:val="28"/>
          <w:szCs w:val="28"/>
          <w:rtl/>
        </w:rPr>
      </w:pPr>
      <w:r>
        <w:rPr>
          <w:rFonts w:ascii="David" w:hAnsi="David" w:cs="David"/>
          <w:sz w:val="28"/>
          <w:szCs w:val="28"/>
          <w:rtl/>
        </w:rPr>
        <w:t>7.</w:t>
      </w:r>
      <w:r w:rsidRPr="0012582B">
        <w:rPr>
          <w:rFonts w:ascii="David" w:hAnsi="David" w:cs="David"/>
          <w:sz w:val="28"/>
          <w:szCs w:val="28"/>
          <w:rtl/>
        </w:rPr>
        <w:t>אבל מי שעלולים להישאר מאחור הן</w:t>
      </w:r>
      <w:r w:rsidR="00E7599F">
        <w:rPr>
          <w:rFonts w:ascii="David" w:hAnsi="David" w:cs="David"/>
          <w:sz w:val="28"/>
          <w:szCs w:val="28"/>
          <w:rtl/>
        </w:rPr>
        <w:t xml:space="preserve"> הרשויות החלשות מבחינה כלכלית. </w:t>
      </w:r>
      <w:r w:rsidRPr="0012582B">
        <w:rPr>
          <w:rFonts w:ascii="David" w:hAnsi="David" w:cs="David"/>
          <w:sz w:val="28"/>
          <w:szCs w:val="28"/>
          <w:rtl/>
        </w:rPr>
        <w:t>הן יתקשו להכין תוכניות לטיפול בפסולת ולגייס את המשאבים הנדרשים. השר לאיכות הסביבה ובכירי משרדו הבטיחו שלא יזנחו רשויות אלה: הן יקבלו סי</w:t>
      </w:r>
      <w:r>
        <w:rPr>
          <w:rFonts w:ascii="David" w:hAnsi="David" w:cs="David"/>
          <w:sz w:val="28"/>
          <w:szCs w:val="28"/>
          <w:rtl/>
        </w:rPr>
        <w:t>וע מוגבר ועדיפות בהקצאת כספים.</w:t>
      </w:r>
    </w:p>
    <w:p w:rsidR="0012582B" w:rsidRPr="0012582B" w:rsidRDefault="0012582B" w:rsidP="0012582B">
      <w:pPr>
        <w:spacing w:line="360" w:lineRule="auto"/>
        <w:rPr>
          <w:rFonts w:ascii="David" w:hAnsi="David" w:cs="David"/>
          <w:sz w:val="28"/>
          <w:szCs w:val="28"/>
          <w:rtl/>
        </w:rPr>
      </w:pPr>
    </w:p>
    <w:p w:rsidR="0012582B" w:rsidRDefault="0012582B" w:rsidP="00380FDD">
      <w:pPr>
        <w:spacing w:line="360" w:lineRule="auto"/>
        <w:rPr>
          <w:rFonts w:ascii="David" w:hAnsi="David" w:cs="David"/>
          <w:sz w:val="28"/>
          <w:szCs w:val="28"/>
          <w:rtl/>
        </w:rPr>
      </w:pPr>
      <w:r w:rsidRPr="0012582B">
        <w:rPr>
          <w:rFonts w:ascii="David" w:hAnsi="David" w:cs="David"/>
          <w:sz w:val="28"/>
          <w:szCs w:val="28"/>
          <w:rtl/>
        </w:rPr>
        <w:t>ענ</w:t>
      </w:r>
      <w:r w:rsidR="00380FDD">
        <w:rPr>
          <w:rFonts w:ascii="David" w:hAnsi="David" w:cs="David" w:hint="cs"/>
          <w:sz w:val="28"/>
          <w:szCs w:val="28"/>
          <w:rtl/>
        </w:rPr>
        <w:t>ה על השאלות הבאות:</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1.</w:t>
      </w:r>
      <w:r w:rsidRPr="0012582B">
        <w:rPr>
          <w:rFonts w:ascii="David" w:hAnsi="David" w:cs="David"/>
          <w:sz w:val="28"/>
          <w:szCs w:val="28"/>
          <w:rtl/>
        </w:rPr>
        <w:t xml:space="preserve"> א. מהי  המטרה של המשרד לאיכות הסביבה?    </w:t>
      </w:r>
      <w:r w:rsidRPr="0012582B">
        <w:rPr>
          <w:rFonts w:ascii="David" w:hAnsi="David" w:cs="David"/>
          <w:sz w:val="28"/>
          <w:szCs w:val="28"/>
          <w:rtl/>
        </w:rPr>
        <w:tab/>
      </w:r>
      <w:r w:rsidRPr="0012582B">
        <w:rPr>
          <w:rFonts w:ascii="David" w:hAnsi="David" w:cs="David"/>
          <w:sz w:val="28"/>
          <w:szCs w:val="28"/>
          <w:rtl/>
        </w:rPr>
        <w:tab/>
      </w:r>
      <w:r w:rsidRPr="0012582B">
        <w:rPr>
          <w:rFonts w:ascii="David" w:hAnsi="David" w:cs="David"/>
          <w:sz w:val="28"/>
          <w:szCs w:val="28"/>
          <w:rtl/>
        </w:rPr>
        <w:tab/>
        <w:t xml:space="preserve">           ______________________________________________________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ב. מה מצב המיחזור כיום?</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2.</w:t>
      </w:r>
      <w:r w:rsidRPr="0012582B">
        <w:rPr>
          <w:rFonts w:ascii="David" w:hAnsi="David" w:cs="David"/>
          <w:sz w:val="28"/>
          <w:szCs w:val="28"/>
          <w:rtl/>
        </w:rPr>
        <w:t xml:space="preserve">  א. מה  עושה עמותת</w:t>
      </w:r>
      <w:r>
        <w:rPr>
          <w:rFonts w:ascii="David" w:hAnsi="David" w:cs="David"/>
          <w:sz w:val="28"/>
          <w:szCs w:val="28"/>
          <w:rtl/>
        </w:rPr>
        <w:t xml:space="preserve"> "ארץ כרמל"?    </w:t>
      </w:r>
      <w:r>
        <w:rPr>
          <w:rFonts w:ascii="David" w:hAnsi="David" w:cs="David"/>
          <w:sz w:val="28"/>
          <w:szCs w:val="28"/>
          <w:rtl/>
        </w:rPr>
        <w:tab/>
      </w:r>
      <w:r>
        <w:rPr>
          <w:rFonts w:ascii="David" w:hAnsi="David" w:cs="David"/>
          <w:sz w:val="28"/>
          <w:szCs w:val="28"/>
          <w:rtl/>
        </w:rPr>
        <w:tab/>
      </w:r>
      <w:r>
        <w:rPr>
          <w:rFonts w:ascii="David" w:hAnsi="David" w:cs="David"/>
          <w:sz w:val="28"/>
          <w:szCs w:val="28"/>
          <w:rtl/>
        </w:rPr>
        <w:tab/>
        <w:t xml:space="preserve">           </w:t>
      </w:r>
      <w:r w:rsidRPr="0012582B">
        <w:rPr>
          <w:rFonts w:ascii="David" w:hAnsi="David" w:cs="David"/>
          <w:sz w:val="28"/>
          <w:szCs w:val="28"/>
          <w:rtl/>
        </w:rPr>
        <w:t xml:space="preserve">______________________________________________________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ב. מהי  המסקנה שלה?</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w:t>
      </w:r>
    </w:p>
    <w:p w:rsidR="0012582B" w:rsidRPr="0012582B" w:rsidRDefault="0012582B" w:rsidP="0012582B">
      <w:pPr>
        <w:spacing w:line="360" w:lineRule="auto"/>
        <w:rPr>
          <w:rFonts w:ascii="David" w:hAnsi="David" w:cs="David"/>
          <w:sz w:val="28"/>
          <w:szCs w:val="28"/>
          <w:rtl/>
        </w:rPr>
      </w:pPr>
      <w:r>
        <w:rPr>
          <w:rFonts w:ascii="David" w:hAnsi="David" w:cs="David"/>
          <w:sz w:val="28"/>
          <w:szCs w:val="28"/>
          <w:rtl/>
        </w:rPr>
        <w:t>3.</w:t>
      </w:r>
      <w:r w:rsidRPr="0012582B">
        <w:rPr>
          <w:rFonts w:ascii="David" w:hAnsi="David" w:cs="David"/>
          <w:sz w:val="28"/>
          <w:szCs w:val="28"/>
          <w:rtl/>
        </w:rPr>
        <w:t>מי יצטרך ל</w:t>
      </w:r>
      <w:r>
        <w:rPr>
          <w:rFonts w:ascii="David" w:hAnsi="David" w:cs="David"/>
          <w:sz w:val="28"/>
          <w:szCs w:val="28"/>
          <w:rtl/>
        </w:rPr>
        <w:t xml:space="preserve">דאוג לביצוע הפרדת הפסולת?    </w:t>
      </w:r>
      <w:r w:rsidRPr="0012582B">
        <w:rPr>
          <w:rFonts w:ascii="David" w:hAnsi="David" w:cs="David"/>
          <w:sz w:val="28"/>
          <w:szCs w:val="28"/>
          <w:rtl/>
        </w:rPr>
        <w:t>________________________________________________________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________________________________________________________</w:t>
      </w:r>
    </w:p>
    <w:p w:rsidR="0012582B" w:rsidRDefault="0012582B" w:rsidP="0012582B">
      <w:pPr>
        <w:spacing w:line="360" w:lineRule="auto"/>
        <w:rPr>
          <w:rFonts w:ascii="David" w:hAnsi="David" w:cs="David"/>
          <w:sz w:val="28"/>
          <w:szCs w:val="28"/>
          <w:rtl/>
        </w:rPr>
      </w:pPr>
      <w:r>
        <w:rPr>
          <w:rFonts w:ascii="David" w:hAnsi="David" w:cs="David"/>
          <w:sz w:val="28"/>
          <w:szCs w:val="28"/>
          <w:rtl/>
        </w:rPr>
        <w:t>4.</w:t>
      </w:r>
      <w:r w:rsidRPr="0012582B">
        <w:rPr>
          <w:rFonts w:ascii="David" w:hAnsi="David" w:cs="David"/>
          <w:sz w:val="28"/>
          <w:szCs w:val="28"/>
          <w:rtl/>
        </w:rPr>
        <w:t xml:space="preserve">ציינו 2 אפשרויות של התושבים להיפטר מפסולת מופרדת.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א. 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ב. 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w:t>
      </w:r>
      <w:r w:rsidR="00E7599F">
        <w:rPr>
          <w:rFonts w:ascii="David" w:hAnsi="David" w:cs="David" w:hint="cs"/>
          <w:sz w:val="28"/>
          <w:szCs w:val="28"/>
          <w:rtl/>
        </w:rPr>
        <w:t>_</w:t>
      </w:r>
      <w:r w:rsidRPr="0012582B">
        <w:rPr>
          <w:rFonts w:ascii="David" w:hAnsi="David" w:cs="David"/>
          <w:sz w:val="28"/>
          <w:szCs w:val="28"/>
          <w:rtl/>
        </w:rPr>
        <w:t>__</w:t>
      </w:r>
    </w:p>
    <w:p w:rsidR="00E7599F" w:rsidRDefault="00E7599F" w:rsidP="00E7599F">
      <w:pPr>
        <w:spacing w:line="360" w:lineRule="auto"/>
        <w:rPr>
          <w:rFonts w:ascii="David" w:hAnsi="David" w:cs="David"/>
          <w:sz w:val="28"/>
          <w:szCs w:val="28"/>
          <w:rtl/>
        </w:rPr>
      </w:pPr>
    </w:p>
    <w:p w:rsidR="00E7599F" w:rsidRDefault="00E7599F" w:rsidP="00E7599F">
      <w:pPr>
        <w:spacing w:line="360" w:lineRule="auto"/>
        <w:rPr>
          <w:rFonts w:ascii="David" w:hAnsi="David" w:cs="David"/>
          <w:sz w:val="28"/>
          <w:szCs w:val="28"/>
          <w:rtl/>
        </w:rPr>
      </w:pPr>
    </w:p>
    <w:p w:rsidR="0012582B" w:rsidRPr="0012582B" w:rsidRDefault="0012582B" w:rsidP="00E7599F">
      <w:pPr>
        <w:spacing w:line="360" w:lineRule="auto"/>
        <w:rPr>
          <w:rFonts w:ascii="David" w:hAnsi="David" w:cs="David"/>
          <w:sz w:val="28"/>
          <w:szCs w:val="28"/>
          <w:rtl/>
        </w:rPr>
      </w:pPr>
      <w:r w:rsidRPr="0012582B">
        <w:rPr>
          <w:rFonts w:ascii="David" w:hAnsi="David" w:cs="David"/>
          <w:sz w:val="28"/>
          <w:szCs w:val="28"/>
          <w:rtl/>
        </w:rPr>
        <w:lastRenderedPageBreak/>
        <w:t xml:space="preserve">5. ציינו 2 דרכים בהן יסייע המשרד לאיכות הסביבה לרשויות מקומיות.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א. 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     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ב. _______________________________________________________</w:t>
      </w:r>
    </w:p>
    <w:p w:rsidR="00B37A0D" w:rsidRP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    _______________________________________________________</w:t>
      </w: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Default="0012582B" w:rsidP="0012582B">
      <w:pPr>
        <w:spacing w:line="360" w:lineRule="auto"/>
        <w:rPr>
          <w:rFonts w:ascii="David" w:hAnsi="David" w:cs="David"/>
          <w:sz w:val="28"/>
          <w:szCs w:val="28"/>
          <w:rtl/>
        </w:rPr>
      </w:pPr>
    </w:p>
    <w:p w:rsidR="00F453AC" w:rsidRDefault="00F453AC" w:rsidP="0012582B">
      <w:pPr>
        <w:spacing w:line="360" w:lineRule="auto"/>
        <w:rPr>
          <w:rFonts w:ascii="David" w:hAnsi="David" w:cs="David"/>
          <w:sz w:val="28"/>
          <w:szCs w:val="28"/>
          <w:rtl/>
        </w:rPr>
      </w:pPr>
    </w:p>
    <w:p w:rsidR="008F5E0A" w:rsidRDefault="008F5E0A" w:rsidP="0012582B">
      <w:pPr>
        <w:spacing w:line="360" w:lineRule="auto"/>
        <w:rPr>
          <w:rFonts w:ascii="David" w:hAnsi="David" w:cs="David"/>
          <w:sz w:val="28"/>
          <w:szCs w:val="28"/>
          <w:rtl/>
        </w:rPr>
      </w:pPr>
    </w:p>
    <w:p w:rsidR="008F5E0A" w:rsidRDefault="008F5E0A" w:rsidP="0012582B">
      <w:pPr>
        <w:spacing w:line="360" w:lineRule="auto"/>
        <w:rPr>
          <w:rFonts w:ascii="David" w:hAnsi="David" w:cs="David"/>
          <w:sz w:val="28"/>
          <w:szCs w:val="28"/>
          <w:rtl/>
        </w:rPr>
      </w:pPr>
    </w:p>
    <w:p w:rsidR="00E7599F" w:rsidRPr="00E7599F" w:rsidRDefault="00E7599F" w:rsidP="0012582B">
      <w:pPr>
        <w:spacing w:line="360" w:lineRule="auto"/>
        <w:rPr>
          <w:rFonts w:ascii="David" w:hAnsi="David" w:cs="David"/>
          <w:b/>
          <w:bCs/>
          <w:sz w:val="28"/>
          <w:szCs w:val="28"/>
          <w:rtl/>
        </w:rPr>
      </w:pPr>
      <w:r>
        <w:rPr>
          <w:rFonts w:ascii="David" w:hAnsi="David" w:cs="David" w:hint="cs"/>
          <w:b/>
          <w:bCs/>
          <w:sz w:val="28"/>
          <w:szCs w:val="28"/>
          <w:rtl/>
        </w:rPr>
        <w:lastRenderedPageBreak/>
        <w:t>טקסט ב</w:t>
      </w:r>
      <w:r w:rsidR="00F453AC">
        <w:rPr>
          <w:rFonts w:ascii="David" w:hAnsi="David" w:cs="David" w:hint="cs"/>
          <w:b/>
          <w:bCs/>
          <w:sz w:val="28"/>
          <w:szCs w:val="28"/>
          <w:rtl/>
        </w:rPr>
        <w:t>'</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קרא את הטקסט וענה על השאלות שלאחריו.</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                                   הילד בן 30 מאת דיאנה בחור-ניר</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הם משרתים בצבא, לומדים, עובדים, לפעמים אפילו מתחתנים, אבל מסרבים לעזוב את הבית החם של אבא ואמא. תכנית טיפולית חדשה מלמדת הורים כיצד להפסיק לשרת את ילדיהם, בלי לאבד אותם לנֶצַח</w:t>
      </w:r>
      <w:r w:rsidR="00E7599F">
        <w:rPr>
          <w:rFonts w:ascii="David" w:hAnsi="David" w:cs="David" w:hint="cs"/>
          <w:sz w:val="28"/>
          <w:szCs w:val="28"/>
          <w:rtl/>
        </w:rPr>
        <w:t>.</w:t>
      </w:r>
    </w:p>
    <w:p w:rsidR="0012582B" w:rsidRPr="0012582B" w:rsidRDefault="0012582B" w:rsidP="00E7599F">
      <w:pPr>
        <w:spacing w:line="360" w:lineRule="auto"/>
        <w:rPr>
          <w:rFonts w:ascii="David" w:hAnsi="David" w:cs="David"/>
          <w:sz w:val="28"/>
          <w:szCs w:val="28"/>
          <w:rtl/>
        </w:rPr>
      </w:pPr>
      <w:r w:rsidRPr="0012582B">
        <w:rPr>
          <w:rFonts w:ascii="David" w:hAnsi="David" w:cs="David"/>
          <w:sz w:val="28"/>
          <w:szCs w:val="28"/>
          <w:rtl/>
        </w:rPr>
        <w:t xml:space="preserve">    1.  "בִּתי בת ארבעים, ואני עדיין תומכת בה כלכלית. היא התחתנה מאוחר והביאה מיד שני ילדים. היא עובדת, אבל החתן שלי לא. כלום לא חסר לו. פרזיט. כל חודש אנחנו מעבירים להם סכום לא מבוטל, קרוב ל- 5,000 שקלים. מרגע השחרור מהצבא בתי חיפשה את עצמה. קורס פה, קורס שם, עשרות אלפי שקלים שנזרקו לפח. טעיתי כשנתתי לה להרגיש שמה שהיא לא תעשה, לא </w:t>
      </w:r>
      <w:r w:rsidR="00E7599F">
        <w:rPr>
          <w:rFonts w:ascii="David" w:hAnsi="David" w:cs="David"/>
          <w:sz w:val="28"/>
          <w:szCs w:val="28"/>
          <w:rtl/>
        </w:rPr>
        <w:t>ניתן לה ליפול". כך מספר</w:t>
      </w:r>
      <w:r w:rsidR="00E7599F">
        <w:rPr>
          <w:rFonts w:ascii="David" w:hAnsi="David" w:cs="David" w:hint="cs"/>
          <w:sz w:val="28"/>
          <w:szCs w:val="28"/>
          <w:rtl/>
        </w:rPr>
        <w:t>ת חווה,</w:t>
      </w:r>
      <w:r w:rsidRPr="0012582B">
        <w:rPr>
          <w:rFonts w:ascii="David" w:hAnsi="David" w:cs="David"/>
          <w:sz w:val="28"/>
          <w:szCs w:val="28"/>
          <w:rtl/>
        </w:rPr>
        <w:t xml:space="preserve"> אם מתל אביב.</w:t>
      </w:r>
    </w:p>
    <w:p w:rsidR="0012582B" w:rsidRPr="0012582B" w:rsidRDefault="0012582B" w:rsidP="00E7599F">
      <w:pPr>
        <w:spacing w:line="360" w:lineRule="auto"/>
        <w:rPr>
          <w:rFonts w:ascii="David" w:hAnsi="David" w:cs="David"/>
          <w:sz w:val="28"/>
          <w:szCs w:val="28"/>
          <w:rtl/>
        </w:rPr>
      </w:pPr>
      <w:r w:rsidRPr="0012582B">
        <w:rPr>
          <w:rFonts w:ascii="David" w:hAnsi="David" w:cs="David"/>
          <w:sz w:val="28"/>
          <w:szCs w:val="28"/>
          <w:rtl/>
        </w:rPr>
        <w:t xml:space="preserve">2.   ביפן קוראים להם "פרזיטו סינגורו" (רווקים פרזיטים),ובארצות הברית מדברים על "דור הבומרנג": אנשים מבוגרים שממשיכים או חוזרים לגור בבית הוריהם בעשור השלישי והרביעי לחייהם, ואינם מצליחים, או אינם רוצים, לצאת לעצמאות. המבוגרים האלה מעדיפים את החיים הנוחים בבית אבא-אמא בתנאי </w:t>
      </w:r>
      <w:bookmarkStart w:id="0" w:name="_GoBack"/>
      <w:bookmarkEnd w:id="0"/>
      <w:r w:rsidRPr="0012582B">
        <w:rPr>
          <w:rFonts w:ascii="David" w:hAnsi="David" w:cs="David"/>
          <w:sz w:val="28"/>
          <w:szCs w:val="28"/>
          <w:rtl/>
        </w:rPr>
        <w:t>פנסיון מלא: אוכל, שירותי כביסה, רכב ותמיכה כלכלית חלקית או מלאה. עתה גם ניתן לתופעה זו שם מדעי- "תסמונת התלות התובענית".</w:t>
      </w:r>
    </w:p>
    <w:p w:rsidR="0012582B" w:rsidRPr="0012582B" w:rsidRDefault="0012582B" w:rsidP="00E7599F">
      <w:pPr>
        <w:spacing w:line="360" w:lineRule="auto"/>
        <w:rPr>
          <w:rFonts w:ascii="David" w:hAnsi="David" w:cs="David"/>
          <w:sz w:val="28"/>
          <w:szCs w:val="28"/>
          <w:rtl/>
        </w:rPr>
      </w:pPr>
      <w:r w:rsidRPr="0012582B">
        <w:rPr>
          <w:rFonts w:ascii="David" w:hAnsi="David" w:cs="David"/>
          <w:sz w:val="28"/>
          <w:szCs w:val="28"/>
          <w:rtl/>
        </w:rPr>
        <w:t xml:space="preserve"> 3.  הפסיכולוג פרופ' חיים עומר מבחין בין תלות תובענית לבין תמיכה בריאה של הורים, שהיא תהליך שמעודד תפקוד עצמאי. דוגמה לתמיכה בריאה היא תמיכה בלימודים, שתעודד את ההשתכרות העתידית של הילד. אין זה פסול לגור אצל ההורים, השאלה היא מה אני עושה בזמן שאני גר אצלם, האם אני עושה דברים שיקדמו את תפקודי העתידי? האם אני עובד ולומד? אם התשובה לשאלות אלה היא שלילית, יש סיכוי טוב שהילד לא מתקדם למצב שבו יעמוד על רגליו, אלא נמצא בתהליך שמנציח את המצב- וזאת המלכודת.</w:t>
      </w:r>
    </w:p>
    <w:p w:rsidR="0012582B" w:rsidRPr="0012582B" w:rsidRDefault="0012582B" w:rsidP="00E7599F">
      <w:pPr>
        <w:spacing w:line="360" w:lineRule="auto"/>
        <w:rPr>
          <w:rFonts w:ascii="David" w:hAnsi="David" w:cs="David"/>
          <w:sz w:val="28"/>
          <w:szCs w:val="28"/>
          <w:rtl/>
        </w:rPr>
      </w:pPr>
      <w:r w:rsidRPr="0012582B">
        <w:rPr>
          <w:rFonts w:ascii="David" w:hAnsi="David" w:cs="David"/>
          <w:sz w:val="28"/>
          <w:szCs w:val="28"/>
          <w:rtl/>
        </w:rPr>
        <w:t xml:space="preserve"> 4.  יש הטוענים גם כי יציאה מאוחרת לעצמאות מתבקשת במציאות הישראלית: "עד גיל 22-21 המדינה מצפה מההורים להמשיך לתמוך בילדיהם. זה נגזר מהמשכורת שחיילים מקבלים, ומכך שכשאתה יוצא הביתה לחופשות אמא היא שצריכה לכבס לך את הבגדים ולטגן לך שניצלים. גם את מימון ההשכלה הגבוהה השאירו להורים. במצב כזה, אי אפשר אחר כך לבוא בטענה לילדים שהם נשענים על ההורים. עד שגומרים צבא ולימודים אנ</w:t>
      </w:r>
      <w:r w:rsidR="00E7599F">
        <w:rPr>
          <w:rFonts w:ascii="David" w:hAnsi="David" w:cs="David"/>
          <w:sz w:val="28"/>
          <w:szCs w:val="28"/>
          <w:rtl/>
        </w:rPr>
        <w:t xml:space="preserve">שים כאן כבר כמעט בני שלושים". </w:t>
      </w:r>
    </w:p>
    <w:p w:rsidR="0012582B" w:rsidRPr="0012582B" w:rsidRDefault="00E7599F" w:rsidP="00E7599F">
      <w:pPr>
        <w:spacing w:line="360" w:lineRule="auto"/>
        <w:rPr>
          <w:rFonts w:ascii="David" w:hAnsi="David" w:cs="David"/>
          <w:sz w:val="28"/>
          <w:szCs w:val="28"/>
          <w:rtl/>
        </w:rPr>
      </w:pPr>
      <w:r>
        <w:rPr>
          <w:rFonts w:ascii="David" w:hAnsi="David" w:cs="David"/>
          <w:sz w:val="28"/>
          <w:szCs w:val="28"/>
          <w:rtl/>
        </w:rPr>
        <w:lastRenderedPageBreak/>
        <w:t>5.</w:t>
      </w:r>
      <w:r w:rsidR="0012582B" w:rsidRPr="0012582B">
        <w:rPr>
          <w:rFonts w:ascii="David" w:hAnsi="David" w:cs="David"/>
          <w:sz w:val="28"/>
          <w:szCs w:val="28"/>
          <w:rtl/>
        </w:rPr>
        <w:t xml:space="preserve"> שירות החובה בצבא הוא ייחודי לישראל, אבל קיימות תופעות חברתיות התורמות להארכת גיל ההתבגרות ולתלות כלכלית של צעירים בהוריהם בכל העולם המערבי: העלייה המתמדת בגיל הנישואים, הארכת משך ההכשרה המקצועית, שיעורי האבטלה הגבוהים ומשכורות כניסה נמוכות לשוק העבודה. כל אלה מגבירים את הסיכון להתפתחות " תסמונת התלות התובענית".</w:t>
      </w:r>
    </w:p>
    <w:p w:rsidR="0012582B" w:rsidRPr="0012582B" w:rsidRDefault="00E7599F" w:rsidP="00E7599F">
      <w:pPr>
        <w:spacing w:line="360" w:lineRule="auto"/>
        <w:rPr>
          <w:rFonts w:ascii="David" w:hAnsi="David" w:cs="David"/>
          <w:sz w:val="28"/>
          <w:szCs w:val="28"/>
          <w:rtl/>
        </w:rPr>
      </w:pPr>
      <w:r>
        <w:rPr>
          <w:rFonts w:ascii="David" w:hAnsi="David" w:cs="David"/>
          <w:sz w:val="28"/>
          <w:szCs w:val="28"/>
          <w:rtl/>
        </w:rPr>
        <w:t>6.</w:t>
      </w:r>
      <w:r w:rsidR="0012582B" w:rsidRPr="0012582B">
        <w:rPr>
          <w:rFonts w:ascii="David" w:hAnsi="David" w:cs="David"/>
          <w:sz w:val="28"/>
          <w:szCs w:val="28"/>
          <w:rtl/>
        </w:rPr>
        <w:t>כפי הנראה קיימים שני גורמים המשפיעים אפילו יותר. האחד הוא התבססות כלכלית של המעמד הבינוני בעולם המערבי המאפשרת תמיכה בילדים במשך שנים רבות. השפע מאפשר למשפחות לשאת על גבן צעיר שלא תורם מבחינה כלכלית, אלא להפך, דורש. הגורם השני הוא התפתחות התקשורת המודרנית המציגה עולם דמיוני הרבה יותר מושך מן המציאות, כך שצעירים עלולים לוותר על העולם האמיתי</w:t>
      </w:r>
      <w:r>
        <w:rPr>
          <w:rFonts w:ascii="David" w:hAnsi="David" w:cs="David" w:hint="cs"/>
          <w:sz w:val="28"/>
          <w:szCs w:val="28"/>
          <w:rtl/>
        </w:rPr>
        <w:t>.</w:t>
      </w:r>
    </w:p>
    <w:p w:rsidR="0012582B" w:rsidRPr="0012582B" w:rsidRDefault="00E7599F" w:rsidP="00E7599F">
      <w:pPr>
        <w:spacing w:line="360" w:lineRule="auto"/>
        <w:rPr>
          <w:rFonts w:ascii="David" w:hAnsi="David" w:cs="David"/>
          <w:sz w:val="28"/>
          <w:szCs w:val="28"/>
          <w:rtl/>
        </w:rPr>
      </w:pPr>
      <w:r>
        <w:rPr>
          <w:rFonts w:ascii="David" w:hAnsi="David" w:cs="David"/>
          <w:sz w:val="28"/>
          <w:szCs w:val="28"/>
          <w:rtl/>
        </w:rPr>
        <w:t>7.</w:t>
      </w:r>
      <w:r w:rsidR="0012582B" w:rsidRPr="0012582B">
        <w:rPr>
          <w:rFonts w:ascii="David" w:hAnsi="David" w:cs="David"/>
          <w:sz w:val="28"/>
          <w:szCs w:val="28"/>
          <w:rtl/>
        </w:rPr>
        <w:t>כדי להיחלץ מהמלכודת מציע פרופ' עומר תכנית, שבה באופן הדרגתי ההורים מודיעים לילד על הפסקת התמיכה. "ההורים חוששים מצד אחד מהתנגדות ומניתוק הקשר, ומצד שני הם פוחדים מהתמוטטותו של הילד ואפילו מהתאבדות.                המסר שלנו להורים הוא לא להיכנע אבל גם לא לתקוף. למשל במקרים, שבהם הצעירים היו מבלים את לילותיהם ליד המחשב וישנים כל היום, עזרנו להורים לנתק את האינטרנט ואת הטלוויזיה בכבלים. ההורים לא האמינו בתחילה שיהיו מסוגלים לעשות זאת, אבל בסוף הצליחו עקב העידוד שקיבלו בקבוצת התמיכה".</w:t>
      </w:r>
    </w:p>
    <w:p w:rsidR="0012582B" w:rsidRPr="0012582B" w:rsidRDefault="00E7599F" w:rsidP="0012582B">
      <w:pPr>
        <w:spacing w:line="360" w:lineRule="auto"/>
        <w:rPr>
          <w:rFonts w:ascii="David" w:hAnsi="David" w:cs="David"/>
          <w:sz w:val="28"/>
          <w:szCs w:val="28"/>
          <w:rtl/>
        </w:rPr>
      </w:pPr>
      <w:r>
        <w:rPr>
          <w:rFonts w:ascii="David" w:hAnsi="David" w:cs="David"/>
          <w:sz w:val="28"/>
          <w:szCs w:val="28"/>
          <w:rtl/>
        </w:rPr>
        <w:t>8.</w:t>
      </w:r>
      <w:r w:rsidR="0012582B" w:rsidRPr="0012582B">
        <w:rPr>
          <w:rFonts w:ascii="David" w:hAnsi="David" w:cs="David"/>
          <w:sz w:val="28"/>
          <w:szCs w:val="28"/>
          <w:rtl/>
        </w:rPr>
        <w:t xml:space="preserve">אבל יש גם נקודת מבט שונה. פרופ' חיים חזן מאוניברסיטת תל אביב סבור כי      טעות לראות בתופעה מגיפה בעייתית. הוא אומר כי "צריך פשוט להתחיל להסתגל אליה, ואף לאמצה בזרועות פתוחות. הרי היו תקופות בימי הביניים שבהן משפחות מורחבות חיו ביחד תחת קורת גג אחת. יש בחזרה למגורים ב'חמולה' הרבה היגיון. הבעיה   היא של הורים הרגילים רק לתת ולא מצפים לקבל דבר בתמורה. אבל אם הורים ישכילו לקיים יחסים של 'תן וקח' עם ילדיהם, הם לא יגיעו לתחושת המיאוס הזאת וכולם רק ירוויחו". </w:t>
      </w:r>
    </w:p>
    <w:p w:rsidR="00E7599F" w:rsidRDefault="00E7599F" w:rsidP="0012582B">
      <w:pPr>
        <w:spacing w:line="360" w:lineRule="auto"/>
        <w:rPr>
          <w:rFonts w:ascii="David" w:hAnsi="David" w:cs="David"/>
          <w:sz w:val="28"/>
          <w:szCs w:val="28"/>
          <w:rtl/>
        </w:rPr>
      </w:pPr>
    </w:p>
    <w:p w:rsidR="0012582B" w:rsidRDefault="0012582B" w:rsidP="00E7599F">
      <w:pPr>
        <w:spacing w:line="360" w:lineRule="auto"/>
        <w:rPr>
          <w:rFonts w:ascii="David" w:hAnsi="David" w:cs="David"/>
          <w:sz w:val="28"/>
          <w:szCs w:val="28"/>
          <w:rtl/>
        </w:rPr>
      </w:pPr>
      <w:r w:rsidRPr="0012582B">
        <w:rPr>
          <w:rFonts w:ascii="David" w:hAnsi="David" w:cs="David"/>
          <w:sz w:val="28"/>
          <w:szCs w:val="28"/>
          <w:rtl/>
        </w:rPr>
        <w:t xml:space="preserve"> </w:t>
      </w:r>
    </w:p>
    <w:p w:rsidR="00E7599F" w:rsidRDefault="00E7599F" w:rsidP="00E7599F">
      <w:pPr>
        <w:spacing w:line="360" w:lineRule="auto"/>
        <w:rPr>
          <w:rFonts w:ascii="David" w:hAnsi="David" w:cs="David"/>
          <w:sz w:val="28"/>
          <w:szCs w:val="28"/>
          <w:rtl/>
        </w:rPr>
      </w:pPr>
    </w:p>
    <w:p w:rsidR="00E7599F" w:rsidRDefault="00E7599F" w:rsidP="00E7599F">
      <w:pPr>
        <w:spacing w:line="360" w:lineRule="auto"/>
        <w:rPr>
          <w:rFonts w:ascii="David" w:hAnsi="David" w:cs="David"/>
          <w:sz w:val="28"/>
          <w:szCs w:val="28"/>
          <w:rtl/>
        </w:rPr>
      </w:pPr>
    </w:p>
    <w:p w:rsidR="00E7599F" w:rsidRPr="0012582B" w:rsidRDefault="00E7599F" w:rsidP="00E7599F">
      <w:pPr>
        <w:spacing w:line="360" w:lineRule="auto"/>
        <w:rPr>
          <w:rFonts w:ascii="David" w:hAnsi="David" w:cs="David"/>
          <w:sz w:val="28"/>
          <w:szCs w:val="28"/>
          <w:rtl/>
        </w:rPr>
      </w:pPr>
    </w:p>
    <w:p w:rsidR="0012582B" w:rsidRPr="0012582B" w:rsidRDefault="0012582B" w:rsidP="00380FDD">
      <w:pPr>
        <w:spacing w:line="360" w:lineRule="auto"/>
        <w:rPr>
          <w:rFonts w:ascii="David" w:hAnsi="David" w:cs="David"/>
          <w:sz w:val="28"/>
          <w:szCs w:val="28"/>
          <w:rtl/>
        </w:rPr>
      </w:pPr>
      <w:r w:rsidRPr="0012582B">
        <w:rPr>
          <w:rFonts w:ascii="David" w:hAnsi="David" w:cs="David"/>
          <w:sz w:val="28"/>
          <w:szCs w:val="28"/>
          <w:rtl/>
        </w:rPr>
        <w:lastRenderedPageBreak/>
        <w:t xml:space="preserve">ענה </w:t>
      </w:r>
      <w:r w:rsidR="00380FDD">
        <w:rPr>
          <w:rFonts w:ascii="David" w:hAnsi="David" w:cs="David" w:hint="cs"/>
          <w:sz w:val="28"/>
          <w:szCs w:val="28"/>
          <w:rtl/>
        </w:rPr>
        <w:t>על השאלות הבאות:</w:t>
      </w:r>
      <w:r w:rsidRPr="0012582B">
        <w:rPr>
          <w:rFonts w:ascii="David" w:hAnsi="David" w:cs="David"/>
          <w:sz w:val="28"/>
          <w:szCs w:val="28"/>
          <w:rtl/>
        </w:rPr>
        <w:t xml:space="preserve">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1. מהי "תסמונת התלות התובענית"?    </w:t>
      </w:r>
      <w:r w:rsidR="00E7599F">
        <w:rPr>
          <w:rFonts w:ascii="David" w:hAnsi="David" w:cs="David"/>
          <w:sz w:val="28"/>
          <w:szCs w:val="28"/>
          <w:rtl/>
        </w:rPr>
        <w:t xml:space="preserve">                            </w:t>
      </w:r>
      <w:r w:rsidR="00E7599F">
        <w:rPr>
          <w:rFonts w:ascii="David" w:hAnsi="David" w:cs="David"/>
          <w:sz w:val="28"/>
          <w:szCs w:val="28"/>
          <w:rtl/>
        </w:rPr>
        <w:tab/>
      </w:r>
      <w:r w:rsidR="00E7599F">
        <w:rPr>
          <w:rFonts w:ascii="David" w:hAnsi="David" w:cs="David"/>
          <w:sz w:val="28"/>
          <w:szCs w:val="28"/>
          <w:rtl/>
        </w:rPr>
        <w:tab/>
      </w:r>
      <w:r w:rsidR="00E7599F">
        <w:rPr>
          <w:rFonts w:ascii="David" w:hAnsi="David" w:cs="David"/>
          <w:sz w:val="28"/>
          <w:szCs w:val="28"/>
          <w:rtl/>
        </w:rPr>
        <w:tab/>
      </w:r>
      <w:r w:rsidRPr="0012582B">
        <w:rPr>
          <w:rFonts w:ascii="David" w:hAnsi="David" w:cs="David"/>
          <w:sz w:val="28"/>
          <w:szCs w:val="28"/>
          <w:rtl/>
        </w:rPr>
        <w:tab/>
        <w:t xml:space="preserve"> </w:t>
      </w:r>
    </w:p>
    <w:p w:rsidR="0012582B" w:rsidRPr="0012582B" w:rsidRDefault="0012582B" w:rsidP="00E7599F">
      <w:pPr>
        <w:spacing w:line="360" w:lineRule="auto"/>
        <w:rPr>
          <w:rFonts w:ascii="David" w:hAnsi="David" w:cs="David"/>
          <w:sz w:val="28"/>
          <w:szCs w:val="28"/>
          <w:rtl/>
        </w:rPr>
      </w:pPr>
      <w:r w:rsidRPr="0012582B">
        <w:rPr>
          <w:rFonts w:ascii="David" w:hAnsi="David" w:cs="David"/>
          <w:sz w:val="28"/>
          <w:szCs w:val="28"/>
          <w:rtl/>
        </w:rPr>
        <w:t>_________________________________</w:t>
      </w:r>
      <w:r w:rsidR="00E7599F">
        <w:rPr>
          <w:rFonts w:ascii="David" w:hAnsi="David" w:cs="David"/>
          <w:sz w:val="28"/>
          <w:szCs w:val="28"/>
          <w:rtl/>
        </w:rPr>
        <w:t>___________________</w:t>
      </w:r>
      <w:r w:rsidR="00E7599F">
        <w:rPr>
          <w:rFonts w:ascii="David" w:hAnsi="David" w:cs="David" w:hint="cs"/>
          <w:sz w:val="28"/>
          <w:szCs w:val="28"/>
          <w:rtl/>
        </w:rPr>
        <w:t>__________________________________________________________________________________________________________________________</w:t>
      </w:r>
    </w:p>
    <w:p w:rsidR="0012582B" w:rsidRPr="0012582B" w:rsidRDefault="0012582B" w:rsidP="00E7599F">
      <w:pPr>
        <w:spacing w:line="360" w:lineRule="auto"/>
        <w:rPr>
          <w:rFonts w:ascii="David" w:hAnsi="David" w:cs="David"/>
          <w:sz w:val="28"/>
          <w:szCs w:val="28"/>
          <w:rtl/>
        </w:rPr>
      </w:pPr>
      <w:r w:rsidRPr="0012582B">
        <w:rPr>
          <w:rFonts w:ascii="David" w:hAnsi="David" w:cs="David"/>
          <w:sz w:val="28"/>
          <w:szCs w:val="28"/>
          <w:rtl/>
        </w:rPr>
        <w:t>2 . מה נחשבת "תמיכה בריאה" של ההורים?   ______________</w:t>
      </w:r>
      <w:r w:rsidR="00E7599F">
        <w:rPr>
          <w:rFonts w:ascii="David" w:hAnsi="David" w:cs="David"/>
          <w:sz w:val="28"/>
          <w:szCs w:val="28"/>
          <w:rtl/>
        </w:rPr>
        <w:t>_________________________</w:t>
      </w:r>
      <w:r w:rsidRPr="0012582B">
        <w:rPr>
          <w:rFonts w:ascii="David" w:hAnsi="David" w:cs="David"/>
          <w:sz w:val="28"/>
          <w:szCs w:val="28"/>
          <w:rtl/>
        </w:rPr>
        <w:t>_________________________________________________</w:t>
      </w:r>
      <w:r w:rsidR="00E7599F">
        <w:rPr>
          <w:rFonts w:ascii="David" w:hAnsi="David" w:cs="David" w:hint="cs"/>
          <w:sz w:val="28"/>
          <w:szCs w:val="28"/>
          <w:rtl/>
        </w:rPr>
        <w:t>_____________________________________________________________________</w:t>
      </w:r>
      <w:r w:rsidRPr="0012582B">
        <w:rPr>
          <w:rFonts w:ascii="David" w:hAnsi="David" w:cs="David"/>
          <w:sz w:val="28"/>
          <w:szCs w:val="28"/>
          <w:rtl/>
        </w:rPr>
        <w:t xml:space="preserve">_________________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3. בפסקה 4 כתוב ש"יציאה מאוחרת לעצמאות מתבקשת במציאות הישראלית".</w:t>
      </w:r>
    </w:p>
    <w:p w:rsidR="00E7599F" w:rsidRDefault="0012582B" w:rsidP="00E7599F">
      <w:pPr>
        <w:spacing w:line="360" w:lineRule="auto"/>
        <w:rPr>
          <w:rFonts w:ascii="David" w:hAnsi="David" w:cs="David"/>
          <w:sz w:val="28"/>
          <w:szCs w:val="28"/>
          <w:rtl/>
        </w:rPr>
      </w:pPr>
      <w:r w:rsidRPr="0012582B">
        <w:rPr>
          <w:rFonts w:ascii="David" w:hAnsi="David" w:cs="David"/>
          <w:sz w:val="28"/>
          <w:szCs w:val="28"/>
          <w:rtl/>
        </w:rPr>
        <w:t xml:space="preserve">    מדוע? הצג שתי סיבות.                                         </w:t>
      </w:r>
    </w:p>
    <w:p w:rsidR="00E7599F" w:rsidRDefault="00E7599F" w:rsidP="00E7599F">
      <w:pPr>
        <w:pStyle w:val="a3"/>
        <w:spacing w:line="360" w:lineRule="auto"/>
        <w:rPr>
          <w:rFonts w:ascii="David" w:hAnsi="David" w:cs="David"/>
          <w:sz w:val="28"/>
          <w:szCs w:val="28"/>
        </w:rPr>
      </w:pPr>
      <w:r>
        <w:rPr>
          <w:rFonts w:ascii="David" w:hAnsi="David" w:cs="David" w:hint="cs"/>
          <w:sz w:val="28"/>
          <w:szCs w:val="28"/>
          <w:rtl/>
        </w:rPr>
        <w:t>א)</w:t>
      </w:r>
      <w:r w:rsidR="0012582B" w:rsidRPr="00E7599F">
        <w:rPr>
          <w:rFonts w:ascii="David" w:hAnsi="David" w:cs="David"/>
          <w:sz w:val="28"/>
          <w:szCs w:val="28"/>
          <w:rtl/>
        </w:rPr>
        <w:t>________________________________________________________________</w:t>
      </w:r>
      <w:r>
        <w:rPr>
          <w:rFonts w:ascii="David" w:hAnsi="David" w:cs="David" w:hint="cs"/>
          <w:sz w:val="28"/>
          <w:szCs w:val="28"/>
          <w:rtl/>
        </w:rPr>
        <w:t>_______________________________________</w:t>
      </w:r>
      <w:r>
        <w:rPr>
          <w:rFonts w:ascii="David" w:hAnsi="David" w:cs="David"/>
          <w:sz w:val="28"/>
          <w:szCs w:val="28"/>
          <w:rtl/>
        </w:rPr>
        <w:t xml:space="preserve">__         </w:t>
      </w:r>
    </w:p>
    <w:p w:rsidR="00E7599F" w:rsidRDefault="00E7599F" w:rsidP="00E7599F">
      <w:pPr>
        <w:pStyle w:val="a3"/>
        <w:spacing w:line="360" w:lineRule="auto"/>
        <w:rPr>
          <w:rFonts w:ascii="David" w:hAnsi="David" w:cs="David"/>
          <w:sz w:val="28"/>
          <w:szCs w:val="28"/>
        </w:rPr>
      </w:pPr>
    </w:p>
    <w:p w:rsidR="0012582B" w:rsidRPr="00E7599F" w:rsidRDefault="00E7599F" w:rsidP="00E7599F">
      <w:pPr>
        <w:pStyle w:val="a3"/>
        <w:spacing w:line="360" w:lineRule="auto"/>
        <w:rPr>
          <w:rFonts w:ascii="David" w:hAnsi="David" w:cs="David"/>
          <w:sz w:val="28"/>
          <w:szCs w:val="28"/>
          <w:rtl/>
        </w:rPr>
      </w:pPr>
      <w:r>
        <w:rPr>
          <w:rFonts w:ascii="David" w:hAnsi="David" w:cs="David" w:hint="cs"/>
          <w:sz w:val="28"/>
          <w:szCs w:val="28"/>
          <w:rtl/>
        </w:rPr>
        <w:t>ב)_________________________________________________________________________________________________________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4.  כיצד משפיעה התקשורת המודרנית על חיי הצעירים? (על פי פסקה 6)</w:t>
      </w:r>
    </w:p>
    <w:p w:rsidR="0012582B" w:rsidRPr="0012582B" w:rsidRDefault="0012582B" w:rsidP="00E7599F">
      <w:pPr>
        <w:spacing w:line="480" w:lineRule="auto"/>
        <w:rPr>
          <w:rFonts w:ascii="David" w:hAnsi="David" w:cs="David"/>
          <w:sz w:val="28"/>
          <w:szCs w:val="28"/>
          <w:rtl/>
        </w:rPr>
      </w:pPr>
      <w:r w:rsidRPr="0012582B">
        <w:rPr>
          <w:rFonts w:ascii="David" w:hAnsi="David" w:cs="David"/>
          <w:sz w:val="28"/>
          <w:szCs w:val="28"/>
          <w:rtl/>
        </w:rPr>
        <w:t>_____________________________________</w:t>
      </w:r>
      <w:r w:rsidR="00E7599F">
        <w:rPr>
          <w:rFonts w:ascii="David" w:hAnsi="David" w:cs="David"/>
          <w:sz w:val="28"/>
          <w:szCs w:val="28"/>
          <w:rtl/>
        </w:rPr>
        <w:t>_____________</w:t>
      </w:r>
      <w:r w:rsidR="00E7599F">
        <w:rPr>
          <w:rFonts w:ascii="David" w:hAnsi="David" w:cs="David" w:hint="cs"/>
          <w:sz w:val="28"/>
          <w:szCs w:val="28"/>
          <w:rtl/>
        </w:rPr>
        <w:t>________</w:t>
      </w:r>
    </w:p>
    <w:p w:rsidR="0012582B" w:rsidRPr="0012582B" w:rsidRDefault="0012582B" w:rsidP="00E7599F">
      <w:pPr>
        <w:spacing w:line="480" w:lineRule="auto"/>
        <w:rPr>
          <w:rFonts w:ascii="David" w:hAnsi="David" w:cs="David"/>
          <w:sz w:val="28"/>
          <w:szCs w:val="28"/>
          <w:rtl/>
        </w:rPr>
      </w:pPr>
      <w:r w:rsidRPr="0012582B">
        <w:rPr>
          <w:rFonts w:ascii="David" w:hAnsi="David" w:cs="David"/>
          <w:sz w:val="28"/>
          <w:szCs w:val="28"/>
          <w:rtl/>
        </w:rPr>
        <w:t>__________________________________________________________________</w:t>
      </w:r>
      <w:r w:rsidR="00E7599F">
        <w:rPr>
          <w:rFonts w:ascii="David" w:hAnsi="David" w:cs="David" w:hint="cs"/>
          <w:sz w:val="28"/>
          <w:szCs w:val="28"/>
          <w:rtl/>
        </w:rPr>
        <w:t>__________________________________________________</w:t>
      </w:r>
      <w:r w:rsidRPr="0012582B">
        <w:rPr>
          <w:rFonts w:ascii="David" w:hAnsi="David" w:cs="David"/>
          <w:sz w:val="28"/>
          <w:szCs w:val="28"/>
          <w:rtl/>
        </w:rPr>
        <w:t xml:space="preserve">                       </w:t>
      </w:r>
    </w:p>
    <w:p w:rsidR="0012582B" w:rsidRPr="0012582B" w:rsidRDefault="0012582B" w:rsidP="0012582B">
      <w:pPr>
        <w:spacing w:line="360" w:lineRule="auto"/>
        <w:rPr>
          <w:rFonts w:ascii="David" w:hAnsi="David" w:cs="David"/>
          <w:sz w:val="28"/>
          <w:szCs w:val="28"/>
          <w:rtl/>
        </w:rPr>
      </w:pPr>
    </w:p>
    <w:p w:rsidR="0012582B" w:rsidRDefault="0012582B" w:rsidP="0012582B">
      <w:pPr>
        <w:spacing w:line="360" w:lineRule="auto"/>
        <w:rPr>
          <w:rFonts w:ascii="David" w:hAnsi="David" w:cs="David"/>
          <w:sz w:val="28"/>
          <w:szCs w:val="28"/>
          <w:rtl/>
        </w:rPr>
      </w:pPr>
    </w:p>
    <w:p w:rsidR="00F453AC" w:rsidRDefault="00F453AC" w:rsidP="0012582B">
      <w:pPr>
        <w:spacing w:line="360" w:lineRule="auto"/>
        <w:rPr>
          <w:rFonts w:ascii="David" w:hAnsi="David" w:cs="David"/>
          <w:sz w:val="28"/>
          <w:szCs w:val="28"/>
          <w:rtl/>
        </w:rPr>
      </w:pPr>
    </w:p>
    <w:p w:rsidR="00F453AC" w:rsidRDefault="00F453AC" w:rsidP="0012582B">
      <w:pPr>
        <w:spacing w:line="360" w:lineRule="auto"/>
        <w:rPr>
          <w:rFonts w:ascii="David" w:hAnsi="David" w:cs="David"/>
          <w:sz w:val="28"/>
          <w:szCs w:val="28"/>
          <w:rtl/>
        </w:rPr>
      </w:pPr>
    </w:p>
    <w:p w:rsidR="00F453AC" w:rsidRDefault="00F453AC" w:rsidP="0012582B">
      <w:pPr>
        <w:spacing w:line="360" w:lineRule="auto"/>
        <w:rPr>
          <w:rFonts w:ascii="David" w:hAnsi="David" w:cs="David"/>
          <w:sz w:val="28"/>
          <w:szCs w:val="28"/>
          <w:rtl/>
        </w:rPr>
      </w:pPr>
    </w:p>
    <w:p w:rsidR="00F453AC" w:rsidRPr="0012582B" w:rsidRDefault="00F453AC"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lastRenderedPageBreak/>
        <w:t>5. מהם החששות העיקריים של ההורים מהפסקת התמיכה בילד לדעתו של</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    פרופ' עומר?</w:t>
      </w:r>
      <w:r w:rsidRPr="0012582B">
        <w:rPr>
          <w:rFonts w:ascii="David" w:hAnsi="David" w:cs="David"/>
          <w:sz w:val="28"/>
          <w:szCs w:val="28"/>
          <w:rtl/>
        </w:rPr>
        <w:tab/>
      </w:r>
      <w:r w:rsidRPr="0012582B">
        <w:rPr>
          <w:rFonts w:ascii="David" w:hAnsi="David" w:cs="David"/>
          <w:sz w:val="28"/>
          <w:szCs w:val="28"/>
          <w:rtl/>
        </w:rPr>
        <w:tab/>
      </w:r>
      <w:r w:rsidRPr="0012582B">
        <w:rPr>
          <w:rFonts w:ascii="David" w:hAnsi="David" w:cs="David"/>
          <w:sz w:val="28"/>
          <w:szCs w:val="28"/>
          <w:rtl/>
        </w:rPr>
        <w:tab/>
      </w:r>
    </w:p>
    <w:p w:rsidR="0012582B" w:rsidRPr="0012582B" w:rsidRDefault="00E7599F" w:rsidP="0012582B">
      <w:pPr>
        <w:spacing w:line="360" w:lineRule="auto"/>
        <w:rPr>
          <w:rFonts w:ascii="David" w:hAnsi="David" w:cs="David"/>
          <w:sz w:val="28"/>
          <w:szCs w:val="28"/>
          <w:rtl/>
        </w:rPr>
      </w:pPr>
      <w:r>
        <w:rPr>
          <w:rFonts w:ascii="David" w:hAnsi="David" w:cs="David"/>
          <w:sz w:val="28"/>
          <w:szCs w:val="28"/>
          <w:rtl/>
        </w:rPr>
        <w:t>א)</w:t>
      </w:r>
      <w:r w:rsidR="0012582B" w:rsidRPr="0012582B">
        <w:rPr>
          <w:rFonts w:ascii="David" w:hAnsi="David" w:cs="David"/>
          <w:sz w:val="28"/>
          <w:szCs w:val="28"/>
          <w:rtl/>
        </w:rPr>
        <w:t>_____________________________________________________________</w:t>
      </w:r>
      <w:r w:rsidR="00F453AC">
        <w:rPr>
          <w:rFonts w:ascii="David" w:hAnsi="David" w:cs="David" w:hint="cs"/>
          <w:sz w:val="28"/>
          <w:szCs w:val="28"/>
          <w:rtl/>
        </w:rPr>
        <w:t>______________________________________________________</w:t>
      </w: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ב)</w:t>
      </w:r>
      <w:r w:rsidR="0012582B" w:rsidRPr="0012582B">
        <w:rPr>
          <w:rFonts w:ascii="David" w:hAnsi="David" w:cs="David"/>
          <w:sz w:val="28"/>
          <w:szCs w:val="28"/>
          <w:rtl/>
        </w:rPr>
        <w:t>_____________________________________________________________</w:t>
      </w:r>
      <w:r>
        <w:rPr>
          <w:rFonts w:ascii="David" w:hAnsi="David" w:cs="David" w:hint="cs"/>
          <w:sz w:val="28"/>
          <w:szCs w:val="28"/>
          <w:rtl/>
        </w:rPr>
        <w:t>______________________________________________________</w:t>
      </w: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Default="0012582B" w:rsidP="0012582B">
      <w:pPr>
        <w:spacing w:line="360" w:lineRule="auto"/>
        <w:rPr>
          <w:rFonts w:ascii="David" w:hAnsi="David" w:cs="David"/>
          <w:sz w:val="28"/>
          <w:szCs w:val="28"/>
          <w:rtl/>
        </w:rPr>
      </w:pPr>
    </w:p>
    <w:p w:rsidR="00F453AC" w:rsidRPr="0012582B" w:rsidRDefault="00F453AC"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F453AC" w:rsidRDefault="00F453AC" w:rsidP="0012582B">
      <w:pPr>
        <w:spacing w:line="360" w:lineRule="auto"/>
        <w:rPr>
          <w:rFonts w:ascii="David" w:hAnsi="David" w:cs="David"/>
          <w:b/>
          <w:bCs/>
          <w:sz w:val="28"/>
          <w:szCs w:val="28"/>
          <w:rtl/>
        </w:rPr>
      </w:pPr>
      <w:r>
        <w:rPr>
          <w:rFonts w:ascii="David" w:hAnsi="David" w:cs="David" w:hint="cs"/>
          <w:b/>
          <w:bCs/>
          <w:sz w:val="28"/>
          <w:szCs w:val="28"/>
          <w:rtl/>
        </w:rPr>
        <w:lastRenderedPageBreak/>
        <w:t>טקסט ג'</w:t>
      </w:r>
    </w:p>
    <w:p w:rsidR="0012582B" w:rsidRPr="0012582B" w:rsidRDefault="0012582B" w:rsidP="00F453AC">
      <w:pPr>
        <w:spacing w:line="360" w:lineRule="auto"/>
        <w:jc w:val="center"/>
        <w:rPr>
          <w:rFonts w:ascii="David" w:hAnsi="David" w:cs="David"/>
          <w:sz w:val="28"/>
          <w:szCs w:val="28"/>
          <w:rtl/>
        </w:rPr>
      </w:pPr>
      <w:r w:rsidRPr="0012582B">
        <w:rPr>
          <w:rFonts w:ascii="David" w:hAnsi="David" w:cs="David"/>
          <w:sz w:val="28"/>
          <w:szCs w:val="28"/>
          <w:rtl/>
        </w:rPr>
        <w:t>חוזרים למרכז העיר / מאת צפריר רינת</w:t>
      </w: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1.</w:t>
      </w:r>
      <w:r w:rsidR="0012582B" w:rsidRPr="0012582B">
        <w:rPr>
          <w:rFonts w:ascii="David" w:hAnsi="David" w:cs="David"/>
          <w:sz w:val="28"/>
          <w:szCs w:val="28"/>
          <w:rtl/>
        </w:rPr>
        <w:t xml:space="preserve">בעבר ערכו אנשים את רוב הקניות שלהם במרכזי הערים. במהלך השנים נפתחו קניונים ומרכזי קניות גדולים מחוץ לערים. הם משכו אליהם תושבים רבים, והמסחר במרכז נפגע. בערים גדולות בעולם, כמו למשל לוס אנג'לס (בארצות הברית), מעוניינים היום למשוך את התושבים לחזור ולקנות במרכז. לשם כך פִּתְּחוּ בעיר תחבורה ציבורית נוחה של אוטובוסים ושל רכבות קלות אל המרכז. </w:t>
      </w:r>
    </w:p>
    <w:p w:rsidR="0012582B" w:rsidRPr="0012582B" w:rsidRDefault="0012582B" w:rsidP="0012582B">
      <w:pPr>
        <w:spacing w:line="360" w:lineRule="auto"/>
        <w:rPr>
          <w:rFonts w:ascii="David" w:hAnsi="David" w:cs="David"/>
          <w:sz w:val="28"/>
          <w:szCs w:val="28"/>
          <w:rtl/>
        </w:rPr>
      </w:pP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2.</w:t>
      </w:r>
      <w:r w:rsidR="0012582B" w:rsidRPr="0012582B">
        <w:rPr>
          <w:rFonts w:ascii="David" w:hAnsi="David" w:cs="David"/>
          <w:sz w:val="28"/>
          <w:szCs w:val="28"/>
          <w:rtl/>
        </w:rPr>
        <w:t>נוסף לכך הקימו בלוס אנג'לס בנייני מגורים ופתחו חנויות רבות על יד תחנות רכבת. בדרך זאת נבלמה הנסיעה הארוכה של תושבים אל מחוץ לעיר, והמרכז שוב מתפתח.</w:t>
      </w:r>
    </w:p>
    <w:p w:rsidR="0012582B" w:rsidRPr="0012582B" w:rsidRDefault="0012582B" w:rsidP="0012582B">
      <w:pPr>
        <w:spacing w:line="360" w:lineRule="auto"/>
        <w:rPr>
          <w:rFonts w:ascii="David" w:hAnsi="David" w:cs="David"/>
          <w:sz w:val="28"/>
          <w:szCs w:val="28"/>
          <w:rtl/>
        </w:rPr>
      </w:pP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3.</w:t>
      </w:r>
      <w:r w:rsidR="0012582B" w:rsidRPr="0012582B">
        <w:rPr>
          <w:rFonts w:ascii="David" w:hAnsi="David" w:cs="David"/>
          <w:sz w:val="28"/>
          <w:szCs w:val="28"/>
          <w:rtl/>
        </w:rPr>
        <w:t xml:space="preserve">גם בחנויות במרכזי הערים בישראל יש פחות קונים. בשנים האחרונות נאלצות החנויות להתחרות בקניונים ובמרכזי קניות רבים מחוץ לערים. המרכזים החיצוניים האלה מושכים אליהם את האוכלוסייה החזקה, בעלת הרכב הפרטי. כך נוצרת  תחרות לא הוגנת , וחנויות המרכז מפסידות.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 </w:t>
      </w: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4.</w:t>
      </w:r>
      <w:r w:rsidR="0012582B" w:rsidRPr="0012582B">
        <w:rPr>
          <w:rFonts w:ascii="David" w:hAnsi="David" w:cs="David"/>
          <w:sz w:val="28"/>
          <w:szCs w:val="28"/>
          <w:rtl/>
        </w:rPr>
        <w:t>לאחרונה עושים ניסיונות  להפוך את המגמה , כלומר:  להחזיר את הפעילות הכלכלית אל מרכזי הערים. קבוצת אנשים בשם "מרחב" פועלת היום בארץ. המטרה של הקבוצה היא לבנות  אזורים עירוניים הנוחים לקניות, כלומר: כל אדם יוכל להגיע אליהם יום יום ללא שימוש ברכב. המבנים  המסחריים בתוך העיר יהיו יעילים ויתאימו לתושבי המקום ולאקלים של האזור.</w:t>
      </w:r>
    </w:p>
    <w:p w:rsidR="0012582B" w:rsidRPr="0012582B" w:rsidRDefault="0012582B" w:rsidP="0012582B">
      <w:pPr>
        <w:spacing w:line="360" w:lineRule="auto"/>
        <w:rPr>
          <w:rFonts w:ascii="David" w:hAnsi="David" w:cs="David"/>
          <w:sz w:val="28"/>
          <w:szCs w:val="28"/>
          <w:rtl/>
        </w:rPr>
      </w:pP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5.</w:t>
      </w:r>
      <w:r w:rsidR="0012582B" w:rsidRPr="0012582B">
        <w:rPr>
          <w:rFonts w:ascii="David" w:hAnsi="David" w:cs="David"/>
          <w:sz w:val="28"/>
          <w:szCs w:val="28"/>
          <w:rtl/>
        </w:rPr>
        <w:t xml:space="preserve">חברי קבוצת  "מרחב" מתכננים עכשיו  את החידוש ואת השיקום של המרכז המסחרי הישן בקריית- שמונה. הם עושים זאת בהתנדבות. המרכז המסחרי הוותיק של העיר נמצא במצב ירוד ואינו מושך לקוחות. בקריית-שמונה  יש אחוז גבוה של קשישים ללא כלי רכב. הם זקוקים למרכז קניות  שיהיה נגיש להולכי רגל.  לשם כך יבנו בסביבתו מדרכות רחבות ובטוחות. בצידי המדרכות  ישתלו עצים, והם יתנו צל.   </w:t>
      </w:r>
    </w:p>
    <w:p w:rsidR="0012582B" w:rsidRPr="0012582B" w:rsidRDefault="0012582B" w:rsidP="0012582B">
      <w:pPr>
        <w:spacing w:line="360" w:lineRule="auto"/>
        <w:rPr>
          <w:rFonts w:ascii="David" w:hAnsi="David" w:cs="David"/>
          <w:sz w:val="28"/>
          <w:szCs w:val="28"/>
          <w:rtl/>
        </w:rPr>
      </w:pP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6.</w:t>
      </w:r>
      <w:r w:rsidR="0012582B" w:rsidRPr="0012582B">
        <w:rPr>
          <w:rFonts w:ascii="David" w:hAnsi="David" w:cs="David"/>
          <w:sz w:val="28"/>
          <w:szCs w:val="28"/>
          <w:rtl/>
        </w:rPr>
        <w:t>נוסף לכך תשפץ הקבוצה את החזיתות של החנויות  כדי שייראו טוב יותר. חנויות יפות  יוצרות אווירה נעימה ומושכות יותר אנשים להיכנס אליהן ולקנות.</w:t>
      </w:r>
    </w:p>
    <w:p w:rsidR="0012582B" w:rsidRPr="0012582B" w:rsidRDefault="0012582B" w:rsidP="0012582B">
      <w:pPr>
        <w:spacing w:line="360" w:lineRule="auto"/>
        <w:rPr>
          <w:rFonts w:ascii="David" w:hAnsi="David" w:cs="David"/>
          <w:sz w:val="28"/>
          <w:szCs w:val="28"/>
          <w:rtl/>
        </w:rPr>
      </w:pPr>
    </w:p>
    <w:p w:rsidR="0012582B" w:rsidRPr="0012582B" w:rsidRDefault="00F453AC" w:rsidP="0012582B">
      <w:pPr>
        <w:spacing w:line="360" w:lineRule="auto"/>
        <w:rPr>
          <w:rFonts w:ascii="David" w:hAnsi="David" w:cs="David"/>
          <w:sz w:val="28"/>
          <w:szCs w:val="28"/>
          <w:rtl/>
        </w:rPr>
      </w:pPr>
      <w:r>
        <w:rPr>
          <w:rFonts w:ascii="David" w:hAnsi="David" w:cs="David"/>
          <w:sz w:val="28"/>
          <w:szCs w:val="28"/>
          <w:rtl/>
        </w:rPr>
        <w:t>7.</w:t>
      </w:r>
      <w:r w:rsidR="0012582B" w:rsidRPr="0012582B">
        <w:rPr>
          <w:rFonts w:ascii="David" w:hAnsi="David" w:cs="David"/>
          <w:sz w:val="28"/>
          <w:szCs w:val="28"/>
          <w:rtl/>
        </w:rPr>
        <w:t>אנשי הקבוצה מקווים שאחרי השיפוץ תגבר התנועה של הולכי הרגל אל מרכז העיר. כתוצאה מכך יהיה צורך בפחות מגרשי חנייה. כך גם יתפנו שטחים ציבוריים לשימושם של בני נוער. יתכן שעכשיו פחות אנשים יערכו את הקניות מחוץ לעיר.</w:t>
      </w: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F453AC" w:rsidP="00F453AC">
      <w:pPr>
        <w:spacing w:line="360" w:lineRule="auto"/>
        <w:rPr>
          <w:rFonts w:ascii="David" w:hAnsi="David" w:cs="David"/>
          <w:sz w:val="28"/>
          <w:szCs w:val="28"/>
          <w:rtl/>
        </w:rPr>
      </w:pPr>
      <w:r>
        <w:rPr>
          <w:rFonts w:ascii="David" w:hAnsi="David" w:cs="David"/>
          <w:sz w:val="28"/>
          <w:szCs w:val="28"/>
          <w:rtl/>
        </w:rPr>
        <w:t>ענו על השאלות</w:t>
      </w:r>
      <w:r>
        <w:rPr>
          <w:rFonts w:ascii="David" w:hAnsi="David" w:cs="David" w:hint="cs"/>
          <w:sz w:val="28"/>
          <w:szCs w:val="28"/>
          <w:rtl/>
        </w:rPr>
        <w:t xml:space="preserve"> הבאות:</w:t>
      </w:r>
    </w:p>
    <w:p w:rsidR="0012582B" w:rsidRPr="00F453AC" w:rsidRDefault="0012582B" w:rsidP="00F453AC">
      <w:pPr>
        <w:pStyle w:val="a3"/>
        <w:numPr>
          <w:ilvl w:val="0"/>
          <w:numId w:val="2"/>
        </w:numPr>
        <w:spacing w:line="360" w:lineRule="auto"/>
        <w:rPr>
          <w:rFonts w:ascii="David" w:hAnsi="David" w:cs="David"/>
          <w:sz w:val="28"/>
          <w:szCs w:val="28"/>
          <w:rtl/>
        </w:rPr>
      </w:pPr>
      <w:r w:rsidRPr="00F453AC">
        <w:rPr>
          <w:rFonts w:ascii="David" w:hAnsi="David" w:cs="David"/>
          <w:sz w:val="28"/>
          <w:szCs w:val="28"/>
          <w:rtl/>
        </w:rPr>
        <w:t xml:space="preserve"> בפסקה 1 כתוב: "במהלך השנים נפתחו קניונים ומרכזי קניות...מחוץ לערים".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מה היתה ההשפעה של הדבר הזה?</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_____________________________________________________________</w:t>
      </w:r>
      <w:r w:rsidR="00F453AC">
        <w:rPr>
          <w:rFonts w:ascii="David" w:hAnsi="David" w:cs="David" w:hint="cs"/>
          <w:sz w:val="28"/>
          <w:szCs w:val="28"/>
          <w:rtl/>
        </w:rPr>
        <w:t>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_____________________________________________________________</w:t>
      </w:r>
      <w:r w:rsidR="00F453AC">
        <w:rPr>
          <w:rFonts w:ascii="David" w:hAnsi="David" w:cs="David" w:hint="cs"/>
          <w:sz w:val="28"/>
          <w:szCs w:val="28"/>
          <w:rtl/>
        </w:rPr>
        <w:t>_______________________________________________________</w:t>
      </w:r>
    </w:p>
    <w:p w:rsidR="0012582B" w:rsidRPr="0012582B" w:rsidRDefault="0012582B" w:rsidP="0012582B">
      <w:pPr>
        <w:spacing w:line="360" w:lineRule="auto"/>
        <w:rPr>
          <w:rFonts w:ascii="David" w:hAnsi="David" w:cs="David"/>
          <w:sz w:val="28"/>
          <w:szCs w:val="28"/>
          <w:rtl/>
        </w:rPr>
      </w:pPr>
    </w:p>
    <w:p w:rsidR="0012582B" w:rsidRPr="0012582B" w:rsidRDefault="0012582B" w:rsidP="00F453AC">
      <w:pPr>
        <w:spacing w:line="360" w:lineRule="auto"/>
        <w:rPr>
          <w:rFonts w:ascii="David" w:hAnsi="David" w:cs="David"/>
          <w:sz w:val="28"/>
          <w:szCs w:val="28"/>
          <w:rtl/>
        </w:rPr>
      </w:pPr>
      <w:r w:rsidRPr="0012582B">
        <w:rPr>
          <w:rFonts w:ascii="David" w:hAnsi="David" w:cs="David"/>
          <w:sz w:val="28"/>
          <w:szCs w:val="28"/>
          <w:rtl/>
        </w:rPr>
        <w:t xml:space="preserve">3.  בפסקה 3 כתוב: "כך נוצרת תחרות לא הוגנת..". מדוע התחרות לא הוגנת?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_____________________________________________________________</w:t>
      </w:r>
      <w:r w:rsidR="00F453AC">
        <w:rPr>
          <w:rFonts w:ascii="David" w:hAnsi="David" w:cs="David" w:hint="cs"/>
          <w:sz w:val="28"/>
          <w:szCs w:val="28"/>
          <w:rtl/>
        </w:rPr>
        <w:t>_______________________________________________________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_____________________________________________________________</w:t>
      </w:r>
      <w:r w:rsidR="00F453AC">
        <w:rPr>
          <w:rFonts w:ascii="David" w:hAnsi="David" w:cs="David" w:hint="cs"/>
          <w:sz w:val="28"/>
          <w:szCs w:val="28"/>
          <w:rtl/>
        </w:rPr>
        <w:t>_______________________________________________________</w:t>
      </w:r>
    </w:p>
    <w:p w:rsid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   </w:t>
      </w:r>
    </w:p>
    <w:p w:rsidR="00F453AC" w:rsidRPr="0012582B" w:rsidRDefault="00F453AC" w:rsidP="0012582B">
      <w:pPr>
        <w:spacing w:line="360" w:lineRule="auto"/>
        <w:rPr>
          <w:rFonts w:ascii="David" w:hAnsi="David" w:cs="David"/>
          <w:sz w:val="28"/>
          <w:szCs w:val="28"/>
          <w:rtl/>
        </w:rPr>
      </w:pPr>
    </w:p>
    <w:p w:rsidR="00F453AC" w:rsidRDefault="0012582B" w:rsidP="00F453AC">
      <w:pPr>
        <w:spacing w:line="360" w:lineRule="auto"/>
        <w:rPr>
          <w:rFonts w:ascii="David" w:hAnsi="David" w:cs="David"/>
          <w:sz w:val="28"/>
          <w:szCs w:val="28"/>
          <w:rtl/>
        </w:rPr>
      </w:pPr>
      <w:r w:rsidRPr="0012582B">
        <w:rPr>
          <w:rFonts w:ascii="David" w:hAnsi="David" w:cs="David"/>
          <w:sz w:val="28"/>
          <w:szCs w:val="28"/>
          <w:rtl/>
        </w:rPr>
        <w:t>4.  מה עשו בלוס אנג'לס כדי להחזיר את הקונים למרכז העיר?   (פסקות 1-2</w:t>
      </w:r>
      <w:r w:rsidR="00F453AC">
        <w:rPr>
          <w:rFonts w:ascii="David" w:hAnsi="David" w:cs="David" w:hint="cs"/>
          <w:sz w:val="28"/>
          <w:szCs w:val="28"/>
          <w:rtl/>
        </w:rPr>
        <w:t xml:space="preserve">) </w:t>
      </w:r>
    </w:p>
    <w:p w:rsidR="0012582B" w:rsidRPr="0012582B" w:rsidRDefault="00F453AC" w:rsidP="00F453AC">
      <w:pPr>
        <w:spacing w:line="360" w:lineRule="auto"/>
        <w:rPr>
          <w:rFonts w:ascii="David" w:hAnsi="David" w:cs="David"/>
          <w:sz w:val="28"/>
          <w:szCs w:val="28"/>
          <w:rtl/>
        </w:rPr>
      </w:pPr>
      <w:r>
        <w:rPr>
          <w:rFonts w:ascii="David" w:hAnsi="David" w:cs="David"/>
          <w:sz w:val="28"/>
          <w:szCs w:val="28"/>
          <w:rtl/>
        </w:rPr>
        <w:lastRenderedPageBreak/>
        <w:t>א.   _______________________</w:t>
      </w:r>
      <w:r>
        <w:rPr>
          <w:rFonts w:ascii="David" w:hAnsi="David" w:cs="David" w:hint="cs"/>
          <w:sz w:val="28"/>
          <w:szCs w:val="28"/>
          <w:rtl/>
        </w:rPr>
        <w:t>_______________________________________________________________________________________________________________________________________________________</w:t>
      </w:r>
    </w:p>
    <w:p w:rsidR="0012582B" w:rsidRDefault="00F453AC" w:rsidP="0012582B">
      <w:pPr>
        <w:spacing w:line="360" w:lineRule="auto"/>
        <w:rPr>
          <w:rFonts w:ascii="David" w:hAnsi="David" w:cs="David"/>
          <w:sz w:val="28"/>
          <w:szCs w:val="28"/>
          <w:rtl/>
        </w:rPr>
      </w:pPr>
      <w:r>
        <w:rPr>
          <w:rFonts w:ascii="David" w:hAnsi="David" w:cs="David"/>
          <w:sz w:val="28"/>
          <w:szCs w:val="28"/>
          <w:rtl/>
        </w:rPr>
        <w:t>ב.</w:t>
      </w:r>
    </w:p>
    <w:p w:rsidR="00F453AC" w:rsidRPr="0012582B" w:rsidRDefault="00F453AC" w:rsidP="0012582B">
      <w:pPr>
        <w:spacing w:line="360" w:lineRule="auto"/>
        <w:rPr>
          <w:rFonts w:ascii="David" w:hAnsi="David" w:cs="David"/>
          <w:sz w:val="28"/>
          <w:szCs w:val="28"/>
          <w:rtl/>
        </w:rPr>
      </w:pPr>
      <w:r>
        <w:rPr>
          <w:rFonts w:ascii="David" w:hAnsi="David" w:cs="David" w:hint="cs"/>
          <w:sz w:val="28"/>
          <w:szCs w:val="28"/>
          <w:rtl/>
        </w:rPr>
        <w:t>______________________________________________________________________________________________________________________________________________________________________________</w:t>
      </w:r>
    </w:p>
    <w:p w:rsidR="0012582B" w:rsidRPr="0012582B" w:rsidRDefault="0012582B" w:rsidP="0012582B">
      <w:pPr>
        <w:spacing w:line="360" w:lineRule="auto"/>
        <w:rPr>
          <w:rFonts w:ascii="David" w:hAnsi="David" w:cs="David"/>
          <w:sz w:val="28"/>
          <w:szCs w:val="28"/>
          <w:rtl/>
        </w:rPr>
      </w:pPr>
    </w:p>
    <w:p w:rsidR="0012582B" w:rsidRPr="0012582B" w:rsidRDefault="00F453AC" w:rsidP="00F453AC">
      <w:pPr>
        <w:spacing w:line="360" w:lineRule="auto"/>
        <w:rPr>
          <w:rFonts w:ascii="David" w:hAnsi="David" w:cs="David"/>
          <w:sz w:val="28"/>
          <w:szCs w:val="28"/>
          <w:rtl/>
        </w:rPr>
      </w:pPr>
      <w:r>
        <w:rPr>
          <w:rFonts w:ascii="David" w:hAnsi="David" w:cs="David"/>
          <w:sz w:val="28"/>
          <w:szCs w:val="28"/>
          <w:rtl/>
        </w:rPr>
        <w:t xml:space="preserve">  </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5.  ציינו שני דברים שקבוצת "מרחב" רוצה לבצע בקריית שמ</w:t>
      </w:r>
      <w:r w:rsidR="00F453AC">
        <w:rPr>
          <w:rFonts w:ascii="David" w:hAnsi="David" w:cs="David"/>
          <w:sz w:val="28"/>
          <w:szCs w:val="28"/>
          <w:rtl/>
        </w:rPr>
        <w:t xml:space="preserve">ונה?   (פסקות 5-6)     </w:t>
      </w:r>
      <w:r w:rsidRPr="0012582B">
        <w:rPr>
          <w:rFonts w:ascii="David" w:hAnsi="David" w:cs="David"/>
          <w:sz w:val="28"/>
          <w:szCs w:val="28"/>
          <w:rtl/>
        </w:rPr>
        <w:t xml:space="preserve">             </w:t>
      </w:r>
    </w:p>
    <w:p w:rsidR="0012582B" w:rsidRDefault="0012582B" w:rsidP="00F453AC">
      <w:pPr>
        <w:spacing w:line="360" w:lineRule="auto"/>
        <w:rPr>
          <w:rFonts w:ascii="David" w:hAnsi="David" w:cs="David"/>
          <w:sz w:val="28"/>
          <w:szCs w:val="28"/>
          <w:rtl/>
        </w:rPr>
      </w:pPr>
      <w:r w:rsidRPr="0012582B">
        <w:rPr>
          <w:rFonts w:ascii="David" w:hAnsi="David" w:cs="David"/>
          <w:sz w:val="28"/>
          <w:szCs w:val="28"/>
          <w:rtl/>
        </w:rPr>
        <w:t>א.   ___________________________________________________________</w:t>
      </w:r>
      <w:r w:rsidR="00F453AC">
        <w:rPr>
          <w:rFonts w:ascii="David" w:hAnsi="David" w:cs="David" w:hint="cs"/>
          <w:sz w:val="28"/>
          <w:szCs w:val="28"/>
          <w:rtl/>
        </w:rPr>
        <w:t>_________________________________________________________</w:t>
      </w:r>
    </w:p>
    <w:p w:rsidR="00F453AC" w:rsidRPr="0012582B" w:rsidRDefault="00F453AC" w:rsidP="00F453AC">
      <w:pPr>
        <w:spacing w:line="360" w:lineRule="auto"/>
        <w:rPr>
          <w:rFonts w:ascii="David" w:hAnsi="David" w:cs="David"/>
          <w:sz w:val="28"/>
          <w:szCs w:val="28"/>
          <w:rtl/>
        </w:rPr>
      </w:pPr>
    </w:p>
    <w:p w:rsidR="0012582B" w:rsidRDefault="00F453AC" w:rsidP="0012582B">
      <w:pPr>
        <w:spacing w:line="360" w:lineRule="auto"/>
        <w:rPr>
          <w:rFonts w:ascii="David" w:hAnsi="David" w:cs="David"/>
          <w:sz w:val="28"/>
          <w:szCs w:val="28"/>
          <w:rtl/>
        </w:rPr>
      </w:pPr>
      <w:r>
        <w:rPr>
          <w:rFonts w:ascii="David" w:hAnsi="David" w:cs="David"/>
          <w:sz w:val="28"/>
          <w:szCs w:val="28"/>
          <w:rtl/>
        </w:rPr>
        <w:t>ב</w:t>
      </w:r>
      <w:r>
        <w:rPr>
          <w:rFonts w:ascii="David" w:hAnsi="David" w:cs="David" w:hint="cs"/>
          <w:sz w:val="28"/>
          <w:szCs w:val="28"/>
          <w:rtl/>
        </w:rPr>
        <w:t>.</w:t>
      </w:r>
    </w:p>
    <w:p w:rsidR="00F453AC" w:rsidRPr="0012582B" w:rsidRDefault="00F453AC" w:rsidP="0012582B">
      <w:pPr>
        <w:spacing w:line="360" w:lineRule="auto"/>
        <w:rPr>
          <w:rFonts w:ascii="David" w:hAnsi="David" w:cs="David"/>
          <w:sz w:val="28"/>
          <w:szCs w:val="28"/>
          <w:rtl/>
        </w:rPr>
      </w:pPr>
      <w:r>
        <w:rPr>
          <w:rFonts w:ascii="David" w:hAnsi="David" w:cs="David" w:hint="cs"/>
          <w:sz w:val="28"/>
          <w:szCs w:val="28"/>
          <w:rtl/>
        </w:rPr>
        <w:t>____________________________________________________________________________________________________________________</w:t>
      </w:r>
    </w:p>
    <w:p w:rsidR="0012582B" w:rsidRPr="0012582B" w:rsidRDefault="0012582B" w:rsidP="0012582B">
      <w:pPr>
        <w:spacing w:line="360" w:lineRule="auto"/>
        <w:rPr>
          <w:rFonts w:ascii="David" w:hAnsi="David" w:cs="David"/>
          <w:sz w:val="28"/>
          <w:szCs w:val="28"/>
          <w:rtl/>
        </w:rPr>
      </w:pPr>
    </w:p>
    <w:p w:rsidR="0012582B" w:rsidRPr="0012582B" w:rsidRDefault="0012582B" w:rsidP="0012582B">
      <w:pPr>
        <w:spacing w:line="360" w:lineRule="auto"/>
        <w:rPr>
          <w:rFonts w:ascii="David" w:hAnsi="David" w:cs="David"/>
          <w:sz w:val="28"/>
          <w:szCs w:val="28"/>
          <w:rtl/>
        </w:rPr>
      </w:pPr>
    </w:p>
    <w:p w:rsidR="0012582B" w:rsidRPr="0012582B" w:rsidRDefault="00F453AC" w:rsidP="00F453AC">
      <w:pPr>
        <w:spacing w:line="360" w:lineRule="auto"/>
        <w:rPr>
          <w:rFonts w:ascii="David" w:hAnsi="David" w:cs="David"/>
          <w:sz w:val="28"/>
          <w:szCs w:val="28"/>
          <w:rtl/>
        </w:rPr>
      </w:pPr>
      <w:r>
        <w:rPr>
          <w:rFonts w:ascii="David" w:hAnsi="David" w:cs="David"/>
          <w:sz w:val="28"/>
          <w:szCs w:val="28"/>
          <w:rtl/>
        </w:rPr>
        <w:t xml:space="preserve">6.  </w:t>
      </w:r>
      <w:r>
        <w:rPr>
          <w:rFonts w:ascii="David" w:hAnsi="David" w:cs="David" w:hint="cs"/>
          <w:sz w:val="28"/>
          <w:szCs w:val="28"/>
          <w:rtl/>
        </w:rPr>
        <w:t>למה חשוב שחנויות י</w:t>
      </w:r>
      <w:r w:rsidR="00C429D1">
        <w:rPr>
          <w:rFonts w:ascii="David" w:hAnsi="David" w:cs="David" w:hint="cs"/>
          <w:sz w:val="28"/>
          <w:szCs w:val="28"/>
          <w:rtl/>
        </w:rPr>
        <w:t>י</w:t>
      </w:r>
      <w:r>
        <w:rPr>
          <w:rFonts w:ascii="David" w:hAnsi="David" w:cs="David" w:hint="cs"/>
          <w:sz w:val="28"/>
          <w:szCs w:val="28"/>
          <w:rtl/>
        </w:rPr>
        <w:t xml:space="preserve">ראו טוב? </w:t>
      </w:r>
      <w:r w:rsidR="0012582B" w:rsidRPr="0012582B">
        <w:rPr>
          <w:rFonts w:ascii="David" w:hAnsi="David" w:cs="David"/>
          <w:sz w:val="28"/>
          <w:szCs w:val="28"/>
          <w:rtl/>
        </w:rPr>
        <w:t>__________________________________________________________</w:t>
      </w:r>
      <w:r>
        <w:rPr>
          <w:rFonts w:ascii="David" w:hAnsi="David" w:cs="David" w:hint="cs"/>
          <w:sz w:val="28"/>
          <w:szCs w:val="28"/>
          <w:rtl/>
        </w:rPr>
        <w:t>_______________________________________________________</w:t>
      </w:r>
      <w:r w:rsidR="0012582B" w:rsidRPr="0012582B">
        <w:rPr>
          <w:rFonts w:ascii="David" w:hAnsi="David" w:cs="David"/>
          <w:sz w:val="28"/>
          <w:szCs w:val="28"/>
          <w:rtl/>
        </w:rPr>
        <w:t>___</w:t>
      </w:r>
    </w:p>
    <w:p w:rsidR="0012582B" w:rsidRPr="0012582B" w:rsidRDefault="0012582B" w:rsidP="0012582B">
      <w:pPr>
        <w:spacing w:line="360" w:lineRule="auto"/>
        <w:rPr>
          <w:rFonts w:ascii="David" w:hAnsi="David" w:cs="David"/>
          <w:sz w:val="28"/>
          <w:szCs w:val="28"/>
          <w:rtl/>
        </w:rPr>
      </w:pPr>
      <w:r w:rsidRPr="0012582B">
        <w:rPr>
          <w:rFonts w:ascii="David" w:hAnsi="David" w:cs="David"/>
          <w:sz w:val="28"/>
          <w:szCs w:val="28"/>
          <w:rtl/>
        </w:rPr>
        <w:t xml:space="preserve">          </w:t>
      </w:r>
    </w:p>
    <w:p w:rsidR="0012582B" w:rsidRPr="0012582B" w:rsidRDefault="0012582B" w:rsidP="00F453AC">
      <w:pPr>
        <w:spacing w:line="360" w:lineRule="auto"/>
        <w:rPr>
          <w:rFonts w:ascii="David" w:hAnsi="David" w:cs="David"/>
          <w:sz w:val="28"/>
          <w:szCs w:val="28"/>
        </w:rPr>
      </w:pPr>
      <w:r w:rsidRPr="0012582B">
        <w:rPr>
          <w:rFonts w:ascii="David" w:hAnsi="David" w:cs="David"/>
          <w:sz w:val="28"/>
          <w:szCs w:val="28"/>
          <w:rtl/>
        </w:rPr>
        <w:t>7.  מה יקרה לשטחי החנייה לאחר השיפוץ? (פסקה  7 )                                       ___________________________________________________</w:t>
      </w:r>
      <w:r w:rsidR="00F453AC">
        <w:rPr>
          <w:rFonts w:ascii="David" w:hAnsi="David" w:cs="David" w:hint="cs"/>
          <w:sz w:val="28"/>
          <w:szCs w:val="28"/>
          <w:rtl/>
        </w:rPr>
        <w:t>____</w:t>
      </w:r>
      <w:r w:rsidRPr="0012582B">
        <w:rPr>
          <w:rFonts w:ascii="David" w:hAnsi="David" w:cs="David"/>
          <w:sz w:val="28"/>
          <w:szCs w:val="28"/>
          <w:rtl/>
        </w:rPr>
        <w:t>__</w:t>
      </w:r>
    </w:p>
    <w:sectPr w:rsidR="0012582B" w:rsidRPr="0012582B" w:rsidSect="00ED41E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7B" w:rsidRDefault="0017077B" w:rsidP="00180039">
      <w:pPr>
        <w:spacing w:after="0" w:line="240" w:lineRule="auto"/>
      </w:pPr>
      <w:r>
        <w:separator/>
      </w:r>
    </w:p>
  </w:endnote>
  <w:endnote w:type="continuationSeparator" w:id="0">
    <w:p w:rsidR="0017077B" w:rsidRDefault="0017077B" w:rsidP="0018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5168204"/>
      <w:docPartObj>
        <w:docPartGallery w:val="Page Numbers (Bottom of Page)"/>
        <w:docPartUnique/>
      </w:docPartObj>
    </w:sdtPr>
    <w:sdtContent>
      <w:p w:rsidR="00180039" w:rsidRDefault="00180039">
        <w:pPr>
          <w:pStyle w:val="a6"/>
          <w:jc w:val="center"/>
          <w:rPr>
            <w:cs/>
          </w:rPr>
        </w:pPr>
        <w:r>
          <w:fldChar w:fldCharType="begin"/>
        </w:r>
        <w:r>
          <w:rPr>
            <w:cs/>
          </w:rPr>
          <w:instrText>PAGE   \* MERGEFORMAT</w:instrText>
        </w:r>
        <w:r>
          <w:fldChar w:fldCharType="separate"/>
        </w:r>
        <w:r w:rsidRPr="00180039">
          <w:rPr>
            <w:noProof/>
            <w:rtl/>
            <w:lang w:val="he-IL"/>
          </w:rPr>
          <w:t>5</w:t>
        </w:r>
        <w:r>
          <w:fldChar w:fldCharType="end"/>
        </w:r>
      </w:p>
    </w:sdtContent>
  </w:sdt>
  <w:p w:rsidR="00180039" w:rsidRDefault="001800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7B" w:rsidRDefault="0017077B" w:rsidP="00180039">
      <w:pPr>
        <w:spacing w:after="0" w:line="240" w:lineRule="auto"/>
      </w:pPr>
      <w:r>
        <w:separator/>
      </w:r>
    </w:p>
  </w:footnote>
  <w:footnote w:type="continuationSeparator" w:id="0">
    <w:p w:rsidR="0017077B" w:rsidRDefault="0017077B" w:rsidP="0018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736F"/>
    <w:multiLevelType w:val="hybridMultilevel"/>
    <w:tmpl w:val="89B0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50198"/>
    <w:multiLevelType w:val="hybridMultilevel"/>
    <w:tmpl w:val="02C0B98C"/>
    <w:lvl w:ilvl="0" w:tplc="431278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2B"/>
    <w:rsid w:val="0012582B"/>
    <w:rsid w:val="0017077B"/>
    <w:rsid w:val="00180039"/>
    <w:rsid w:val="00380FDD"/>
    <w:rsid w:val="00812633"/>
    <w:rsid w:val="008F5E0A"/>
    <w:rsid w:val="00C429D1"/>
    <w:rsid w:val="00E7599F"/>
    <w:rsid w:val="00ED41E8"/>
    <w:rsid w:val="00F45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4621-8DBC-4C4E-A22D-1166DD10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99F"/>
    <w:pPr>
      <w:ind w:left="720"/>
      <w:contextualSpacing/>
    </w:pPr>
  </w:style>
  <w:style w:type="paragraph" w:styleId="a4">
    <w:name w:val="header"/>
    <w:basedOn w:val="a"/>
    <w:link w:val="a5"/>
    <w:uiPriority w:val="99"/>
    <w:unhideWhenUsed/>
    <w:rsid w:val="00180039"/>
    <w:pPr>
      <w:tabs>
        <w:tab w:val="center" w:pos="4153"/>
        <w:tab w:val="right" w:pos="8306"/>
      </w:tabs>
      <w:spacing w:after="0" w:line="240" w:lineRule="auto"/>
    </w:pPr>
  </w:style>
  <w:style w:type="character" w:customStyle="1" w:styleId="a5">
    <w:name w:val="כותרת עליונה תו"/>
    <w:basedOn w:val="a0"/>
    <w:link w:val="a4"/>
    <w:uiPriority w:val="99"/>
    <w:rsid w:val="00180039"/>
  </w:style>
  <w:style w:type="paragraph" w:styleId="a6">
    <w:name w:val="footer"/>
    <w:basedOn w:val="a"/>
    <w:link w:val="a7"/>
    <w:uiPriority w:val="99"/>
    <w:unhideWhenUsed/>
    <w:rsid w:val="00180039"/>
    <w:pPr>
      <w:tabs>
        <w:tab w:val="center" w:pos="4153"/>
        <w:tab w:val="right" w:pos="8306"/>
      </w:tabs>
      <w:spacing w:after="0" w:line="240" w:lineRule="auto"/>
    </w:pPr>
  </w:style>
  <w:style w:type="character" w:customStyle="1" w:styleId="a7">
    <w:name w:val="כותרת תחתונה תו"/>
    <w:basedOn w:val="a0"/>
    <w:link w:val="a6"/>
    <w:uiPriority w:val="99"/>
    <w:rsid w:val="0018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9830</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חשבון Microsoft</cp:lastModifiedBy>
  <cp:revision>2</cp:revision>
  <dcterms:created xsi:type="dcterms:W3CDTF">2020-09-22T12:00:00Z</dcterms:created>
  <dcterms:modified xsi:type="dcterms:W3CDTF">2020-09-22T12:00:00Z</dcterms:modified>
</cp:coreProperties>
</file>