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97" w:rsidRDefault="00D82B5E">
      <w:r w:rsidRPr="00B720B5">
        <w:rPr>
          <w:noProof/>
        </w:rPr>
        <w:drawing>
          <wp:inline distT="0" distB="0" distL="0" distR="0" wp14:anchorId="153654EB" wp14:editId="60646734">
            <wp:extent cx="5090160" cy="779145"/>
            <wp:effectExtent l="0" t="0" r="0" b="1905"/>
            <wp:docPr id="192" name="תמונה 192" descr="IMG-20181008-WA0006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08-WA0006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43" cy="7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EC" w:rsidRDefault="00DD3A70" w:rsidP="00DD3A70">
      <w:pPr>
        <w:tabs>
          <w:tab w:val="left" w:pos="6896"/>
        </w:tabs>
        <w:jc w:val="center"/>
        <w:rPr>
          <w:b/>
          <w:bCs/>
          <w:u w:val="single"/>
          <w:rtl/>
        </w:rPr>
      </w:pPr>
      <w:r w:rsidRPr="00DD3A70">
        <w:rPr>
          <w:rFonts w:hint="cs"/>
          <w:b/>
          <w:bCs/>
          <w:u w:val="single"/>
          <w:rtl/>
        </w:rPr>
        <w:t xml:space="preserve">מעקב למידה </w:t>
      </w:r>
      <w:r w:rsidRPr="00DD3A70">
        <w:rPr>
          <w:b/>
          <w:bCs/>
          <w:u w:val="single"/>
          <w:rtl/>
        </w:rPr>
        <w:t>–</w:t>
      </w:r>
      <w:r w:rsidRPr="00DD3A70">
        <w:rPr>
          <w:rFonts w:hint="cs"/>
          <w:b/>
          <w:bCs/>
          <w:u w:val="single"/>
          <w:rtl/>
        </w:rPr>
        <w:t xml:space="preserve"> דף מידע להורים</w:t>
      </w:r>
      <w:r>
        <w:rPr>
          <w:rFonts w:hint="cs"/>
          <w:b/>
          <w:bCs/>
          <w:u w:val="single"/>
          <w:rtl/>
        </w:rPr>
        <w:t xml:space="preserve"> תשפ"א</w:t>
      </w:r>
    </w:p>
    <w:p w:rsidR="00DD3A70" w:rsidRDefault="00DD3A70" w:rsidP="005C45B1">
      <w:pPr>
        <w:tabs>
          <w:tab w:val="left" w:pos="6896"/>
        </w:tabs>
        <w:rPr>
          <w:b/>
          <w:bCs/>
          <w:u w:val="single"/>
          <w:rtl/>
        </w:rPr>
      </w:pPr>
    </w:p>
    <w:p w:rsidR="005C45B1" w:rsidRPr="005C45B1" w:rsidRDefault="005C45B1" w:rsidP="005C45B1">
      <w:pPr>
        <w:tabs>
          <w:tab w:val="left" w:pos="6896"/>
        </w:tabs>
        <w:rPr>
          <w:u w:val="single"/>
          <w:rtl/>
        </w:rPr>
      </w:pPr>
      <w:r w:rsidRPr="005C45B1">
        <w:rPr>
          <w:rFonts w:hint="cs"/>
          <w:u w:val="single"/>
          <w:rtl/>
        </w:rPr>
        <w:t>שם התלמיד:</w:t>
      </w:r>
    </w:p>
    <w:p w:rsidR="005C45B1" w:rsidRDefault="005C45B1" w:rsidP="005C45B1">
      <w:pPr>
        <w:tabs>
          <w:tab w:val="left" w:pos="6896"/>
        </w:tabs>
        <w:rPr>
          <w:rFonts w:hint="cs"/>
          <w:rtl/>
        </w:rPr>
      </w:pPr>
      <w:bookmarkStart w:id="0" w:name="_GoBack"/>
      <w:bookmarkEnd w:id="0"/>
    </w:p>
    <w:p w:rsidR="007B45B6" w:rsidRPr="005C45B1" w:rsidRDefault="007B45B6" w:rsidP="005C45B1">
      <w:pPr>
        <w:tabs>
          <w:tab w:val="left" w:pos="6896"/>
        </w:tabs>
        <w:rPr>
          <w:rtl/>
        </w:rPr>
      </w:pPr>
    </w:p>
    <w:p w:rsidR="00DD3A70" w:rsidRDefault="00DD3A70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הורה יקר,</w:t>
      </w:r>
    </w:p>
    <w:p w:rsidR="00A569C4" w:rsidRDefault="001F4E28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שנת הלימודים הנוכחית צפויה להיות מאתגרת</w:t>
      </w:r>
      <w:r w:rsidR="00A92594">
        <w:rPr>
          <w:rFonts w:hint="cs"/>
          <w:rtl/>
        </w:rPr>
        <w:t xml:space="preserve"> ודינמית. </w:t>
      </w:r>
      <w:r w:rsidR="00F745DC">
        <w:rPr>
          <w:rFonts w:hint="cs"/>
          <w:rtl/>
        </w:rPr>
        <w:t xml:space="preserve">בצל משבר הקורונה, משתנים לעיתים אופן הלמידה (פנים אל פנים ומרחוק), שעות הלמידה ואף צוות המורים נדרש להחלפות זמניות מעת לעת. </w:t>
      </w:r>
    </w:p>
    <w:p w:rsidR="001F4E28" w:rsidRDefault="00F745DC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 xml:space="preserve">בתקופה זו, חשוב במיוחד שתהיו מעורבים </w:t>
      </w:r>
      <w:r w:rsidR="00A569C4">
        <w:rPr>
          <w:rFonts w:hint="cs"/>
          <w:rtl/>
        </w:rPr>
        <w:t>בלמידה של ילדיכם בתכנית היל"ה ותתמכו בה.</w:t>
      </w:r>
      <w:r w:rsidR="00406F05">
        <w:rPr>
          <w:rFonts w:hint="cs"/>
          <w:rtl/>
        </w:rPr>
        <w:t xml:space="preserve"> חשוב שתכירו את מטרות הלמידה של ילדיכם, את מערכת שעו</w:t>
      </w:r>
      <w:r w:rsidR="00247F2B">
        <w:rPr>
          <w:rFonts w:hint="cs"/>
          <w:rtl/>
        </w:rPr>
        <w:t>ת הלמידה שלהם ותסייעו להם להיות נוכחים ב</w:t>
      </w:r>
      <w:r w:rsidR="00406F05">
        <w:rPr>
          <w:rFonts w:hint="cs"/>
          <w:rtl/>
        </w:rPr>
        <w:t xml:space="preserve">למידה </w:t>
      </w:r>
      <w:r w:rsidR="00247F2B">
        <w:rPr>
          <w:rFonts w:hint="cs"/>
          <w:rtl/>
        </w:rPr>
        <w:t>ולהצליח בה.</w:t>
      </w:r>
    </w:p>
    <w:p w:rsidR="007B45B6" w:rsidRDefault="007B45B6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מסלול הלימודים בו לומד/ת בנך/בתך הוא לימודים לקראת תעודת _____________</w:t>
      </w:r>
      <w:r w:rsidR="00F100AB">
        <w:rPr>
          <w:rFonts w:hint="cs"/>
          <w:rtl/>
        </w:rPr>
        <w:t>___</w:t>
      </w:r>
      <w:r>
        <w:rPr>
          <w:rFonts w:hint="cs"/>
          <w:rtl/>
        </w:rPr>
        <w:t>____</w:t>
      </w:r>
    </w:p>
    <w:p w:rsidR="00073BFE" w:rsidRDefault="00F124EE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במועד חורף הקרוב אמור/ה לגשת לבחינות במקצועות הבאים: _______________</w:t>
      </w:r>
      <w:r w:rsidR="00F100AB">
        <w:rPr>
          <w:rFonts w:hint="cs"/>
          <w:rtl/>
        </w:rPr>
        <w:t>__</w:t>
      </w:r>
      <w:r>
        <w:rPr>
          <w:rFonts w:hint="cs"/>
          <w:rtl/>
        </w:rPr>
        <w:t>_</w:t>
      </w:r>
      <w:r w:rsidR="00F100AB">
        <w:rPr>
          <w:rFonts w:hint="cs"/>
          <w:rtl/>
        </w:rPr>
        <w:t>_</w:t>
      </w:r>
      <w:r>
        <w:rPr>
          <w:rFonts w:hint="cs"/>
          <w:rtl/>
        </w:rPr>
        <w:t>___</w:t>
      </w:r>
    </w:p>
    <w:p w:rsidR="00F124EE" w:rsidRDefault="00F124EE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__________________________________________________________</w:t>
      </w:r>
      <w:r w:rsidR="00F100AB">
        <w:rPr>
          <w:rFonts w:hint="cs"/>
          <w:rtl/>
        </w:rPr>
        <w:t>__</w:t>
      </w:r>
      <w:r>
        <w:rPr>
          <w:rFonts w:hint="cs"/>
          <w:rtl/>
        </w:rPr>
        <w:t>_</w:t>
      </w:r>
      <w:r w:rsidR="00F100AB">
        <w:rPr>
          <w:rFonts w:hint="cs"/>
          <w:rtl/>
        </w:rPr>
        <w:t>_</w:t>
      </w:r>
      <w:r>
        <w:rPr>
          <w:rFonts w:hint="cs"/>
          <w:rtl/>
        </w:rPr>
        <w:t>___</w:t>
      </w:r>
    </w:p>
    <w:p w:rsidR="00F124EE" w:rsidRDefault="00F124EE" w:rsidP="00F124EE">
      <w:pPr>
        <w:tabs>
          <w:tab w:val="left" w:pos="6896"/>
        </w:tabs>
        <w:rPr>
          <w:rtl/>
        </w:rPr>
      </w:pPr>
      <w:r>
        <w:rPr>
          <w:rFonts w:hint="cs"/>
          <w:rtl/>
        </w:rPr>
        <w:t>במועד קיץ אמור/ה לגשת לבחינות במקצועות הבאים: __________________</w:t>
      </w:r>
      <w:r w:rsidR="00F100AB">
        <w:rPr>
          <w:rFonts w:hint="cs"/>
          <w:rtl/>
        </w:rPr>
        <w:t>__</w:t>
      </w:r>
      <w:r>
        <w:rPr>
          <w:rFonts w:hint="cs"/>
          <w:rtl/>
        </w:rPr>
        <w:t>____</w:t>
      </w:r>
      <w:r w:rsidR="00F100AB">
        <w:rPr>
          <w:rFonts w:hint="cs"/>
          <w:rtl/>
        </w:rPr>
        <w:t>_</w:t>
      </w:r>
      <w:r>
        <w:rPr>
          <w:rFonts w:hint="cs"/>
          <w:rtl/>
        </w:rPr>
        <w:t>___</w:t>
      </w:r>
    </w:p>
    <w:p w:rsidR="00F124EE" w:rsidRPr="00F124EE" w:rsidRDefault="00F124EE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______________________________________________________</w:t>
      </w:r>
      <w:r w:rsidR="00F100AB">
        <w:rPr>
          <w:rFonts w:hint="cs"/>
          <w:rtl/>
        </w:rPr>
        <w:t>_________</w:t>
      </w:r>
      <w:r>
        <w:rPr>
          <w:rFonts w:hint="cs"/>
          <w:rtl/>
        </w:rPr>
        <w:t>__</w:t>
      </w:r>
    </w:p>
    <w:p w:rsidR="00DD3A70" w:rsidRDefault="00F124EE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בכל שאלה נוספת בנוגע ללמידה, ניתן לפנות ל______________________</w:t>
      </w:r>
      <w:r w:rsidR="00F100AB">
        <w:rPr>
          <w:rFonts w:hint="cs"/>
          <w:rtl/>
        </w:rPr>
        <w:t>__</w:t>
      </w:r>
      <w:r>
        <w:rPr>
          <w:rFonts w:hint="cs"/>
          <w:rtl/>
        </w:rPr>
        <w:t>_</w:t>
      </w:r>
      <w:r w:rsidR="00F100AB">
        <w:rPr>
          <w:rFonts w:hint="cs"/>
          <w:rtl/>
        </w:rPr>
        <w:t>_</w:t>
      </w:r>
      <w:r>
        <w:rPr>
          <w:rFonts w:hint="cs"/>
          <w:rtl/>
        </w:rPr>
        <w:t xml:space="preserve">_______ </w:t>
      </w:r>
    </w:p>
    <w:p w:rsidR="00A170FF" w:rsidRDefault="00A170FF" w:rsidP="00DD3A70">
      <w:pPr>
        <w:tabs>
          <w:tab w:val="left" w:pos="6896"/>
        </w:tabs>
        <w:rPr>
          <w:rtl/>
        </w:rPr>
      </w:pPr>
    </w:p>
    <w:p w:rsidR="00A170FF" w:rsidRDefault="00A170FF" w:rsidP="00DD3A70">
      <w:pPr>
        <w:tabs>
          <w:tab w:val="left" w:pos="6896"/>
        </w:tabs>
        <w:rPr>
          <w:rtl/>
        </w:rPr>
      </w:pPr>
      <w:r>
        <w:rPr>
          <w:rFonts w:hint="cs"/>
          <w:rtl/>
        </w:rPr>
        <w:t>מערכת השעות למחצית זו: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448"/>
        <w:gridCol w:w="922"/>
        <w:gridCol w:w="1185"/>
        <w:gridCol w:w="1185"/>
        <w:gridCol w:w="1185"/>
        <w:gridCol w:w="1186"/>
      </w:tblGrid>
      <w:tr w:rsidR="00AC6599" w:rsidTr="00FF3796"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יום א'</w:t>
            </w:r>
          </w:p>
        </w:tc>
        <w:tc>
          <w:tcPr>
            <w:tcW w:w="922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יום ב'</w:t>
            </w: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יום ג'</w:t>
            </w: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יום ד'</w:t>
            </w: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יום ה'</w:t>
            </w:r>
          </w:p>
        </w:tc>
        <w:tc>
          <w:tcPr>
            <w:tcW w:w="1186" w:type="dxa"/>
          </w:tcPr>
          <w:p w:rsidR="00AC6599" w:rsidRDefault="00AC6599" w:rsidP="00DD3A70">
            <w:pPr>
              <w:tabs>
                <w:tab w:val="left" w:pos="6896"/>
              </w:tabs>
              <w:rPr>
                <w:rtl/>
              </w:rPr>
            </w:pPr>
            <w:r>
              <w:rPr>
                <w:rFonts w:hint="cs"/>
                <w:rtl/>
              </w:rPr>
              <w:t>יום ו'</w:t>
            </w:r>
          </w:p>
        </w:tc>
      </w:tr>
      <w:tr w:rsidR="00AC6599" w:rsidTr="00FF3796">
        <w:tc>
          <w:tcPr>
            <w:tcW w:w="1185" w:type="dxa"/>
          </w:tcPr>
          <w:p w:rsidR="00AC6599" w:rsidRPr="00FF3796" w:rsidRDefault="00525950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שעות הלימוד</w:t>
            </w:r>
            <w:r w:rsidR="00D21144" w:rsidRPr="00FF3796">
              <w:rPr>
                <w:rFonts w:hint="cs"/>
                <w:sz w:val="20"/>
                <w:szCs w:val="20"/>
                <w:rtl/>
              </w:rPr>
              <w:t xml:space="preserve">, </w:t>
            </w:r>
            <w:r w:rsidRPr="00FF3796">
              <w:rPr>
                <w:rFonts w:hint="cs"/>
                <w:sz w:val="20"/>
                <w:szCs w:val="20"/>
                <w:rtl/>
              </w:rPr>
              <w:t>המקצוע</w:t>
            </w:r>
            <w:r w:rsidR="00D21144" w:rsidRPr="00FF3796">
              <w:rPr>
                <w:rFonts w:hint="cs"/>
                <w:sz w:val="20"/>
                <w:szCs w:val="20"/>
                <w:rtl/>
              </w:rPr>
              <w:t xml:space="preserve"> והאם הלמידה מתקיימת </w:t>
            </w:r>
            <w:proofErr w:type="spellStart"/>
            <w:r w:rsidR="00D21144" w:rsidRPr="00FF3796">
              <w:rPr>
                <w:rFonts w:hint="cs"/>
                <w:sz w:val="20"/>
                <w:szCs w:val="20"/>
                <w:rtl/>
              </w:rPr>
              <w:t>פא"פ</w:t>
            </w:r>
            <w:proofErr w:type="spellEnd"/>
            <w:r w:rsidR="00D21144" w:rsidRPr="00FF3796">
              <w:rPr>
                <w:rFonts w:hint="cs"/>
                <w:sz w:val="20"/>
                <w:szCs w:val="20"/>
                <w:rtl/>
              </w:rPr>
              <w:t xml:space="preserve"> או מרחוק</w:t>
            </w:r>
            <w:r w:rsidR="00AC6599" w:rsidRPr="00FF3796">
              <w:rPr>
                <w:rFonts w:hint="cs"/>
                <w:sz w:val="20"/>
                <w:szCs w:val="20"/>
                <w:rtl/>
              </w:rPr>
              <w:t>:</w:t>
            </w:r>
          </w:p>
        </w:tc>
        <w:tc>
          <w:tcPr>
            <w:tcW w:w="1448" w:type="dxa"/>
          </w:tcPr>
          <w:p w:rsidR="00AC6599" w:rsidRPr="00FF3796" w:rsidRDefault="00D21144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דוגמה:</w:t>
            </w:r>
          </w:p>
          <w:p w:rsidR="00D21144" w:rsidRPr="00FF3796" w:rsidRDefault="00D21144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  <w:p w:rsidR="00D21144" w:rsidRPr="00FF3796" w:rsidRDefault="00D21144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 xml:space="preserve">9:00-10:00 </w:t>
            </w:r>
          </w:p>
          <w:p w:rsidR="00D21144" w:rsidRPr="00FF3796" w:rsidRDefault="00D21144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אנגלית</w:t>
            </w:r>
          </w:p>
          <w:p w:rsidR="0065207B" w:rsidRPr="00FF3796" w:rsidRDefault="0065207B" w:rsidP="00DD3A70">
            <w:pPr>
              <w:tabs>
                <w:tab w:val="left" w:pos="6896"/>
              </w:tabs>
              <w:rPr>
                <w:sz w:val="20"/>
                <w:szCs w:val="20"/>
                <w:u w:val="single"/>
                <w:rtl/>
              </w:rPr>
            </w:pPr>
            <w:r w:rsidRPr="00FF3796">
              <w:rPr>
                <w:rFonts w:hint="cs"/>
                <w:sz w:val="20"/>
                <w:szCs w:val="20"/>
                <w:u w:val="single"/>
                <w:rtl/>
              </w:rPr>
              <w:t>למידה מרחוק</w:t>
            </w:r>
          </w:p>
          <w:p w:rsidR="00D21144" w:rsidRPr="00FF3796" w:rsidRDefault="00D21144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AC6599" w:rsidRDefault="00AC6599" w:rsidP="00DD3A70">
            <w:pPr>
              <w:tabs>
                <w:tab w:val="left" w:pos="6896"/>
              </w:tabs>
              <w:rPr>
                <w:rtl/>
              </w:rPr>
            </w:pPr>
          </w:p>
        </w:tc>
      </w:tr>
      <w:tr w:rsidR="00AC6599" w:rsidTr="00FF3796">
        <w:tc>
          <w:tcPr>
            <w:tcW w:w="1185" w:type="dxa"/>
          </w:tcPr>
          <w:p w:rsidR="00AC6599" w:rsidRPr="00FF3796" w:rsidRDefault="00525950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-"-</w:t>
            </w:r>
          </w:p>
        </w:tc>
        <w:tc>
          <w:tcPr>
            <w:tcW w:w="1448" w:type="dxa"/>
          </w:tcPr>
          <w:p w:rsidR="00AC6599" w:rsidRPr="00FF3796" w:rsidRDefault="0065207B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11:00-12:00</w:t>
            </w:r>
          </w:p>
          <w:p w:rsidR="0065207B" w:rsidRPr="00FF3796" w:rsidRDefault="0065207B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היסטוריה</w:t>
            </w:r>
          </w:p>
          <w:p w:rsidR="0065207B" w:rsidRPr="00FF3796" w:rsidRDefault="0065207B" w:rsidP="00DD3A70">
            <w:pPr>
              <w:tabs>
                <w:tab w:val="left" w:pos="6896"/>
              </w:tabs>
              <w:rPr>
                <w:sz w:val="20"/>
                <w:szCs w:val="20"/>
                <w:u w:val="single"/>
                <w:rtl/>
              </w:rPr>
            </w:pPr>
            <w:r w:rsidRPr="00FF3796">
              <w:rPr>
                <w:rFonts w:hint="cs"/>
                <w:sz w:val="20"/>
                <w:szCs w:val="20"/>
                <w:u w:val="single"/>
                <w:rtl/>
              </w:rPr>
              <w:t>ביחידה</w:t>
            </w:r>
          </w:p>
          <w:p w:rsidR="0065207B" w:rsidRPr="00FF3796" w:rsidRDefault="0065207B" w:rsidP="00DD3A70">
            <w:pPr>
              <w:tabs>
                <w:tab w:val="left" w:pos="6896"/>
              </w:tabs>
              <w:rPr>
                <w:sz w:val="20"/>
                <w:szCs w:val="20"/>
                <w:u w:val="single"/>
                <w:rtl/>
              </w:rPr>
            </w:pPr>
          </w:p>
        </w:tc>
        <w:tc>
          <w:tcPr>
            <w:tcW w:w="922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AC6599" w:rsidRDefault="00AC6599" w:rsidP="00DD3A70">
            <w:pPr>
              <w:tabs>
                <w:tab w:val="left" w:pos="6896"/>
              </w:tabs>
              <w:rPr>
                <w:rtl/>
              </w:rPr>
            </w:pPr>
          </w:p>
        </w:tc>
      </w:tr>
      <w:tr w:rsidR="00AC6599" w:rsidTr="00FF3796">
        <w:tc>
          <w:tcPr>
            <w:tcW w:w="1185" w:type="dxa"/>
          </w:tcPr>
          <w:p w:rsidR="00AC6599" w:rsidRPr="00FF3796" w:rsidRDefault="00525950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-"-</w:t>
            </w:r>
          </w:p>
        </w:tc>
        <w:tc>
          <w:tcPr>
            <w:tcW w:w="1448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AC6599" w:rsidRDefault="00AC6599" w:rsidP="00DD3A70">
            <w:pPr>
              <w:tabs>
                <w:tab w:val="left" w:pos="6896"/>
              </w:tabs>
              <w:rPr>
                <w:rtl/>
              </w:rPr>
            </w:pPr>
          </w:p>
        </w:tc>
      </w:tr>
      <w:tr w:rsidR="00AC6599" w:rsidTr="00FF3796">
        <w:tc>
          <w:tcPr>
            <w:tcW w:w="1185" w:type="dxa"/>
          </w:tcPr>
          <w:p w:rsidR="00AC6599" w:rsidRPr="00FF3796" w:rsidRDefault="00525950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  <w:r w:rsidRPr="00FF3796">
              <w:rPr>
                <w:rFonts w:hint="cs"/>
                <w:sz w:val="20"/>
                <w:szCs w:val="20"/>
                <w:rtl/>
              </w:rPr>
              <w:t>-"-</w:t>
            </w:r>
          </w:p>
        </w:tc>
        <w:tc>
          <w:tcPr>
            <w:tcW w:w="1448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:rsidR="00AC6599" w:rsidRPr="00FF3796" w:rsidRDefault="00AC6599" w:rsidP="00DD3A70">
            <w:pPr>
              <w:tabs>
                <w:tab w:val="left" w:pos="6896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AC6599" w:rsidRDefault="00AC6599" w:rsidP="00DD3A70">
            <w:pPr>
              <w:tabs>
                <w:tab w:val="left" w:pos="6896"/>
              </w:tabs>
              <w:rPr>
                <w:rtl/>
              </w:rPr>
            </w:pPr>
          </w:p>
        </w:tc>
      </w:tr>
    </w:tbl>
    <w:p w:rsidR="00FF3796" w:rsidRDefault="00FF3796" w:rsidP="00DD3A70">
      <w:pPr>
        <w:tabs>
          <w:tab w:val="left" w:pos="6896"/>
        </w:tabs>
        <w:rPr>
          <w:rtl/>
        </w:rPr>
      </w:pPr>
    </w:p>
    <w:p w:rsidR="00525950" w:rsidRPr="00DD3A70" w:rsidRDefault="00525950" w:rsidP="00DD3A70">
      <w:pPr>
        <w:tabs>
          <w:tab w:val="left" w:pos="6896"/>
        </w:tabs>
      </w:pPr>
      <w:r>
        <w:rPr>
          <w:rFonts w:hint="cs"/>
          <w:rtl/>
        </w:rPr>
        <w:t>בהצלחה!</w:t>
      </w:r>
    </w:p>
    <w:sectPr w:rsidR="00525950" w:rsidRPr="00DD3A70" w:rsidSect="001478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2462"/>
    <w:multiLevelType w:val="hybridMultilevel"/>
    <w:tmpl w:val="4A4EEE82"/>
    <w:lvl w:ilvl="0" w:tplc="9FCE1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3583"/>
    <w:multiLevelType w:val="hybridMultilevel"/>
    <w:tmpl w:val="693A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5E"/>
    <w:rsid w:val="00073BFE"/>
    <w:rsid w:val="0014789C"/>
    <w:rsid w:val="001F4E28"/>
    <w:rsid w:val="00247F2B"/>
    <w:rsid w:val="002762EC"/>
    <w:rsid w:val="00406F05"/>
    <w:rsid w:val="00465F70"/>
    <w:rsid w:val="00525950"/>
    <w:rsid w:val="0058153E"/>
    <w:rsid w:val="005C45B1"/>
    <w:rsid w:val="0065207B"/>
    <w:rsid w:val="006D6987"/>
    <w:rsid w:val="00705197"/>
    <w:rsid w:val="0074527E"/>
    <w:rsid w:val="007B45B6"/>
    <w:rsid w:val="00866C69"/>
    <w:rsid w:val="00A170FF"/>
    <w:rsid w:val="00A569C4"/>
    <w:rsid w:val="00A92594"/>
    <w:rsid w:val="00AC6599"/>
    <w:rsid w:val="00AF6F04"/>
    <w:rsid w:val="00D21144"/>
    <w:rsid w:val="00D82B5E"/>
    <w:rsid w:val="00DD3A70"/>
    <w:rsid w:val="00F100AB"/>
    <w:rsid w:val="00F124EE"/>
    <w:rsid w:val="00F745DC"/>
    <w:rsid w:val="00F9695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B90CF-B715-4B4C-9B04-AA9C413C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97"/>
    <w:pPr>
      <w:ind w:left="720"/>
      <w:contextualSpacing/>
    </w:pPr>
  </w:style>
  <w:style w:type="table" w:styleId="a4">
    <w:name w:val="Table Grid"/>
    <w:basedOn w:val="a1"/>
    <w:uiPriority w:val="39"/>
    <w:rsid w:val="00AC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Feffer Galili</dc:creator>
  <cp:keywords/>
  <dc:description/>
  <cp:lastModifiedBy>טלי שמיר ורצברגר</cp:lastModifiedBy>
  <cp:revision>2</cp:revision>
  <dcterms:created xsi:type="dcterms:W3CDTF">2020-10-14T16:37:00Z</dcterms:created>
  <dcterms:modified xsi:type="dcterms:W3CDTF">2020-10-14T16:37:00Z</dcterms:modified>
</cp:coreProperties>
</file>