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734" w14:textId="0502265C" w:rsidR="00EA614D" w:rsidRPr="00CE7F0A" w:rsidRDefault="00EA614D" w:rsidP="00CE7F0A">
      <w:pPr>
        <w:jc w:val="both"/>
        <w:rPr>
          <w:rtl/>
        </w:rPr>
      </w:pPr>
      <w:r>
        <w:rPr>
          <w:noProof/>
        </w:rPr>
        <w:drawing>
          <wp:inline distT="0" distB="0" distL="0" distR="0" wp14:anchorId="2B25165E" wp14:editId="7F88D905">
            <wp:extent cx="5705475" cy="1274445"/>
            <wp:effectExtent l="0" t="0" r="9525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1E570" w14:textId="760BBEF1" w:rsidR="00EA614D" w:rsidRDefault="00EA614D" w:rsidP="00CE7F0A">
      <w:pPr>
        <w:rPr>
          <w:rFonts w:ascii="David" w:hAnsi="David" w:cs="David"/>
          <w:b/>
          <w:bCs/>
          <w:color w:val="002060"/>
          <w:sz w:val="52"/>
          <w:szCs w:val="52"/>
          <w:rtl/>
        </w:rPr>
      </w:pPr>
      <w:r w:rsidRPr="00CE7F0A">
        <w:rPr>
          <w:rFonts w:ascii="Sakkal Majalla" w:hAnsi="Sakkal Majalla" w:cs="Sakkal Majalla"/>
          <w:b/>
          <w:bCs/>
          <w:color w:val="002060"/>
          <w:sz w:val="48"/>
          <w:szCs w:val="48"/>
          <w:rtl/>
          <w:lang w:bidi="ar-SA"/>
        </w:rPr>
        <w:t>تعليمات للممتحن /ة</w:t>
      </w:r>
      <w:r w:rsidR="00CE7F0A">
        <w:rPr>
          <w:rFonts w:ascii="Sakkal Majalla" w:hAnsi="Sakkal Majalla" w:hint="cs"/>
          <w:b/>
          <w:bCs/>
          <w:color w:val="002060"/>
          <w:sz w:val="52"/>
          <w:szCs w:val="52"/>
          <w:rtl/>
        </w:rPr>
        <w:t xml:space="preserve"> / </w:t>
      </w:r>
      <w:r w:rsidR="00CE7F0A">
        <w:rPr>
          <w:rFonts w:ascii="David" w:hAnsi="David" w:cs="David" w:hint="cs"/>
          <w:b/>
          <w:bCs/>
          <w:color w:val="002060"/>
          <w:sz w:val="52"/>
          <w:szCs w:val="52"/>
          <w:rtl/>
        </w:rPr>
        <w:t>הוראות לנבחן</w:t>
      </w:r>
    </w:p>
    <w:p w14:paraId="3BA91AC3" w14:textId="2B2E561D" w:rsidR="00B117AA" w:rsidRPr="00B117AA" w:rsidRDefault="00B117AA" w:rsidP="00CE7F0A">
      <w:pPr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LB"/>
        </w:rPr>
      </w:pPr>
      <w:r w:rsidRPr="00B117AA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LB"/>
        </w:rPr>
        <w:t>ملاحظة هامة - تغيير في مبنى الامتحان وعدد الاسئلة</w:t>
      </w:r>
    </w:p>
    <w:p w14:paraId="6793161C" w14:textId="10C40D29" w:rsidR="00CE7F0A" w:rsidRPr="00EA614D" w:rsidRDefault="00EA614D" w:rsidP="00CE7F0A">
      <w:pPr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مدة الامتحان: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ساعة ونصف.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</w:t>
      </w:r>
    </w:p>
    <w:p w14:paraId="593302A5" w14:textId="77777777" w:rsidR="00EA614D" w:rsidRPr="00B117AA" w:rsidRDefault="00EA614D" w:rsidP="00EA614D">
      <w:pPr>
        <w:jc w:val="both"/>
        <w:rPr>
          <w:rFonts w:ascii="Sakkal Majalla" w:hAnsi="Sakkal Majalla" w:hint="cs"/>
          <w:b/>
          <w:bCs/>
          <w:sz w:val="36"/>
          <w:szCs w:val="36"/>
          <w:u w:val="single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مبنى الامتحان وتوزيع الدرجات: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 </w:t>
      </w:r>
    </w:p>
    <w:p w14:paraId="14F95B32" w14:textId="59D89E73" w:rsidR="00EA614D" w:rsidRPr="00B117AA" w:rsidRDefault="00EA614D" w:rsidP="00CE7F0A">
      <w:pPr>
        <w:jc w:val="both"/>
        <w:rPr>
          <w:rFonts w:ascii="Sakkal Majalla" w:hAnsi="Sakkal Majalla" w:hint="cs"/>
          <w:b/>
          <w:bCs/>
          <w:sz w:val="36"/>
          <w:szCs w:val="36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في هذا الامتحان 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ثلاثة فصول: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</w:t>
      </w:r>
    </w:p>
    <w:p w14:paraId="6643867B" w14:textId="77777777" w:rsidR="00CE7F0A" w:rsidRPr="00EA614D" w:rsidRDefault="00CE7F0A" w:rsidP="00CE7F0A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D2C4C2E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الفصل الاوّل: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</w:p>
    <w:p w14:paraId="4E0414CD" w14:textId="2C5A6CE8" w:rsid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الإجابة عن </w:t>
      </w:r>
      <w:r w:rsidRPr="00EA614D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SA"/>
        </w:rPr>
        <w:t>سؤالين</w:t>
      </w:r>
      <w:r w:rsidRPr="00EA614D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من الأسئلة 1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– </w:t>
      </w:r>
      <w:proofErr w:type="gramStart"/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3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(</w:t>
      </w:r>
      <w:proofErr w:type="gramEnd"/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سؤال يحتوي على تحليل آية /قطعة /مقولة)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(32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درجة)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14:paraId="2410CC7C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0D9EDE08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LB"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الثاني: </w:t>
      </w:r>
    </w:p>
    <w:p w14:paraId="1835B14E" w14:textId="77777777" w:rsidR="00EA614D" w:rsidRDefault="00EA614D" w:rsidP="00EA614D">
      <w:pPr>
        <w:jc w:val="both"/>
        <w:rPr>
          <w:rFonts w:ascii="Sakkal Majalla" w:hAnsi="Sakkal Majalla"/>
          <w:b/>
          <w:bCs/>
          <w:sz w:val="36"/>
          <w:szCs w:val="36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عليك الإجابة عن </w:t>
      </w:r>
      <w:r w:rsidRPr="00EA614D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SA"/>
        </w:rPr>
        <w:t>أربعة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من الأسئلة   4 –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>9 (</w:t>
      </w:r>
      <w:r w:rsidRPr="00EA614D">
        <w:rPr>
          <w:rFonts w:ascii="Sakkal Majalla" w:hAnsi="Sakkal Majalla" w:cs="Sakkal Majalla"/>
          <w:b/>
          <w:bCs/>
          <w:sz w:val="36"/>
          <w:szCs w:val="36"/>
        </w:rPr>
        <w:t xml:space="preserve">48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 </w:t>
      </w:r>
      <w:proofErr w:type="gramStart"/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درجة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 </w:t>
      </w:r>
      <w:r>
        <w:rPr>
          <w:rFonts w:ascii="Sakkal Majalla" w:hAnsi="Sakkal Majalla" w:hint="cs"/>
          <w:b/>
          <w:bCs/>
          <w:sz w:val="36"/>
          <w:szCs w:val="36"/>
          <w:rtl/>
        </w:rPr>
        <w:t>.</w:t>
      </w:r>
      <w:proofErr w:type="gramEnd"/>
    </w:p>
    <w:p w14:paraId="22B89F6A" w14:textId="0A2A6A1E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  </w:t>
      </w:r>
    </w:p>
    <w:p w14:paraId="1FC87C6D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LB"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الفصل الثالث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 أسئلة قصيرة</w:t>
      </w:r>
      <w:r w:rsidRPr="00EA614D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</w:p>
    <w:p w14:paraId="1869BAB8" w14:textId="39D83C13" w:rsidR="00EA614D" w:rsidRDefault="00EA614D" w:rsidP="00CE7F0A">
      <w:pPr>
        <w:jc w:val="both"/>
        <w:rPr>
          <w:rFonts w:ascii="Sakkal Majalla" w:hAnsi="Sakkal Majalla"/>
          <w:b/>
          <w:bCs/>
          <w:sz w:val="36"/>
          <w:szCs w:val="36"/>
          <w:rtl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عليك الإجابة عن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Pr="00EA614D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  <w:t>خمسة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من الأسئلة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>10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-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>16 (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20 درجة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  <w:r>
        <w:rPr>
          <w:rFonts w:ascii="Sakkal Majalla" w:hAnsi="Sakkal Majalla" w:hint="cs"/>
          <w:b/>
          <w:bCs/>
          <w:sz w:val="36"/>
          <w:szCs w:val="36"/>
          <w:rtl/>
        </w:rPr>
        <w:t>.</w:t>
      </w:r>
    </w:p>
    <w:p w14:paraId="37858317" w14:textId="77777777" w:rsidR="00CE7F0A" w:rsidRDefault="00CE7F0A" w:rsidP="00CE7F0A">
      <w:pPr>
        <w:jc w:val="both"/>
        <w:rPr>
          <w:rFonts w:ascii="Sakkal Majalla" w:hAnsi="Sakkal Majalla"/>
          <w:b/>
          <w:bCs/>
          <w:sz w:val="36"/>
          <w:szCs w:val="36"/>
          <w:rtl/>
        </w:rPr>
      </w:pPr>
    </w:p>
    <w:p w14:paraId="74914B49" w14:textId="77777777" w:rsidR="00CE7F0A" w:rsidRDefault="00EA614D" w:rsidP="00CE7F0A">
      <w:pPr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lastRenderedPageBreak/>
        <w:t xml:space="preserve"> 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</w:t>
      </w:r>
      <w:r w:rsidR="00CE7F0A">
        <w:rPr>
          <w:rFonts w:ascii="Sakkal Majalla" w:hAnsi="Sakkal Majalla" w:hint="cs"/>
          <w:b/>
          <w:bCs/>
          <w:sz w:val="36"/>
          <w:szCs w:val="36"/>
          <w:rtl/>
        </w:rPr>
        <w:t xml:space="preserve">    </w:t>
      </w:r>
      <w:r w:rsidRPr="00EA614D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لا توجد مواد مساعدة في هذا الامتحان  </w:t>
      </w:r>
    </w:p>
    <w:p w14:paraId="43F21D04" w14:textId="3218A73F" w:rsidR="00EA614D" w:rsidRPr="00CE7F0A" w:rsidRDefault="00CE7F0A" w:rsidP="00CE7F0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E7F0A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بالنجاح</w:t>
      </w:r>
    </w:p>
    <w:p w14:paraId="3A50086E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B6045F8" w14:textId="77777777" w:rsidR="00EA614D" w:rsidRPr="00EA614D" w:rsidRDefault="00EA614D" w:rsidP="00EA614D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sectPr w:rsidR="00EA614D" w:rsidRPr="00EA614D" w:rsidSect="00190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4D"/>
    <w:rsid w:val="000559FB"/>
    <w:rsid w:val="001901E0"/>
    <w:rsid w:val="00B117AA"/>
    <w:rsid w:val="00CE7F0A"/>
    <w:rsid w:val="00E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CAB6"/>
  <w15:chartTrackingRefBased/>
  <w15:docId w15:val="{F80C4B6D-58F5-4EFB-A03C-6731BC21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415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2021-04-21T07:25:00Z</dcterms:created>
  <dcterms:modified xsi:type="dcterms:W3CDTF">2021-04-22T19:01:00Z</dcterms:modified>
</cp:coreProperties>
</file>