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A5" w:rsidRPr="0041646E" w:rsidRDefault="00190520">
      <w:pPr>
        <w:rPr>
          <w:sz w:val="28"/>
          <w:szCs w:val="28"/>
          <w:rtl/>
        </w:rPr>
      </w:pPr>
      <w:proofErr w:type="spellStart"/>
      <w:r w:rsidRPr="0041646E">
        <w:rPr>
          <w:rFonts w:hint="cs"/>
          <w:sz w:val="28"/>
          <w:szCs w:val="28"/>
          <w:rtl/>
        </w:rPr>
        <w:t>בס''ד</w:t>
      </w:r>
      <w:proofErr w:type="spellEnd"/>
    </w:p>
    <w:p w:rsidR="00190520" w:rsidRPr="00744BC1" w:rsidRDefault="00904CC3" w:rsidP="00744BC1">
      <w:pPr>
        <w:pStyle w:val="1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44BC1">
        <w:rPr>
          <w:rFonts w:asciiTheme="minorBidi" w:hAnsiTheme="minorBidi" w:cstheme="minorBidi"/>
          <w:b/>
          <w:bCs/>
          <w:sz w:val="36"/>
          <w:szCs w:val="36"/>
          <w:rtl/>
        </w:rPr>
        <w:t>סקירה ל</w:t>
      </w:r>
      <w:r w:rsidR="00190520" w:rsidRPr="00744BC1">
        <w:rPr>
          <w:rFonts w:asciiTheme="minorBidi" w:hAnsiTheme="minorBidi" w:cstheme="minorBidi"/>
          <w:b/>
          <w:bCs/>
          <w:sz w:val="36"/>
          <w:szCs w:val="36"/>
          <w:rtl/>
        </w:rPr>
        <w:t>תכנית 10 שנות לימוד בחומש ופרשת שבוע</w:t>
      </w:r>
    </w:p>
    <w:p w:rsidR="0041646E" w:rsidRPr="00744BC1" w:rsidRDefault="00190520" w:rsidP="00744BC1">
      <w:pPr>
        <w:pStyle w:val="2"/>
        <w:rPr>
          <w:rFonts w:asciiTheme="minorBidi" w:hAnsiTheme="minorBidi" w:cstheme="minorBidi"/>
          <w:sz w:val="28"/>
          <w:szCs w:val="28"/>
          <w:rtl/>
        </w:rPr>
      </w:pPr>
      <w:bookmarkStart w:id="0" w:name="_GoBack"/>
      <w:r w:rsidRPr="00744BC1">
        <w:rPr>
          <w:rFonts w:asciiTheme="minorBidi" w:hAnsiTheme="minorBidi" w:cstheme="minorBidi"/>
          <w:sz w:val="28"/>
          <w:szCs w:val="28"/>
          <w:rtl/>
        </w:rPr>
        <w:t>מטרות</w:t>
      </w:r>
      <w:r w:rsidR="0041646E" w:rsidRPr="00744BC1">
        <w:rPr>
          <w:rFonts w:asciiTheme="minorBidi" w:hAnsiTheme="minorBidi" w:cstheme="minorBidi"/>
          <w:sz w:val="28"/>
          <w:szCs w:val="28"/>
          <w:rtl/>
        </w:rPr>
        <w:t xml:space="preserve"> בלמידה: </w:t>
      </w:r>
    </w:p>
    <w:bookmarkEnd w:id="0"/>
    <w:p w:rsidR="0041646E" w:rsidRPr="008159C0" w:rsidRDefault="0041646E">
      <w:pPr>
        <w:rPr>
          <w:rFonts w:ascii="Aharoni" w:hAnsi="Aharoni" w:cs="Aharoni"/>
          <w:sz w:val="28"/>
          <w:szCs w:val="28"/>
          <w:rtl/>
        </w:rPr>
      </w:pPr>
      <w:r w:rsidRPr="008159C0">
        <w:rPr>
          <w:rFonts w:ascii="Aharoni" w:hAnsi="Aharoni" w:cs="Aharoni"/>
          <w:sz w:val="28"/>
          <w:szCs w:val="28"/>
          <w:rtl/>
        </w:rPr>
        <w:t>1</w:t>
      </w:r>
      <w:r w:rsidR="00190520" w:rsidRPr="008159C0">
        <w:rPr>
          <w:rFonts w:ascii="Aharoni" w:hAnsi="Aharoni" w:cs="Aharoni"/>
          <w:sz w:val="28"/>
          <w:szCs w:val="28"/>
          <w:rtl/>
        </w:rPr>
        <w:t xml:space="preserve">)הכרת הדינים העיקריים הנלמדים מפשוטו של מקרא. </w:t>
      </w:r>
    </w:p>
    <w:p w:rsidR="00190520" w:rsidRPr="008159C0" w:rsidRDefault="00190520">
      <w:pPr>
        <w:rPr>
          <w:rFonts w:ascii="Aharoni" w:hAnsi="Aharoni" w:cs="Aharoni"/>
          <w:sz w:val="28"/>
          <w:szCs w:val="28"/>
          <w:rtl/>
        </w:rPr>
      </w:pPr>
      <w:r w:rsidRPr="008159C0">
        <w:rPr>
          <w:rFonts w:ascii="Aharoni" w:hAnsi="Aharoni" w:cs="Aharoni"/>
          <w:sz w:val="28"/>
          <w:szCs w:val="28"/>
          <w:rtl/>
        </w:rPr>
        <w:t>2) הכרת הסיפור המקראי.</w:t>
      </w:r>
    </w:p>
    <w:p w:rsidR="0041646E" w:rsidRPr="008159C0" w:rsidRDefault="00190520">
      <w:pPr>
        <w:rPr>
          <w:rFonts w:ascii="Aharoni" w:hAnsi="Aharoni" w:cs="Aharoni"/>
          <w:sz w:val="28"/>
          <w:szCs w:val="28"/>
          <w:rtl/>
        </w:rPr>
      </w:pPr>
      <w:r w:rsidRPr="008159C0">
        <w:rPr>
          <w:rFonts w:ascii="Aharoni" w:hAnsi="Aharoni" w:cs="Aharoni"/>
          <w:sz w:val="28"/>
          <w:szCs w:val="28"/>
          <w:rtl/>
        </w:rPr>
        <w:t>3) יכו</w:t>
      </w:r>
      <w:r w:rsidR="00A63B35" w:rsidRPr="008159C0">
        <w:rPr>
          <w:rFonts w:ascii="Aharoni" w:hAnsi="Aharoni" w:cs="Aharoni"/>
          <w:sz w:val="28"/>
          <w:szCs w:val="28"/>
          <w:rtl/>
        </w:rPr>
        <w:t xml:space="preserve">לת התלמיד להבנת פשוטו של מקרא. </w:t>
      </w:r>
    </w:p>
    <w:p w:rsidR="00190520" w:rsidRPr="008159C0" w:rsidRDefault="00A63B35" w:rsidP="00DA4E35">
      <w:pPr>
        <w:rPr>
          <w:rFonts w:ascii="Aharoni" w:hAnsi="Aharoni" w:cs="Aharoni"/>
          <w:sz w:val="28"/>
          <w:szCs w:val="28"/>
          <w:rtl/>
        </w:rPr>
      </w:pPr>
      <w:r w:rsidRPr="008159C0">
        <w:rPr>
          <w:rFonts w:ascii="Aharoni" w:hAnsi="Aharoni" w:cs="Aharoni"/>
          <w:sz w:val="28"/>
          <w:szCs w:val="28"/>
          <w:rtl/>
        </w:rPr>
        <w:t>4</w:t>
      </w:r>
      <w:r w:rsidR="00190520" w:rsidRPr="008159C0">
        <w:rPr>
          <w:rFonts w:ascii="Aharoni" w:hAnsi="Aharoni" w:cs="Aharoni"/>
          <w:sz w:val="28"/>
          <w:szCs w:val="28"/>
          <w:rtl/>
        </w:rPr>
        <w:t xml:space="preserve">) לימוד פרוש </w:t>
      </w:r>
      <w:proofErr w:type="spellStart"/>
      <w:r w:rsidR="00190520" w:rsidRPr="008159C0">
        <w:rPr>
          <w:rFonts w:ascii="Aharoni" w:hAnsi="Aharoni" w:cs="Aharoni"/>
          <w:sz w:val="28"/>
          <w:szCs w:val="28"/>
          <w:rtl/>
        </w:rPr>
        <w:t>רש''י</w:t>
      </w:r>
      <w:proofErr w:type="spellEnd"/>
      <w:r w:rsidR="00190520" w:rsidRPr="008159C0">
        <w:rPr>
          <w:rFonts w:ascii="Aharoni" w:hAnsi="Aharoni" w:cs="Aharoni"/>
          <w:sz w:val="28"/>
          <w:szCs w:val="28"/>
          <w:rtl/>
        </w:rPr>
        <w:t xml:space="preserve"> הקשור לפשט המקרא.</w:t>
      </w:r>
    </w:p>
    <w:p w:rsidR="00190520" w:rsidRPr="0041646E" w:rsidRDefault="00190520">
      <w:pPr>
        <w:rPr>
          <w:sz w:val="28"/>
          <w:szCs w:val="28"/>
          <w:rtl/>
        </w:rPr>
      </w:pPr>
      <w:r w:rsidRPr="0041646E">
        <w:rPr>
          <w:rFonts w:hint="cs"/>
          <w:sz w:val="28"/>
          <w:szCs w:val="28"/>
          <w:rtl/>
        </w:rPr>
        <w:t>בשלב זה של הלימוד ל 10 שנות לימוד איננו דורשים מהתלמיד לעיין במקראות או להבין את דברי הפרשנים שאינם פשט ממש. באופן כללי השאלות ה</w:t>
      </w:r>
      <w:r w:rsidR="00DA4E35">
        <w:rPr>
          <w:rFonts w:hint="cs"/>
          <w:sz w:val="28"/>
          <w:szCs w:val="28"/>
          <w:rtl/>
        </w:rPr>
        <w:t>ן מפשט הכתובים ממש. מיעוט</w:t>
      </w:r>
      <w:r w:rsidRPr="0041646E">
        <w:rPr>
          <w:rFonts w:hint="cs"/>
          <w:sz w:val="28"/>
          <w:szCs w:val="28"/>
          <w:rtl/>
        </w:rPr>
        <w:t xml:space="preserve"> </w:t>
      </w:r>
      <w:r w:rsidR="00DA4E35">
        <w:rPr>
          <w:rFonts w:hint="cs"/>
          <w:sz w:val="28"/>
          <w:szCs w:val="28"/>
          <w:rtl/>
        </w:rPr>
        <w:t>מ</w:t>
      </w:r>
      <w:r w:rsidRPr="0041646E">
        <w:rPr>
          <w:rFonts w:hint="cs"/>
          <w:sz w:val="28"/>
          <w:szCs w:val="28"/>
          <w:rtl/>
        </w:rPr>
        <w:t xml:space="preserve">השאלות הן מפרוש </w:t>
      </w:r>
      <w:proofErr w:type="spellStart"/>
      <w:r w:rsidRPr="0041646E">
        <w:rPr>
          <w:rFonts w:hint="cs"/>
          <w:sz w:val="28"/>
          <w:szCs w:val="28"/>
          <w:rtl/>
        </w:rPr>
        <w:t>רש''י</w:t>
      </w:r>
      <w:proofErr w:type="spellEnd"/>
      <w:r w:rsidRPr="0041646E">
        <w:rPr>
          <w:rFonts w:hint="cs"/>
          <w:sz w:val="28"/>
          <w:szCs w:val="28"/>
          <w:rtl/>
        </w:rPr>
        <w:t xml:space="preserve"> בפשט. כיוון שישנה בחירה גדולה בשאלות (2 מתוך 3 לפרשה) גם מי שלמד רק את פשט הפרשה</w:t>
      </w:r>
      <w:r w:rsidR="00DA4E35">
        <w:rPr>
          <w:rFonts w:hint="cs"/>
          <w:sz w:val="28"/>
          <w:szCs w:val="28"/>
          <w:rtl/>
        </w:rPr>
        <w:t xml:space="preserve"> כמובן בהסברת הדינים על פי הכרעת </w:t>
      </w:r>
      <w:proofErr w:type="spellStart"/>
      <w:r w:rsidR="00DA4E35">
        <w:rPr>
          <w:rFonts w:hint="cs"/>
          <w:sz w:val="28"/>
          <w:szCs w:val="28"/>
          <w:rtl/>
        </w:rPr>
        <w:t>חז</w:t>
      </w:r>
      <w:proofErr w:type="spellEnd"/>
      <w:r w:rsidR="00DA4E35">
        <w:rPr>
          <w:rFonts w:hint="cs"/>
          <w:sz w:val="28"/>
          <w:szCs w:val="28"/>
          <w:rtl/>
        </w:rPr>
        <w:t>''ל</w:t>
      </w:r>
      <w:r w:rsidRPr="0041646E">
        <w:rPr>
          <w:rFonts w:hint="cs"/>
          <w:sz w:val="28"/>
          <w:szCs w:val="28"/>
          <w:rtl/>
        </w:rPr>
        <w:t xml:space="preserve"> יעבור בהצלחה את המבחן.</w:t>
      </w:r>
    </w:p>
    <w:p w:rsidR="00190520" w:rsidRPr="0041646E" w:rsidRDefault="00190520">
      <w:pPr>
        <w:rPr>
          <w:sz w:val="28"/>
          <w:szCs w:val="28"/>
          <w:rtl/>
        </w:rPr>
      </w:pPr>
      <w:r w:rsidRPr="0041646E">
        <w:rPr>
          <w:rFonts w:hint="cs"/>
          <w:sz w:val="28"/>
          <w:szCs w:val="28"/>
          <w:rtl/>
        </w:rPr>
        <w:t xml:space="preserve">המבחן הינו על פרשיות נבחרות מכל חומש: [א] מחומש בראשית- פרשת בראשית [ב] מחומש שמות- פרשת משפטים. [ג] מחומש ויקרא- </w:t>
      </w:r>
      <w:r w:rsidR="00904CC3" w:rsidRPr="0041646E">
        <w:rPr>
          <w:rFonts w:hint="cs"/>
          <w:sz w:val="28"/>
          <w:szCs w:val="28"/>
          <w:rtl/>
        </w:rPr>
        <w:t>פרשת קדושים. [ד] מחומש במדבר- פרשת בהעלותך. [ה] מחומש דברים- פרשת שופטים.   הפרשיות נבחרו מפני שיש בהם פרטים רבים וכן יש בהם נושאים רבים המעניינים את הנערים</w:t>
      </w:r>
      <w:r w:rsidR="008159C0">
        <w:rPr>
          <w:rFonts w:hint="cs"/>
          <w:sz w:val="28"/>
          <w:szCs w:val="28"/>
          <w:rtl/>
        </w:rPr>
        <w:t>,</w:t>
      </w:r>
      <w:r w:rsidR="00904CC3" w:rsidRPr="0041646E">
        <w:rPr>
          <w:rFonts w:hint="cs"/>
          <w:sz w:val="28"/>
          <w:szCs w:val="28"/>
          <w:rtl/>
        </w:rPr>
        <w:t xml:space="preserve"> התקווה היא שמתוך לימוד 5 פרשיות אלו הנער יקבל את הכלים ללמוד ולהבין את פרשת השבוע מידי שבת בשבתו.</w:t>
      </w:r>
    </w:p>
    <w:p w:rsidR="00904CC3" w:rsidRDefault="00904CC3">
      <w:pPr>
        <w:rPr>
          <w:sz w:val="28"/>
          <w:szCs w:val="28"/>
          <w:rtl/>
        </w:rPr>
      </w:pPr>
      <w:r w:rsidRPr="0041646E">
        <w:rPr>
          <w:rFonts w:hint="cs"/>
          <w:sz w:val="28"/>
          <w:szCs w:val="28"/>
          <w:rtl/>
        </w:rPr>
        <w:t xml:space="preserve">באתר ישנו מאגר </w:t>
      </w:r>
      <w:proofErr w:type="spellStart"/>
      <w:r w:rsidRPr="0041646E">
        <w:rPr>
          <w:rFonts w:hint="cs"/>
          <w:sz w:val="28"/>
          <w:szCs w:val="28"/>
          <w:rtl/>
        </w:rPr>
        <w:t>שאלות</w:t>
      </w:r>
      <w:r w:rsidR="0041646E" w:rsidRPr="0041646E">
        <w:rPr>
          <w:rFonts w:hint="cs"/>
          <w:sz w:val="28"/>
          <w:szCs w:val="28"/>
          <w:rtl/>
        </w:rPr>
        <w:t>+תשובות</w:t>
      </w:r>
      <w:proofErr w:type="spellEnd"/>
      <w:r w:rsidRPr="0041646E">
        <w:rPr>
          <w:rFonts w:hint="cs"/>
          <w:sz w:val="28"/>
          <w:szCs w:val="28"/>
          <w:rtl/>
        </w:rPr>
        <w:t xml:space="preserve"> הכולל בתוכו את כל השאלות במבחנים (המבחן מופיע ב3 נוסחים שונים) וכן שאלות</w:t>
      </w:r>
      <w:r w:rsidR="00994FFB">
        <w:rPr>
          <w:rFonts w:hint="cs"/>
          <w:sz w:val="28"/>
          <w:szCs w:val="28"/>
          <w:rtl/>
        </w:rPr>
        <w:t xml:space="preserve"> רבות</w:t>
      </w:r>
      <w:r w:rsidRPr="0041646E">
        <w:rPr>
          <w:rFonts w:hint="cs"/>
          <w:sz w:val="28"/>
          <w:szCs w:val="28"/>
          <w:rtl/>
        </w:rPr>
        <w:t xml:space="preserve"> נוספות</w:t>
      </w:r>
      <w:r w:rsidR="00DA4E35">
        <w:rPr>
          <w:rFonts w:hint="cs"/>
          <w:sz w:val="28"/>
          <w:szCs w:val="28"/>
          <w:rtl/>
        </w:rPr>
        <w:t xml:space="preserve"> </w:t>
      </w:r>
      <w:proofErr w:type="spellStart"/>
      <w:r w:rsidR="00DA4E35">
        <w:rPr>
          <w:rFonts w:hint="cs"/>
          <w:sz w:val="28"/>
          <w:szCs w:val="28"/>
          <w:rtl/>
        </w:rPr>
        <w:t>סכ</w:t>
      </w:r>
      <w:proofErr w:type="spellEnd"/>
      <w:r w:rsidR="00DA4E35">
        <w:rPr>
          <w:rFonts w:hint="cs"/>
          <w:sz w:val="28"/>
          <w:szCs w:val="28"/>
          <w:rtl/>
        </w:rPr>
        <w:t>''ה 75 שאלות כ15 שאלות לפרשה</w:t>
      </w:r>
      <w:r w:rsidRPr="0041646E">
        <w:rPr>
          <w:rFonts w:hint="cs"/>
          <w:sz w:val="28"/>
          <w:szCs w:val="28"/>
          <w:rtl/>
        </w:rPr>
        <w:t>.</w:t>
      </w:r>
      <w:r w:rsidR="00994FFB">
        <w:rPr>
          <w:rFonts w:hint="cs"/>
          <w:sz w:val="28"/>
          <w:szCs w:val="28"/>
          <w:rtl/>
        </w:rPr>
        <w:t xml:space="preserve"> מומלץ ללמוד את הפרשות בצמוד למאגר השאלות שמסודר לפי סדר הפסוקים בפרשה.</w:t>
      </w:r>
    </w:p>
    <w:p w:rsidR="00994FFB" w:rsidRPr="0041646E" w:rsidRDefault="00994F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כמו כן ישנו באתר את מאגר השאלות ללא התשובות ועם שורות ריקות לתרגול התלמידים</w:t>
      </w:r>
      <w:r w:rsidR="008159C0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בנוסף בצמוד לכל שאלה מופיע המקור לתשובה כדי לסייע לתלמיד בהכנת התשובות לשאלות במאגר ולהכינו למבחן. </w:t>
      </w:r>
    </w:p>
    <w:p w:rsidR="0041646E" w:rsidRDefault="00904CC3" w:rsidP="0041646E">
      <w:pPr>
        <w:rPr>
          <w:sz w:val="28"/>
          <w:szCs w:val="28"/>
          <w:rtl/>
        </w:rPr>
      </w:pPr>
      <w:r w:rsidRPr="0041646E">
        <w:rPr>
          <w:rFonts w:hint="cs"/>
          <w:sz w:val="28"/>
          <w:szCs w:val="28"/>
          <w:rtl/>
        </w:rPr>
        <w:t>להלן מבנה המבחן:</w:t>
      </w:r>
    </w:p>
    <w:p w:rsidR="0041646E" w:rsidRDefault="00904CC3" w:rsidP="0041646E">
      <w:pPr>
        <w:rPr>
          <w:b/>
          <w:bCs/>
          <w:sz w:val="28"/>
          <w:szCs w:val="28"/>
          <w:rtl/>
        </w:rPr>
      </w:pPr>
      <w:r w:rsidRPr="0041646E">
        <w:rPr>
          <w:rFonts w:hint="cs"/>
          <w:sz w:val="28"/>
          <w:szCs w:val="28"/>
          <w:rtl/>
        </w:rPr>
        <w:t xml:space="preserve"> </w:t>
      </w:r>
      <w:r w:rsidRPr="0041646E">
        <w:rPr>
          <w:rFonts w:hint="cs"/>
          <w:b/>
          <w:bCs/>
          <w:sz w:val="28"/>
          <w:szCs w:val="28"/>
          <w:rtl/>
        </w:rPr>
        <w:t>על כל פרשה ישנם 3 שאלות. יש לענות על 2 מתוך 3 השאלות.</w:t>
      </w:r>
      <w:r w:rsidR="0041646E">
        <w:rPr>
          <w:rFonts w:hint="cs"/>
          <w:b/>
          <w:bCs/>
          <w:sz w:val="28"/>
          <w:szCs w:val="28"/>
          <w:rtl/>
        </w:rPr>
        <w:t xml:space="preserve">2 </w:t>
      </w:r>
      <w:r w:rsidRPr="0041646E">
        <w:rPr>
          <w:rFonts w:hint="cs"/>
          <w:b/>
          <w:bCs/>
          <w:sz w:val="28"/>
          <w:szCs w:val="28"/>
          <w:rtl/>
        </w:rPr>
        <w:t xml:space="preserve"> שאלות* 5 פרשיות = 10 שאלות* 10 נקודות לשאלה </w:t>
      </w:r>
      <w:proofErr w:type="spellStart"/>
      <w:r w:rsidRPr="0041646E">
        <w:rPr>
          <w:rFonts w:hint="cs"/>
          <w:b/>
          <w:bCs/>
          <w:sz w:val="28"/>
          <w:szCs w:val="28"/>
          <w:rtl/>
        </w:rPr>
        <w:t>סכ</w:t>
      </w:r>
      <w:proofErr w:type="spellEnd"/>
      <w:r w:rsidRPr="0041646E">
        <w:rPr>
          <w:rFonts w:hint="cs"/>
          <w:b/>
          <w:bCs/>
          <w:sz w:val="28"/>
          <w:szCs w:val="28"/>
          <w:rtl/>
        </w:rPr>
        <w:t>''ה 100 נקודות.</w:t>
      </w:r>
    </w:p>
    <w:p w:rsidR="0041646E" w:rsidRDefault="00904CC3" w:rsidP="00994FFB">
      <w:pPr>
        <w:rPr>
          <w:b/>
          <w:bCs/>
          <w:sz w:val="28"/>
          <w:szCs w:val="28"/>
          <w:rtl/>
        </w:rPr>
      </w:pPr>
      <w:r w:rsidRPr="0041646E">
        <w:rPr>
          <w:rFonts w:hint="cs"/>
          <w:sz w:val="28"/>
          <w:szCs w:val="28"/>
          <w:rtl/>
        </w:rPr>
        <w:t xml:space="preserve"> באתר</w:t>
      </w:r>
      <w:r w:rsidR="0041646E" w:rsidRPr="0041646E">
        <w:rPr>
          <w:rFonts w:hint="cs"/>
          <w:sz w:val="28"/>
          <w:szCs w:val="28"/>
          <w:rtl/>
        </w:rPr>
        <w:t xml:space="preserve"> מופיע מבחן דגם הדומה בצורתו בדיוק למבחני המקור</w:t>
      </w:r>
      <w:r w:rsidR="0041646E">
        <w:rPr>
          <w:rFonts w:hint="cs"/>
          <w:sz w:val="28"/>
          <w:szCs w:val="28"/>
          <w:rtl/>
        </w:rPr>
        <w:t>.</w:t>
      </w:r>
      <w:r w:rsidR="0041646E" w:rsidRPr="0041646E">
        <w:rPr>
          <w:rFonts w:hint="cs"/>
          <w:sz w:val="28"/>
          <w:szCs w:val="28"/>
          <w:rtl/>
        </w:rPr>
        <w:t xml:space="preserve"> </w:t>
      </w:r>
      <w:r w:rsidRPr="0041646E">
        <w:rPr>
          <w:rFonts w:hint="cs"/>
          <w:sz w:val="28"/>
          <w:szCs w:val="28"/>
          <w:rtl/>
        </w:rPr>
        <w:t xml:space="preserve"> </w:t>
      </w:r>
    </w:p>
    <w:p w:rsidR="00DA4E35" w:rsidRPr="00DA4E35" w:rsidRDefault="00D5119D" w:rsidP="00DA4E35">
      <w:pPr>
        <w:jc w:val="center"/>
        <w:rPr>
          <w:b/>
          <w:bCs/>
          <w:sz w:val="28"/>
          <w:szCs w:val="28"/>
          <w:rtl/>
        </w:rPr>
      </w:pPr>
      <w:r w:rsidRPr="00DA4E35">
        <w:rPr>
          <w:rFonts w:hint="cs"/>
          <w:b/>
          <w:bCs/>
          <w:sz w:val="28"/>
          <w:szCs w:val="28"/>
          <w:rtl/>
        </w:rPr>
        <w:t>תכנון למידה:</w:t>
      </w:r>
    </w:p>
    <w:p w:rsidR="00DA4E35" w:rsidRDefault="00994FFB" w:rsidP="00DA4E3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לימוד 5 הפרשי</w:t>
      </w:r>
      <w:r w:rsidR="00DA4E35">
        <w:rPr>
          <w:rFonts w:hint="cs"/>
          <w:b/>
          <w:bCs/>
          <w:sz w:val="28"/>
          <w:szCs w:val="28"/>
          <w:rtl/>
        </w:rPr>
        <w:t xml:space="preserve">ות בצמוד לשאלות במאגר+ מבחן דגם 30-35 </w:t>
      </w:r>
      <w:r w:rsidR="0041646E">
        <w:rPr>
          <w:rFonts w:hint="cs"/>
          <w:b/>
          <w:bCs/>
          <w:sz w:val="28"/>
          <w:szCs w:val="28"/>
          <w:rtl/>
        </w:rPr>
        <w:t>שיעורים</w:t>
      </w:r>
      <w:r w:rsidR="00DA4E35">
        <w:rPr>
          <w:rFonts w:hint="cs"/>
          <w:b/>
          <w:bCs/>
          <w:sz w:val="28"/>
          <w:szCs w:val="28"/>
          <w:rtl/>
        </w:rPr>
        <w:t xml:space="preserve">. </w:t>
      </w:r>
    </w:p>
    <w:p w:rsidR="00A63B35" w:rsidRPr="0041646E" w:rsidRDefault="00DA4E35" w:rsidP="00DA4E3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A63B35">
        <w:rPr>
          <w:rFonts w:hint="cs"/>
          <w:b/>
          <w:bCs/>
          <w:sz w:val="28"/>
          <w:szCs w:val="28"/>
          <w:rtl/>
        </w:rPr>
        <w:t xml:space="preserve"> שיעורים שבועיים</w:t>
      </w:r>
    </w:p>
    <w:p w:rsidR="00904CC3" w:rsidRPr="0041646E" w:rsidRDefault="00904CC3">
      <w:pPr>
        <w:rPr>
          <w:sz w:val="28"/>
          <w:szCs w:val="28"/>
        </w:rPr>
      </w:pPr>
    </w:p>
    <w:sectPr w:rsidR="00904CC3" w:rsidRPr="0041646E" w:rsidSect="00C536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0"/>
    <w:rsid w:val="00024169"/>
    <w:rsid w:val="00190520"/>
    <w:rsid w:val="0041646E"/>
    <w:rsid w:val="00744BC1"/>
    <w:rsid w:val="008159C0"/>
    <w:rsid w:val="00904CC3"/>
    <w:rsid w:val="00994FFB"/>
    <w:rsid w:val="00A63B35"/>
    <w:rsid w:val="00C536F1"/>
    <w:rsid w:val="00D5119D"/>
    <w:rsid w:val="00D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72AA-E752-4FB0-AA99-1FCE6FCF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44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4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44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744B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2021-04-15T13:53:00Z</dcterms:created>
  <dcterms:modified xsi:type="dcterms:W3CDTF">2021-04-20T07:09:00Z</dcterms:modified>
</cp:coreProperties>
</file>