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2819" w14:textId="77777777" w:rsidR="00C356A8" w:rsidRPr="00E948CB" w:rsidRDefault="00462967">
      <w:pPr>
        <w:rPr>
          <w:rFonts w:ascii="David" w:hAnsi="David" w:cs="David"/>
          <w:sz w:val="24"/>
          <w:szCs w:val="24"/>
          <w:rtl/>
        </w:rPr>
      </w:pPr>
      <w:r w:rsidRPr="00E948CB">
        <w:rPr>
          <w:rFonts w:ascii="David" w:hAnsi="David" w:cs="David"/>
          <w:sz w:val="24"/>
          <w:szCs w:val="24"/>
          <w:rtl/>
        </w:rPr>
        <w:t>בס"ד.</w:t>
      </w:r>
    </w:p>
    <w:p w14:paraId="22A4F910" w14:textId="77777777" w:rsidR="00753090" w:rsidRPr="00E948CB" w:rsidRDefault="00753090" w:rsidP="00753090">
      <w:pPr>
        <w:spacing w:after="0" w:line="360" w:lineRule="auto"/>
        <w:jc w:val="center"/>
        <w:rPr>
          <w:rFonts w:ascii="David" w:eastAsia="Calibri" w:hAnsi="David" w:cs="David"/>
          <w:b/>
          <w:bCs/>
          <w:sz w:val="24"/>
          <w:szCs w:val="24"/>
          <w:u w:val="single"/>
          <w:rtl/>
        </w:rPr>
      </w:pPr>
      <w:r w:rsidRPr="00E948CB">
        <w:rPr>
          <w:rFonts w:ascii="David" w:eastAsia="Calibri" w:hAnsi="David" w:cs="David"/>
          <w:b/>
          <w:bCs/>
          <w:sz w:val="24"/>
          <w:szCs w:val="24"/>
          <w:u w:val="single"/>
          <w:rtl/>
        </w:rPr>
        <w:t>תרגול שאלות בגרות בנושא החלטת החלוקה  והכרזת העצמאות</w:t>
      </w:r>
      <w:r w:rsidR="00D908A2" w:rsidRPr="00E948CB">
        <w:rPr>
          <w:rFonts w:ascii="David" w:eastAsia="Calibri" w:hAnsi="David" w:cs="David"/>
          <w:b/>
          <w:bCs/>
          <w:sz w:val="24"/>
          <w:szCs w:val="24"/>
          <w:u w:val="single"/>
          <w:rtl/>
        </w:rPr>
        <w:t>:</w:t>
      </w:r>
    </w:p>
    <w:p w14:paraId="2DF39436" w14:textId="77777777" w:rsidR="00DA0D4C" w:rsidRPr="00E948CB" w:rsidRDefault="00DA0D4C" w:rsidP="00753090">
      <w:pPr>
        <w:spacing w:after="0" w:line="360" w:lineRule="auto"/>
        <w:jc w:val="center"/>
        <w:rPr>
          <w:rFonts w:ascii="David" w:eastAsia="Calibri" w:hAnsi="David" w:cs="David"/>
          <w:b/>
          <w:bCs/>
          <w:sz w:val="24"/>
          <w:szCs w:val="24"/>
          <w:u w:val="single"/>
          <w:rtl/>
        </w:rPr>
      </w:pPr>
    </w:p>
    <w:p w14:paraId="7489AB57" w14:textId="77777777" w:rsidR="00753090" w:rsidRPr="00E948CB" w:rsidRDefault="00753090" w:rsidP="00753090">
      <w:pPr>
        <w:pStyle w:val="a3"/>
        <w:numPr>
          <w:ilvl w:val="0"/>
          <w:numId w:val="4"/>
        </w:numPr>
        <w:spacing w:after="0" w:line="360" w:lineRule="auto"/>
        <w:rPr>
          <w:rFonts w:ascii="David" w:eastAsia="Calibri" w:hAnsi="David" w:cs="David"/>
          <w:sz w:val="24"/>
          <w:szCs w:val="24"/>
        </w:rPr>
      </w:pPr>
      <w:r w:rsidRPr="00E948CB">
        <w:rPr>
          <w:rFonts w:ascii="David" w:eastAsia="Calibri" w:hAnsi="David" w:cs="David"/>
          <w:sz w:val="24"/>
          <w:szCs w:val="24"/>
          <w:rtl/>
        </w:rPr>
        <w:t>הצג את המושג תוכנית החלוקה- החלטה 181 של האו"ם.</w:t>
      </w:r>
    </w:p>
    <w:p w14:paraId="607F0CA2" w14:textId="77777777" w:rsidR="00BF4064" w:rsidRPr="00E948CB" w:rsidRDefault="00BF4064" w:rsidP="00BF4064">
      <w:pPr>
        <w:pStyle w:val="a3"/>
        <w:spacing w:after="0" w:line="360" w:lineRule="auto"/>
        <w:rPr>
          <w:rFonts w:ascii="David" w:eastAsia="Calibri" w:hAnsi="David" w:cs="David"/>
          <w:sz w:val="24"/>
          <w:szCs w:val="24"/>
          <w:rtl/>
        </w:rPr>
      </w:pPr>
    </w:p>
    <w:p w14:paraId="05148F94" w14:textId="77777777" w:rsidR="00753090" w:rsidRPr="00E948CB" w:rsidRDefault="00753090" w:rsidP="00753090">
      <w:pPr>
        <w:pStyle w:val="a3"/>
        <w:numPr>
          <w:ilvl w:val="0"/>
          <w:numId w:val="4"/>
        </w:numPr>
        <w:spacing w:after="0" w:line="360" w:lineRule="auto"/>
        <w:jc w:val="both"/>
        <w:rPr>
          <w:rFonts w:ascii="David" w:eastAsia="Calibri" w:hAnsi="David" w:cs="David"/>
          <w:sz w:val="24"/>
          <w:szCs w:val="24"/>
          <w:rtl/>
        </w:rPr>
      </w:pPr>
      <w:r w:rsidRPr="00E948CB">
        <w:rPr>
          <w:rFonts w:ascii="David" w:eastAsia="Calibri" w:hAnsi="David" w:cs="David"/>
          <w:sz w:val="24"/>
          <w:szCs w:val="24"/>
          <w:rtl/>
        </w:rPr>
        <w:t>בהכרזת</w:t>
      </w:r>
      <w:r w:rsidRPr="00E948CB">
        <w:rPr>
          <w:rFonts w:ascii="David" w:eastAsia="Calibri" w:hAnsi="David" w:cs="David"/>
          <w:sz w:val="24"/>
          <w:szCs w:val="24"/>
        </w:rPr>
        <w:t xml:space="preserve"> </w:t>
      </w:r>
      <w:r w:rsidRPr="00E948CB">
        <w:rPr>
          <w:rFonts w:ascii="David" w:eastAsia="Calibri" w:hAnsi="David" w:cs="David"/>
          <w:sz w:val="24"/>
          <w:szCs w:val="24"/>
          <w:rtl/>
        </w:rPr>
        <w:t>העצמאות</w:t>
      </w:r>
      <w:r w:rsidRPr="00E948CB">
        <w:rPr>
          <w:rFonts w:ascii="David" w:eastAsia="Calibri" w:hAnsi="David" w:cs="David"/>
          <w:sz w:val="24"/>
          <w:szCs w:val="24"/>
        </w:rPr>
        <w:t xml:space="preserve"> </w:t>
      </w:r>
      <w:r w:rsidRPr="00E948CB">
        <w:rPr>
          <w:rFonts w:ascii="David" w:eastAsia="Calibri" w:hAnsi="David" w:cs="David"/>
          <w:sz w:val="24"/>
          <w:szCs w:val="24"/>
          <w:rtl/>
        </w:rPr>
        <w:t>יש</w:t>
      </w:r>
      <w:r w:rsidRPr="00E948CB">
        <w:rPr>
          <w:rFonts w:ascii="David" w:eastAsia="Calibri" w:hAnsi="David" w:cs="David"/>
          <w:sz w:val="24"/>
          <w:szCs w:val="24"/>
        </w:rPr>
        <w:t xml:space="preserve"> </w:t>
      </w:r>
      <w:r w:rsidRPr="00E948CB">
        <w:rPr>
          <w:rFonts w:ascii="David" w:eastAsia="Calibri" w:hAnsi="David" w:cs="David"/>
          <w:sz w:val="24"/>
          <w:szCs w:val="24"/>
          <w:rtl/>
        </w:rPr>
        <w:t>כמה</w:t>
      </w:r>
      <w:r w:rsidRPr="00E948CB">
        <w:rPr>
          <w:rFonts w:ascii="David" w:eastAsia="Calibri" w:hAnsi="David" w:cs="David"/>
          <w:sz w:val="24"/>
          <w:szCs w:val="24"/>
        </w:rPr>
        <w:t xml:space="preserve"> </w:t>
      </w:r>
      <w:r w:rsidRPr="00E948CB">
        <w:rPr>
          <w:rFonts w:ascii="David" w:eastAsia="Calibri" w:hAnsi="David" w:cs="David"/>
          <w:sz w:val="24"/>
          <w:szCs w:val="24"/>
          <w:rtl/>
        </w:rPr>
        <w:t>נימוקים</w:t>
      </w:r>
      <w:r w:rsidRPr="00E948CB">
        <w:rPr>
          <w:rFonts w:ascii="David" w:eastAsia="Calibri" w:hAnsi="David" w:cs="David"/>
          <w:sz w:val="24"/>
          <w:szCs w:val="24"/>
        </w:rPr>
        <w:t xml:space="preserve">  </w:t>
      </w:r>
      <w:r w:rsidRPr="00E948CB">
        <w:rPr>
          <w:rFonts w:ascii="David" w:eastAsia="Calibri" w:hAnsi="David" w:cs="David"/>
          <w:sz w:val="24"/>
          <w:szCs w:val="24"/>
          <w:rtl/>
        </w:rPr>
        <w:t>לַזכות</w:t>
      </w:r>
      <w:r w:rsidRPr="00E948CB">
        <w:rPr>
          <w:rFonts w:ascii="David" w:eastAsia="Calibri" w:hAnsi="David" w:cs="David"/>
          <w:sz w:val="24"/>
          <w:szCs w:val="24"/>
        </w:rPr>
        <w:t xml:space="preserve"> </w:t>
      </w:r>
      <w:r w:rsidRPr="00E948CB">
        <w:rPr>
          <w:rFonts w:ascii="David" w:eastAsia="Calibri" w:hAnsi="David" w:cs="David"/>
          <w:sz w:val="24"/>
          <w:szCs w:val="24"/>
          <w:rtl/>
        </w:rPr>
        <w:t>של</w:t>
      </w:r>
      <w:r w:rsidRPr="00E948CB">
        <w:rPr>
          <w:rFonts w:ascii="David" w:eastAsia="Calibri" w:hAnsi="David" w:cs="David"/>
          <w:sz w:val="24"/>
          <w:szCs w:val="24"/>
        </w:rPr>
        <w:t xml:space="preserve"> </w:t>
      </w:r>
      <w:r w:rsidRPr="00E948CB">
        <w:rPr>
          <w:rFonts w:ascii="David" w:eastAsia="Calibri" w:hAnsi="David" w:cs="David"/>
          <w:sz w:val="24"/>
          <w:szCs w:val="24"/>
          <w:rtl/>
        </w:rPr>
        <w:t>העם</w:t>
      </w:r>
      <w:r w:rsidRPr="00E948CB">
        <w:rPr>
          <w:rFonts w:ascii="David" w:eastAsia="Calibri" w:hAnsi="David" w:cs="David"/>
          <w:sz w:val="24"/>
          <w:szCs w:val="24"/>
        </w:rPr>
        <w:t xml:space="preserve"> </w:t>
      </w:r>
      <w:r w:rsidRPr="00E948CB">
        <w:rPr>
          <w:rFonts w:ascii="David" w:eastAsia="Calibri" w:hAnsi="David" w:cs="David"/>
          <w:sz w:val="24"/>
          <w:szCs w:val="24"/>
          <w:rtl/>
        </w:rPr>
        <w:t>היהודי</w:t>
      </w:r>
      <w:r w:rsidRPr="00E948CB">
        <w:rPr>
          <w:rFonts w:ascii="David" w:eastAsia="Calibri" w:hAnsi="David" w:cs="David"/>
          <w:sz w:val="24"/>
          <w:szCs w:val="24"/>
        </w:rPr>
        <w:t xml:space="preserve"> </w:t>
      </w:r>
      <w:r w:rsidRPr="00E948CB">
        <w:rPr>
          <w:rFonts w:ascii="David" w:eastAsia="Calibri" w:hAnsi="David" w:cs="David"/>
          <w:sz w:val="24"/>
          <w:szCs w:val="24"/>
          <w:rtl/>
        </w:rPr>
        <w:t>להקים</w:t>
      </w:r>
      <w:r w:rsidRPr="00E948CB">
        <w:rPr>
          <w:rFonts w:ascii="David" w:eastAsia="Calibri" w:hAnsi="David" w:cs="David"/>
          <w:sz w:val="24"/>
          <w:szCs w:val="24"/>
        </w:rPr>
        <w:t xml:space="preserve"> </w:t>
      </w:r>
      <w:r w:rsidRPr="00E948CB">
        <w:rPr>
          <w:rFonts w:ascii="David" w:eastAsia="Calibri" w:hAnsi="David" w:cs="David"/>
          <w:sz w:val="24"/>
          <w:szCs w:val="24"/>
          <w:rtl/>
        </w:rPr>
        <w:t>מדינה</w:t>
      </w:r>
      <w:r w:rsidRPr="00E948CB">
        <w:rPr>
          <w:rFonts w:ascii="David" w:eastAsia="Calibri" w:hAnsi="David" w:cs="David"/>
          <w:sz w:val="24"/>
          <w:szCs w:val="24"/>
        </w:rPr>
        <w:t xml:space="preserve"> </w:t>
      </w:r>
      <w:r w:rsidRPr="00E948CB">
        <w:rPr>
          <w:rFonts w:ascii="David" w:eastAsia="Calibri" w:hAnsi="David" w:cs="David"/>
          <w:sz w:val="24"/>
          <w:szCs w:val="24"/>
          <w:rtl/>
        </w:rPr>
        <w:t>בארץ ישראל</w:t>
      </w:r>
      <w:r w:rsidRPr="00E948CB">
        <w:rPr>
          <w:rFonts w:ascii="David" w:eastAsia="Calibri" w:hAnsi="David" w:cs="David"/>
          <w:sz w:val="24"/>
          <w:szCs w:val="24"/>
        </w:rPr>
        <w:t xml:space="preserve">. </w:t>
      </w:r>
      <w:r w:rsidRPr="00E948CB">
        <w:rPr>
          <w:rFonts w:ascii="David" w:eastAsia="Calibri" w:hAnsi="David" w:cs="David"/>
          <w:sz w:val="24"/>
          <w:szCs w:val="24"/>
          <w:rtl/>
        </w:rPr>
        <w:t xml:space="preserve">  </w:t>
      </w:r>
    </w:p>
    <w:p w14:paraId="00D4C363" w14:textId="77777777" w:rsidR="00753090" w:rsidRPr="00E948CB" w:rsidRDefault="00753090" w:rsidP="00753090">
      <w:pPr>
        <w:spacing w:after="0" w:line="360" w:lineRule="auto"/>
        <w:jc w:val="both"/>
        <w:rPr>
          <w:rFonts w:ascii="David" w:eastAsia="Calibri" w:hAnsi="David" w:cs="David"/>
          <w:sz w:val="24"/>
          <w:szCs w:val="24"/>
          <w:rtl/>
        </w:rPr>
      </w:pPr>
      <w:r w:rsidRPr="00E948CB">
        <w:rPr>
          <w:rFonts w:ascii="David" w:eastAsia="Calibri" w:hAnsi="David" w:cs="David"/>
          <w:sz w:val="24"/>
          <w:szCs w:val="24"/>
          <w:rtl/>
        </w:rPr>
        <w:t xml:space="preserve">    </w:t>
      </w:r>
      <w:r w:rsidR="00FB2F29" w:rsidRPr="00E948CB">
        <w:rPr>
          <w:rFonts w:ascii="David" w:eastAsia="Calibri" w:hAnsi="David" w:cs="David"/>
          <w:sz w:val="24"/>
          <w:szCs w:val="24"/>
          <w:rtl/>
        </w:rPr>
        <w:t xml:space="preserve">    </w:t>
      </w:r>
      <w:r w:rsidRPr="00E948CB">
        <w:rPr>
          <w:rFonts w:ascii="David" w:eastAsia="Calibri" w:hAnsi="David" w:cs="David"/>
          <w:sz w:val="24"/>
          <w:szCs w:val="24"/>
          <w:rtl/>
        </w:rPr>
        <w:t>הצג</w:t>
      </w:r>
      <w:r w:rsidRPr="00E948CB">
        <w:rPr>
          <w:rFonts w:ascii="David" w:eastAsia="Calibri" w:hAnsi="David" w:cs="David"/>
          <w:sz w:val="24"/>
          <w:szCs w:val="24"/>
        </w:rPr>
        <w:t xml:space="preserve"> </w:t>
      </w:r>
      <w:r w:rsidRPr="00E948CB">
        <w:rPr>
          <w:rFonts w:ascii="David" w:eastAsia="Calibri" w:hAnsi="David" w:cs="David"/>
          <w:sz w:val="24"/>
          <w:szCs w:val="24"/>
          <w:rtl/>
        </w:rPr>
        <w:t>שניים</w:t>
      </w:r>
      <w:r w:rsidRPr="00E948CB">
        <w:rPr>
          <w:rFonts w:ascii="David" w:eastAsia="Calibri" w:hAnsi="David" w:cs="David"/>
          <w:sz w:val="24"/>
          <w:szCs w:val="24"/>
        </w:rPr>
        <w:t xml:space="preserve"> </w:t>
      </w:r>
      <w:r w:rsidRPr="00E948CB">
        <w:rPr>
          <w:rFonts w:ascii="David" w:eastAsia="Calibri" w:hAnsi="David" w:cs="David"/>
          <w:sz w:val="24"/>
          <w:szCs w:val="24"/>
          <w:rtl/>
        </w:rPr>
        <w:t>מהנימוקים</w:t>
      </w:r>
      <w:r w:rsidRPr="00E948CB">
        <w:rPr>
          <w:rFonts w:ascii="David" w:eastAsia="Calibri" w:hAnsi="David" w:cs="David"/>
          <w:sz w:val="24"/>
          <w:szCs w:val="24"/>
        </w:rPr>
        <w:t xml:space="preserve"> </w:t>
      </w:r>
      <w:r w:rsidRPr="00E948CB">
        <w:rPr>
          <w:rFonts w:ascii="David" w:eastAsia="Calibri" w:hAnsi="David" w:cs="David"/>
          <w:sz w:val="24"/>
          <w:szCs w:val="24"/>
          <w:rtl/>
        </w:rPr>
        <w:t>האלה.</w:t>
      </w:r>
    </w:p>
    <w:p w14:paraId="7D585D4A" w14:textId="77777777" w:rsidR="00753090" w:rsidRPr="00E948CB" w:rsidRDefault="00753090" w:rsidP="00753090">
      <w:pPr>
        <w:pStyle w:val="a3"/>
        <w:numPr>
          <w:ilvl w:val="0"/>
          <w:numId w:val="4"/>
        </w:numPr>
        <w:rPr>
          <w:rFonts w:ascii="David" w:hAnsi="David" w:cs="David"/>
          <w:sz w:val="24"/>
          <w:szCs w:val="24"/>
        </w:rPr>
      </w:pPr>
      <w:r w:rsidRPr="00E948CB">
        <w:rPr>
          <w:rFonts w:ascii="David" w:hAnsi="David" w:cs="David"/>
          <w:sz w:val="24"/>
          <w:szCs w:val="24"/>
          <w:rtl/>
        </w:rPr>
        <w:t xml:space="preserve">ציין שני </w:t>
      </w:r>
      <w:r w:rsidRPr="00E948CB">
        <w:rPr>
          <w:rFonts w:ascii="David" w:hAnsi="David" w:cs="David"/>
          <w:b/>
          <w:bCs/>
          <w:sz w:val="24"/>
          <w:szCs w:val="24"/>
          <w:rtl/>
        </w:rPr>
        <w:t>נימוקים משפטיים</w:t>
      </w:r>
      <w:r w:rsidRPr="00E948CB">
        <w:rPr>
          <w:rFonts w:ascii="David" w:hAnsi="David" w:cs="David"/>
          <w:sz w:val="24"/>
          <w:szCs w:val="24"/>
          <w:rtl/>
        </w:rPr>
        <w:t xml:space="preserve"> מתוך הכרזת העצמאות להקמתה של מדינה ישראל.</w:t>
      </w:r>
    </w:p>
    <w:p w14:paraId="41FFE628" w14:textId="77777777" w:rsidR="00F76156" w:rsidRPr="00E948CB" w:rsidRDefault="00F76156" w:rsidP="00F76156">
      <w:pPr>
        <w:pStyle w:val="a3"/>
        <w:rPr>
          <w:rFonts w:ascii="David" w:hAnsi="David" w:cs="David"/>
          <w:sz w:val="24"/>
          <w:szCs w:val="24"/>
          <w:rtl/>
        </w:rPr>
      </w:pPr>
    </w:p>
    <w:p w14:paraId="112D5EBB" w14:textId="77777777" w:rsidR="00753090" w:rsidRPr="00E948CB" w:rsidRDefault="00753090" w:rsidP="00753090">
      <w:pPr>
        <w:pStyle w:val="a3"/>
        <w:numPr>
          <w:ilvl w:val="0"/>
          <w:numId w:val="4"/>
        </w:numPr>
        <w:rPr>
          <w:rFonts w:ascii="David" w:hAnsi="David" w:cs="David"/>
          <w:sz w:val="24"/>
          <w:szCs w:val="24"/>
        </w:rPr>
      </w:pPr>
      <w:r w:rsidRPr="00E948CB">
        <w:rPr>
          <w:rFonts w:ascii="David" w:hAnsi="David" w:cs="David"/>
          <w:sz w:val="24"/>
          <w:szCs w:val="24"/>
          <w:rtl/>
        </w:rPr>
        <w:t xml:space="preserve">ציין שני </w:t>
      </w:r>
      <w:r w:rsidRPr="00E948CB">
        <w:rPr>
          <w:rFonts w:ascii="David" w:hAnsi="David" w:cs="David"/>
          <w:b/>
          <w:bCs/>
          <w:sz w:val="24"/>
          <w:szCs w:val="24"/>
          <w:rtl/>
        </w:rPr>
        <w:t>נימוקים היסטוריים</w:t>
      </w:r>
      <w:r w:rsidRPr="00E948CB">
        <w:rPr>
          <w:rFonts w:ascii="David" w:hAnsi="David" w:cs="David"/>
          <w:sz w:val="24"/>
          <w:szCs w:val="24"/>
          <w:rtl/>
        </w:rPr>
        <w:t xml:space="preserve"> מתוך הכרזת העצמאות להקמתה של מדינת ישראל.</w:t>
      </w:r>
    </w:p>
    <w:p w14:paraId="1497E961" w14:textId="77777777" w:rsidR="00F76156" w:rsidRPr="00E948CB" w:rsidRDefault="00F76156" w:rsidP="00F76156">
      <w:pPr>
        <w:pStyle w:val="a3"/>
        <w:rPr>
          <w:rFonts w:ascii="David" w:hAnsi="David" w:cs="David"/>
          <w:sz w:val="24"/>
          <w:szCs w:val="24"/>
          <w:rtl/>
        </w:rPr>
      </w:pPr>
    </w:p>
    <w:p w14:paraId="22E0DF9E" w14:textId="77777777" w:rsidR="00753090" w:rsidRPr="00E948CB" w:rsidRDefault="00753090" w:rsidP="00753090">
      <w:pPr>
        <w:pStyle w:val="a3"/>
        <w:numPr>
          <w:ilvl w:val="0"/>
          <w:numId w:val="4"/>
        </w:numPr>
        <w:spacing w:after="0" w:line="360" w:lineRule="auto"/>
        <w:jc w:val="both"/>
        <w:rPr>
          <w:rFonts w:ascii="David" w:eastAsia="Calibri" w:hAnsi="David" w:cs="David"/>
          <w:sz w:val="24"/>
          <w:szCs w:val="24"/>
          <w:rtl/>
        </w:rPr>
      </w:pPr>
      <w:r w:rsidRPr="00E948CB">
        <w:rPr>
          <w:rFonts w:ascii="David" w:eastAsia="Calibri" w:hAnsi="David" w:cs="David"/>
          <w:sz w:val="24"/>
          <w:szCs w:val="24"/>
          <w:rtl/>
        </w:rPr>
        <w:t xml:space="preserve">ציין מהם </w:t>
      </w:r>
      <w:r w:rsidRPr="00E948CB">
        <w:rPr>
          <w:rFonts w:ascii="David" w:eastAsia="Calibri" w:hAnsi="David" w:cs="David"/>
          <w:sz w:val="24"/>
          <w:szCs w:val="24"/>
          <w:u w:val="single"/>
          <w:rtl/>
        </w:rPr>
        <w:t>שני</w:t>
      </w:r>
      <w:r w:rsidRPr="00E948CB">
        <w:rPr>
          <w:rFonts w:ascii="David" w:eastAsia="Calibri" w:hAnsi="David" w:cs="David"/>
          <w:sz w:val="24"/>
          <w:szCs w:val="24"/>
          <w:rtl/>
        </w:rPr>
        <w:t xml:space="preserve"> עקרונות היסוד המופיעים בהכרזת העצמאות שעליהם מושתת המשטר והאופי הלאומי של מדינת ישראל</w:t>
      </w:r>
      <w:r w:rsidR="004B34C4" w:rsidRPr="00E948CB">
        <w:rPr>
          <w:rFonts w:ascii="David" w:eastAsia="Calibri" w:hAnsi="David" w:cs="David"/>
          <w:sz w:val="24"/>
          <w:szCs w:val="24"/>
          <w:rtl/>
        </w:rPr>
        <w:t>.</w:t>
      </w:r>
    </w:p>
    <w:p w14:paraId="27EF7EC6" w14:textId="77777777" w:rsidR="00753090" w:rsidRPr="00E948CB" w:rsidRDefault="00753090" w:rsidP="00F76156">
      <w:pPr>
        <w:pStyle w:val="a3"/>
        <w:numPr>
          <w:ilvl w:val="0"/>
          <w:numId w:val="4"/>
        </w:numPr>
        <w:spacing w:after="0" w:line="360" w:lineRule="auto"/>
        <w:jc w:val="both"/>
        <w:rPr>
          <w:rFonts w:ascii="David" w:eastAsia="Calibri" w:hAnsi="David" w:cs="David"/>
          <w:sz w:val="24"/>
          <w:szCs w:val="24"/>
        </w:rPr>
      </w:pPr>
      <w:r w:rsidRPr="00E948CB">
        <w:rPr>
          <w:rFonts w:ascii="David" w:eastAsia="Calibri" w:hAnsi="David" w:cs="David"/>
          <w:sz w:val="24"/>
          <w:szCs w:val="24"/>
          <w:rtl/>
        </w:rPr>
        <w:t xml:space="preserve">הצג שני ביטויים מההכרזה המבטא את </w:t>
      </w:r>
      <w:r w:rsidRPr="00E948CB">
        <w:rPr>
          <w:rFonts w:ascii="David" w:eastAsia="Calibri" w:hAnsi="David" w:cs="David"/>
          <w:b/>
          <w:bCs/>
          <w:sz w:val="24"/>
          <w:szCs w:val="24"/>
          <w:rtl/>
        </w:rPr>
        <w:t>אופייה היהודי</w:t>
      </w:r>
      <w:r w:rsidRPr="00E948CB">
        <w:rPr>
          <w:rFonts w:ascii="David" w:eastAsia="Calibri" w:hAnsi="David" w:cs="David"/>
          <w:sz w:val="24"/>
          <w:szCs w:val="24"/>
          <w:rtl/>
        </w:rPr>
        <w:t xml:space="preserve"> של המדינה</w:t>
      </w:r>
      <w:r w:rsidR="00F76156" w:rsidRPr="00E948CB">
        <w:rPr>
          <w:rFonts w:ascii="David" w:eastAsia="Calibri" w:hAnsi="David" w:cs="David"/>
          <w:sz w:val="24"/>
          <w:szCs w:val="24"/>
          <w:rtl/>
        </w:rPr>
        <w:t>.</w:t>
      </w:r>
    </w:p>
    <w:p w14:paraId="29DF4B9F" w14:textId="77777777" w:rsidR="00F76156" w:rsidRPr="00E948CB" w:rsidRDefault="00F76156" w:rsidP="00F76156">
      <w:pPr>
        <w:spacing w:after="0" w:line="360" w:lineRule="auto"/>
        <w:jc w:val="both"/>
        <w:rPr>
          <w:rFonts w:ascii="David" w:eastAsia="Calibri" w:hAnsi="David" w:cs="David"/>
          <w:sz w:val="24"/>
          <w:szCs w:val="24"/>
          <w:rtl/>
        </w:rPr>
      </w:pPr>
    </w:p>
    <w:p w14:paraId="7664D67E" w14:textId="77777777" w:rsidR="00753090" w:rsidRPr="00E948CB" w:rsidRDefault="00753090" w:rsidP="00753090">
      <w:pPr>
        <w:pStyle w:val="a3"/>
        <w:numPr>
          <w:ilvl w:val="0"/>
          <w:numId w:val="4"/>
        </w:numPr>
        <w:spacing w:after="0" w:line="360" w:lineRule="auto"/>
        <w:jc w:val="both"/>
        <w:rPr>
          <w:rFonts w:ascii="David" w:eastAsia="Calibri" w:hAnsi="David" w:cs="David"/>
          <w:sz w:val="24"/>
          <w:szCs w:val="24"/>
        </w:rPr>
      </w:pPr>
      <w:r w:rsidRPr="00E948CB">
        <w:rPr>
          <w:rFonts w:ascii="David" w:eastAsia="Calibri" w:hAnsi="David" w:cs="David"/>
          <w:sz w:val="24"/>
          <w:szCs w:val="24"/>
          <w:rtl/>
        </w:rPr>
        <w:t xml:space="preserve">הצג שני ביטויים מההכרזה המבטא את </w:t>
      </w:r>
      <w:r w:rsidRPr="00E948CB">
        <w:rPr>
          <w:rFonts w:ascii="David" w:eastAsia="Calibri" w:hAnsi="David" w:cs="David"/>
          <w:b/>
          <w:bCs/>
          <w:sz w:val="24"/>
          <w:szCs w:val="24"/>
          <w:rtl/>
        </w:rPr>
        <w:t>אופייה הדמוקרטי</w:t>
      </w:r>
      <w:r w:rsidRPr="00E948CB">
        <w:rPr>
          <w:rFonts w:ascii="David" w:eastAsia="Calibri" w:hAnsi="David" w:cs="David"/>
          <w:sz w:val="24"/>
          <w:szCs w:val="24"/>
          <w:rtl/>
        </w:rPr>
        <w:t xml:space="preserve"> של המדינה.</w:t>
      </w:r>
    </w:p>
    <w:p w14:paraId="1585A7C5" w14:textId="77777777" w:rsidR="00F76156" w:rsidRPr="00E948CB" w:rsidRDefault="00F76156" w:rsidP="00F76156">
      <w:pPr>
        <w:pStyle w:val="a3"/>
        <w:rPr>
          <w:rFonts w:ascii="David" w:eastAsia="Calibri" w:hAnsi="David" w:cs="David"/>
          <w:sz w:val="24"/>
          <w:szCs w:val="24"/>
          <w:rtl/>
        </w:rPr>
      </w:pPr>
    </w:p>
    <w:p w14:paraId="4381FE1E" w14:textId="77777777" w:rsidR="00753090" w:rsidRPr="00E948CB" w:rsidRDefault="00753090" w:rsidP="00753090">
      <w:pPr>
        <w:pStyle w:val="a3"/>
        <w:numPr>
          <w:ilvl w:val="0"/>
          <w:numId w:val="4"/>
        </w:numPr>
        <w:rPr>
          <w:rFonts w:ascii="David" w:eastAsia="Times New Roman" w:hAnsi="David" w:cs="David"/>
          <w:sz w:val="24"/>
          <w:szCs w:val="24"/>
          <w:rtl/>
        </w:rPr>
      </w:pPr>
      <w:r w:rsidRPr="00E948CB">
        <w:rPr>
          <w:rFonts w:ascii="David" w:eastAsia="Times New Roman" w:hAnsi="David" w:cs="David"/>
          <w:sz w:val="24"/>
          <w:szCs w:val="24"/>
          <w:rtl/>
        </w:rPr>
        <w:t xml:space="preserve">הצג שתי דוגמאות מהכרזת העצמאות המבטאות מחויבות </w:t>
      </w:r>
      <w:r w:rsidRPr="00E948CB">
        <w:rPr>
          <w:rFonts w:ascii="David" w:eastAsia="Times New Roman" w:hAnsi="David" w:cs="David"/>
          <w:b/>
          <w:bCs/>
          <w:sz w:val="24"/>
          <w:szCs w:val="24"/>
          <w:rtl/>
        </w:rPr>
        <w:t>לאזרחיה הלא יהודים</w:t>
      </w:r>
      <w:r w:rsidRPr="00E948CB">
        <w:rPr>
          <w:rFonts w:ascii="David" w:eastAsia="Times New Roman" w:hAnsi="David" w:cs="David"/>
          <w:sz w:val="24"/>
          <w:szCs w:val="24"/>
          <w:rtl/>
        </w:rPr>
        <w:t xml:space="preserve"> של מדינת ישראל.</w:t>
      </w:r>
    </w:p>
    <w:p w14:paraId="6CFE9EA9" w14:textId="77777777" w:rsidR="00753090" w:rsidRPr="00E948CB" w:rsidRDefault="00753090" w:rsidP="00753090">
      <w:pPr>
        <w:pStyle w:val="a3"/>
        <w:numPr>
          <w:ilvl w:val="0"/>
          <w:numId w:val="4"/>
        </w:numPr>
        <w:rPr>
          <w:rFonts w:ascii="David" w:eastAsia="Times New Roman" w:hAnsi="David" w:cs="David"/>
          <w:sz w:val="24"/>
          <w:szCs w:val="24"/>
        </w:rPr>
      </w:pPr>
      <w:r w:rsidRPr="00E948CB">
        <w:rPr>
          <w:rFonts w:ascii="David" w:eastAsia="Times New Roman" w:hAnsi="David" w:cs="David"/>
          <w:sz w:val="24"/>
          <w:szCs w:val="24"/>
          <w:rtl/>
        </w:rPr>
        <w:t xml:space="preserve">הצג את </w:t>
      </w:r>
      <w:r w:rsidRPr="00E948CB">
        <w:rPr>
          <w:rFonts w:ascii="David" w:eastAsia="Times New Roman" w:hAnsi="David" w:cs="David"/>
          <w:b/>
          <w:bCs/>
          <w:sz w:val="24"/>
          <w:szCs w:val="24"/>
          <w:rtl/>
        </w:rPr>
        <w:t>מעמד המיעוטים</w:t>
      </w:r>
      <w:r w:rsidRPr="00E948CB">
        <w:rPr>
          <w:rFonts w:ascii="David" w:eastAsia="Times New Roman" w:hAnsi="David" w:cs="David"/>
          <w:sz w:val="24"/>
          <w:szCs w:val="24"/>
          <w:rtl/>
        </w:rPr>
        <w:t xml:space="preserve"> במדינת ישראל על פי הכרזת העצמאות</w:t>
      </w:r>
      <w:r w:rsidR="00F76156" w:rsidRPr="00E948CB">
        <w:rPr>
          <w:rFonts w:ascii="David" w:eastAsia="Times New Roman" w:hAnsi="David" w:cs="David"/>
          <w:sz w:val="24"/>
          <w:szCs w:val="24"/>
          <w:rtl/>
        </w:rPr>
        <w:t>.</w:t>
      </w:r>
    </w:p>
    <w:p w14:paraId="7F19AA75" w14:textId="77777777" w:rsidR="00F76156" w:rsidRPr="00E948CB" w:rsidRDefault="00F76156" w:rsidP="00F76156">
      <w:pPr>
        <w:pStyle w:val="a3"/>
        <w:rPr>
          <w:rFonts w:ascii="David" w:eastAsia="Times New Roman" w:hAnsi="David" w:cs="David"/>
          <w:sz w:val="24"/>
          <w:szCs w:val="24"/>
          <w:rtl/>
        </w:rPr>
      </w:pPr>
    </w:p>
    <w:p w14:paraId="16AD4E75" w14:textId="77777777" w:rsidR="00753090" w:rsidRPr="00E948CB" w:rsidRDefault="00753090" w:rsidP="00753090">
      <w:pPr>
        <w:pStyle w:val="a3"/>
        <w:numPr>
          <w:ilvl w:val="0"/>
          <w:numId w:val="4"/>
        </w:numPr>
        <w:rPr>
          <w:rFonts w:ascii="David" w:hAnsi="David" w:cs="David"/>
          <w:sz w:val="24"/>
          <w:szCs w:val="24"/>
        </w:rPr>
      </w:pPr>
      <w:r w:rsidRPr="00E948CB">
        <w:rPr>
          <w:rFonts w:ascii="David" w:hAnsi="David" w:cs="David"/>
          <w:sz w:val="24"/>
          <w:szCs w:val="24"/>
          <w:rtl/>
        </w:rPr>
        <w:t xml:space="preserve">ציין שני </w:t>
      </w:r>
      <w:r w:rsidRPr="00E948CB">
        <w:rPr>
          <w:rFonts w:ascii="David" w:hAnsi="David" w:cs="David"/>
          <w:b/>
          <w:bCs/>
          <w:sz w:val="24"/>
          <w:szCs w:val="24"/>
          <w:rtl/>
        </w:rPr>
        <w:t>גורמים אליהם פונה מגילת העצמאות</w:t>
      </w:r>
      <w:r w:rsidRPr="00E948CB">
        <w:rPr>
          <w:rFonts w:ascii="David" w:hAnsi="David" w:cs="David"/>
          <w:sz w:val="24"/>
          <w:szCs w:val="24"/>
          <w:rtl/>
        </w:rPr>
        <w:t xml:space="preserve">. ופרט מהי </w:t>
      </w:r>
      <w:r w:rsidRPr="00E948CB">
        <w:rPr>
          <w:rFonts w:ascii="David" w:hAnsi="David" w:cs="David"/>
          <w:b/>
          <w:bCs/>
          <w:sz w:val="24"/>
          <w:szCs w:val="24"/>
          <w:rtl/>
        </w:rPr>
        <w:t>מטרת הפנייה</w:t>
      </w:r>
      <w:r w:rsidRPr="00E948CB">
        <w:rPr>
          <w:rFonts w:ascii="David" w:hAnsi="David" w:cs="David"/>
          <w:sz w:val="24"/>
          <w:szCs w:val="24"/>
          <w:rtl/>
        </w:rPr>
        <w:t xml:space="preserve">. </w:t>
      </w:r>
    </w:p>
    <w:p w14:paraId="11A78D0A" w14:textId="77777777" w:rsidR="00DA0D4C" w:rsidRPr="00E948CB" w:rsidRDefault="00DA0D4C" w:rsidP="00DA0D4C">
      <w:pPr>
        <w:pStyle w:val="a3"/>
        <w:rPr>
          <w:rFonts w:ascii="David" w:hAnsi="David" w:cs="David"/>
          <w:sz w:val="24"/>
          <w:szCs w:val="24"/>
          <w:rtl/>
        </w:rPr>
      </w:pPr>
    </w:p>
    <w:p w14:paraId="63DA6464" w14:textId="77777777" w:rsidR="00753090" w:rsidRPr="00E948CB" w:rsidRDefault="00753090" w:rsidP="00DA0D4C">
      <w:pPr>
        <w:pStyle w:val="a3"/>
        <w:numPr>
          <w:ilvl w:val="0"/>
          <w:numId w:val="4"/>
        </w:numPr>
        <w:rPr>
          <w:rFonts w:ascii="David" w:hAnsi="David" w:cs="David"/>
          <w:b/>
          <w:bCs/>
          <w:sz w:val="24"/>
          <w:szCs w:val="24"/>
        </w:rPr>
      </w:pPr>
      <w:r w:rsidRPr="00E948CB">
        <w:rPr>
          <w:rFonts w:ascii="David" w:hAnsi="David" w:cs="David"/>
          <w:sz w:val="24"/>
          <w:szCs w:val="24"/>
          <w:rtl/>
        </w:rPr>
        <w:t xml:space="preserve">הצג </w:t>
      </w:r>
      <w:r w:rsidRPr="00E948CB">
        <w:rPr>
          <w:rFonts w:ascii="David" w:hAnsi="David" w:cs="David"/>
          <w:sz w:val="24"/>
          <w:szCs w:val="24"/>
          <w:u w:val="single"/>
          <w:rtl/>
        </w:rPr>
        <w:t>שתי</w:t>
      </w:r>
      <w:r w:rsidRPr="00E948CB">
        <w:rPr>
          <w:rFonts w:ascii="David" w:hAnsi="David" w:cs="David"/>
          <w:sz w:val="24"/>
          <w:szCs w:val="24"/>
          <w:rtl/>
        </w:rPr>
        <w:t xml:space="preserve"> דוגמאות מהכרזת העצמאות המבטאות את </w:t>
      </w:r>
      <w:r w:rsidRPr="00E948CB">
        <w:rPr>
          <w:rFonts w:ascii="David" w:hAnsi="David" w:cs="David"/>
          <w:b/>
          <w:bCs/>
          <w:sz w:val="24"/>
          <w:szCs w:val="24"/>
          <w:rtl/>
        </w:rPr>
        <w:t>הקשר בין מדינת ישראל ליהודי התפוצות.</w:t>
      </w:r>
    </w:p>
    <w:p w14:paraId="4C4A2D2A" w14:textId="77777777" w:rsidR="00DA0D4C" w:rsidRPr="00E948CB" w:rsidRDefault="00DA0D4C" w:rsidP="00DA0D4C">
      <w:pPr>
        <w:pStyle w:val="a3"/>
        <w:rPr>
          <w:rFonts w:ascii="David" w:hAnsi="David" w:cs="David"/>
          <w:b/>
          <w:bCs/>
          <w:sz w:val="24"/>
          <w:szCs w:val="24"/>
        </w:rPr>
      </w:pPr>
    </w:p>
    <w:p w14:paraId="54B3801E" w14:textId="77777777" w:rsidR="00753090" w:rsidRPr="00E948CB" w:rsidRDefault="00753090" w:rsidP="00753090">
      <w:pPr>
        <w:pStyle w:val="a3"/>
        <w:numPr>
          <w:ilvl w:val="0"/>
          <w:numId w:val="4"/>
        </w:numPr>
        <w:rPr>
          <w:rFonts w:ascii="David" w:hAnsi="David" w:cs="David"/>
          <w:sz w:val="24"/>
          <w:szCs w:val="24"/>
          <w:rtl/>
        </w:rPr>
      </w:pPr>
      <w:r w:rsidRPr="00E948CB">
        <w:rPr>
          <w:rFonts w:ascii="David" w:hAnsi="David" w:cs="David"/>
          <w:sz w:val="24"/>
          <w:szCs w:val="24"/>
          <w:rtl/>
        </w:rPr>
        <w:t>ממשלת ישראל החליטה לפעול כדי למנוע את ההתייבשות של ים המלח , שהוא אתר טבע ותיירות ייחודי בעולם. אחת התוכניות שיזמה הממשלה להשגת יעד זה גובשה יחד עם מדינת ירדן , מפני שהגבול בינה לבין מדינת ישראל עובר לאורך ים המלח , לפי התכנית יועברו מים , באמצעות צינור, מים סוף לים המלח.</w:t>
      </w:r>
    </w:p>
    <w:p w14:paraId="0546F344" w14:textId="77777777" w:rsidR="00753090" w:rsidRPr="00E948CB" w:rsidRDefault="00753090" w:rsidP="00753090">
      <w:pPr>
        <w:ind w:left="567"/>
        <w:rPr>
          <w:rFonts w:ascii="David" w:hAnsi="David" w:cs="David"/>
          <w:sz w:val="24"/>
          <w:szCs w:val="24"/>
          <w:rtl/>
        </w:rPr>
      </w:pPr>
      <w:r w:rsidRPr="00E948CB">
        <w:rPr>
          <w:rFonts w:ascii="David" w:hAnsi="David" w:cs="David"/>
          <w:sz w:val="24"/>
          <w:szCs w:val="24"/>
          <w:rtl/>
        </w:rPr>
        <w:t>חברי כנסת הפועלים למען הגנת הסביבה דורשים שהממשלה תביא את התוכנית לדיון בוועדה של הכנסת , כדי שבוועדה יוצגו חלופות לתוכנית המוצעת . לטענתם של חברי הכנסת יישום התכנית עלול לגרום לפגיעה באופיו של ים המלח ובאוצרות הטבע שבו.</w:t>
      </w:r>
    </w:p>
    <w:p w14:paraId="0DEF2E8E" w14:textId="4ABA3073" w:rsidR="00753090" w:rsidRPr="00E948CB" w:rsidRDefault="00753090" w:rsidP="00BF4064">
      <w:pPr>
        <w:spacing w:after="0"/>
        <w:ind w:left="567"/>
        <w:jc w:val="both"/>
        <w:rPr>
          <w:rFonts w:ascii="David" w:hAnsi="David" w:cs="David"/>
          <w:sz w:val="24"/>
          <w:szCs w:val="24"/>
          <w:rtl/>
        </w:rPr>
      </w:pPr>
      <w:r w:rsidRPr="00E948CB">
        <w:rPr>
          <w:rFonts w:ascii="David" w:hAnsi="David" w:cs="David"/>
          <w:sz w:val="24"/>
          <w:szCs w:val="24"/>
          <w:rtl/>
        </w:rPr>
        <w:t xml:space="preserve">ציין והצג את </w:t>
      </w:r>
      <w:r w:rsidRPr="00E948CB">
        <w:rPr>
          <w:rFonts w:ascii="David" w:hAnsi="David" w:cs="David"/>
          <w:b/>
          <w:bCs/>
          <w:sz w:val="24"/>
          <w:szCs w:val="24"/>
          <w:rtl/>
        </w:rPr>
        <w:t>הפנייה בהכרזת העצמאות</w:t>
      </w:r>
      <w:r w:rsidRPr="00E948CB">
        <w:rPr>
          <w:rFonts w:ascii="David" w:hAnsi="David" w:cs="David"/>
          <w:sz w:val="24"/>
          <w:szCs w:val="24"/>
          <w:rtl/>
        </w:rPr>
        <w:t xml:space="preserve"> ( מבין הפניות לגורמים השונים) , שממשלת ישראל מממשת בפעולותיה בנוגע לים המלח.</w:t>
      </w:r>
      <w:r w:rsidR="00BF4064" w:rsidRPr="00E948CB">
        <w:rPr>
          <w:rFonts w:ascii="David" w:hAnsi="David" w:cs="David"/>
          <w:sz w:val="24"/>
          <w:szCs w:val="24"/>
          <w:rtl/>
        </w:rPr>
        <w:t xml:space="preserve"> </w:t>
      </w:r>
      <w:r w:rsidRPr="00E948CB">
        <w:rPr>
          <w:rFonts w:ascii="David" w:hAnsi="David" w:cs="David"/>
          <w:sz w:val="24"/>
          <w:szCs w:val="24"/>
          <w:rtl/>
        </w:rPr>
        <w:t>הסבר כיצד פנייה זו באה לידי ביטוי בקטע.</w:t>
      </w:r>
    </w:p>
    <w:p w14:paraId="63E18C0F" w14:textId="77777777" w:rsidR="00FB40B6" w:rsidRPr="00E948CB" w:rsidRDefault="00FB40B6" w:rsidP="00BF4064">
      <w:pPr>
        <w:spacing w:after="0"/>
        <w:ind w:left="567"/>
        <w:jc w:val="both"/>
        <w:rPr>
          <w:rFonts w:ascii="David" w:hAnsi="David" w:cs="David"/>
          <w:sz w:val="24"/>
          <w:szCs w:val="24"/>
          <w:rtl/>
        </w:rPr>
      </w:pPr>
    </w:p>
    <w:p w14:paraId="2BD9AF91" w14:textId="77777777" w:rsidR="00F36CAD" w:rsidRPr="00E948CB" w:rsidRDefault="00F36CAD" w:rsidP="00F36CAD">
      <w:pPr>
        <w:pStyle w:val="a3"/>
        <w:numPr>
          <w:ilvl w:val="0"/>
          <w:numId w:val="4"/>
        </w:numPr>
        <w:spacing w:after="0" w:line="360" w:lineRule="auto"/>
        <w:jc w:val="both"/>
        <w:rPr>
          <w:rFonts w:ascii="David" w:eastAsia="Calibri" w:hAnsi="David" w:cs="David"/>
          <w:sz w:val="24"/>
          <w:szCs w:val="24"/>
          <w:rtl/>
        </w:rPr>
      </w:pPr>
      <w:r w:rsidRPr="00E948CB">
        <w:rPr>
          <w:rFonts w:ascii="David" w:eastAsia="Calibri" w:hAnsi="David" w:cs="David"/>
          <w:sz w:val="24"/>
          <w:szCs w:val="24"/>
          <w:rtl/>
        </w:rPr>
        <w:t xml:space="preserve">לבג"ץ הוגשה עתירה בדרישה למנות אזרח ערבי למועצת המנהלים של מוסד ממשלתי. העותרים טענו שמועצת המנהלים של מוסד זה כוללת כיום רק אזרחים יהודים. בג"ץ קיבל את העתירה ופסק שצריך לכלול גם ערבי במועצת המנהלים. </w:t>
      </w:r>
    </w:p>
    <w:p w14:paraId="59310712" w14:textId="77777777" w:rsidR="00F36CAD" w:rsidRPr="00E948CB" w:rsidRDefault="00F36CAD" w:rsidP="00F36CAD">
      <w:pPr>
        <w:spacing w:after="0" w:line="360" w:lineRule="auto"/>
        <w:jc w:val="both"/>
        <w:rPr>
          <w:rFonts w:ascii="David" w:hAnsi="David" w:cs="David"/>
          <w:sz w:val="24"/>
          <w:szCs w:val="24"/>
          <w:rtl/>
        </w:rPr>
      </w:pPr>
    </w:p>
    <w:p w14:paraId="48E91C9F" w14:textId="77777777" w:rsidR="00FB2737" w:rsidRPr="00E948CB" w:rsidRDefault="00F36CAD" w:rsidP="00F36CAD">
      <w:pPr>
        <w:spacing w:after="0" w:line="360" w:lineRule="auto"/>
        <w:jc w:val="both"/>
        <w:rPr>
          <w:rFonts w:ascii="David" w:eastAsia="Calibri" w:hAnsi="David" w:cs="David"/>
          <w:sz w:val="24"/>
          <w:szCs w:val="24"/>
          <w:rtl/>
        </w:rPr>
      </w:pPr>
      <w:r w:rsidRPr="00E948CB">
        <w:rPr>
          <w:rFonts w:ascii="David" w:hAnsi="David" w:cs="David"/>
          <w:sz w:val="24"/>
          <w:szCs w:val="24"/>
          <w:rtl/>
        </w:rPr>
        <w:t xml:space="preserve">            ציין והצג את </w:t>
      </w:r>
      <w:r w:rsidRPr="00E948CB">
        <w:rPr>
          <w:rFonts w:ascii="David" w:hAnsi="David" w:cs="David"/>
          <w:b/>
          <w:bCs/>
          <w:sz w:val="24"/>
          <w:szCs w:val="24"/>
          <w:rtl/>
        </w:rPr>
        <w:t>הפנייה בהכרזת העצמאות</w:t>
      </w:r>
      <w:r w:rsidRPr="00E948CB">
        <w:rPr>
          <w:rFonts w:ascii="David" w:hAnsi="David" w:cs="David"/>
          <w:sz w:val="24"/>
          <w:szCs w:val="24"/>
          <w:rtl/>
        </w:rPr>
        <w:t xml:space="preserve"> ( מבין הפניות לגורמים השונים) ,</w:t>
      </w:r>
      <w:r w:rsidRPr="00E948CB">
        <w:rPr>
          <w:rFonts w:ascii="David" w:eastAsia="Calibri" w:hAnsi="David" w:cs="David"/>
          <w:sz w:val="24"/>
          <w:szCs w:val="24"/>
          <w:rtl/>
        </w:rPr>
        <w:t xml:space="preserve">שבג"ץ </w:t>
      </w:r>
      <w:r w:rsidR="00FB2737" w:rsidRPr="00E948CB">
        <w:rPr>
          <w:rFonts w:ascii="David" w:eastAsia="Calibri" w:hAnsi="David" w:cs="David"/>
          <w:sz w:val="24"/>
          <w:szCs w:val="24"/>
          <w:rtl/>
        </w:rPr>
        <w:t xml:space="preserve">  </w:t>
      </w:r>
    </w:p>
    <w:p w14:paraId="31FBECDC" w14:textId="77777777" w:rsidR="00F36CAD" w:rsidRPr="00E948CB" w:rsidRDefault="00FB2737" w:rsidP="00F36CAD">
      <w:pPr>
        <w:spacing w:after="0" w:line="360" w:lineRule="auto"/>
        <w:jc w:val="both"/>
        <w:rPr>
          <w:rFonts w:ascii="David" w:eastAsia="Calibri" w:hAnsi="David" w:cs="David"/>
          <w:sz w:val="24"/>
          <w:szCs w:val="24"/>
          <w:rtl/>
        </w:rPr>
      </w:pPr>
      <w:r w:rsidRPr="00E948CB">
        <w:rPr>
          <w:rFonts w:ascii="David" w:eastAsia="Calibri" w:hAnsi="David" w:cs="David"/>
          <w:sz w:val="24"/>
          <w:szCs w:val="24"/>
          <w:rtl/>
        </w:rPr>
        <w:t xml:space="preserve">           </w:t>
      </w:r>
      <w:r w:rsidR="00F36CAD" w:rsidRPr="00E948CB">
        <w:rPr>
          <w:rFonts w:ascii="David" w:eastAsia="Calibri" w:hAnsi="David" w:cs="David"/>
          <w:sz w:val="24"/>
          <w:szCs w:val="24"/>
          <w:rtl/>
        </w:rPr>
        <w:t>התבסס בפסיקתו , הסבר כיצד היא באה לידי ביטוי בקטע.</w:t>
      </w:r>
    </w:p>
    <w:p w14:paraId="28BA7962" w14:textId="77777777" w:rsidR="00BF4064" w:rsidRPr="00E948CB" w:rsidRDefault="00BF4064" w:rsidP="00F36CAD">
      <w:pPr>
        <w:spacing w:after="0" w:line="360" w:lineRule="auto"/>
        <w:jc w:val="both"/>
        <w:rPr>
          <w:rFonts w:ascii="David" w:eastAsia="Calibri" w:hAnsi="David" w:cs="David"/>
          <w:sz w:val="24"/>
          <w:szCs w:val="24"/>
          <w:rtl/>
        </w:rPr>
      </w:pPr>
    </w:p>
    <w:p w14:paraId="14CF66B1" w14:textId="77777777" w:rsidR="009E7D68" w:rsidRPr="00E948CB" w:rsidRDefault="009E7D68" w:rsidP="009E7D68">
      <w:pPr>
        <w:pStyle w:val="a3"/>
        <w:numPr>
          <w:ilvl w:val="0"/>
          <w:numId w:val="4"/>
        </w:numPr>
        <w:spacing w:after="0" w:line="360" w:lineRule="auto"/>
        <w:jc w:val="both"/>
        <w:rPr>
          <w:rFonts w:ascii="David" w:eastAsia="Calibri" w:hAnsi="David" w:cs="David"/>
          <w:sz w:val="24"/>
          <w:szCs w:val="24"/>
        </w:rPr>
      </w:pPr>
      <w:r w:rsidRPr="00E948CB">
        <w:rPr>
          <w:rFonts w:ascii="David" w:hAnsi="David" w:cs="David"/>
          <w:sz w:val="24"/>
          <w:szCs w:val="24"/>
          <w:rtl/>
        </w:rPr>
        <w:lastRenderedPageBreak/>
        <w:t>ממשלת ישראל החליטה להקצות לרשויות הערביות בישראל מאות מיליוני שקלים במסגרת תכנית כלכלית חדשה. התקציבים יופנו לתכנון מוניציפאלי של אזורי תעשייה, להרחבת אפשרויות התעסוקה ולעידוד יזמות עסקית בענף התיירות. כסף יוקצה גם לשיפור תשתיות התחבורה ולהוספת קווי תחבורה ציבורית ליישובים אלה. כל אלו במטרה להגדיל ולהרחיב את היקף הפעילות הכלכלית של כלל תושבי המדינה</w:t>
      </w:r>
    </w:p>
    <w:p w14:paraId="73A34FB7" w14:textId="77777777" w:rsidR="009E7D68" w:rsidRPr="00E948CB" w:rsidRDefault="009E7D68" w:rsidP="009E7D68">
      <w:pPr>
        <w:pStyle w:val="a3"/>
        <w:spacing w:after="0" w:line="360" w:lineRule="auto"/>
        <w:jc w:val="both"/>
        <w:rPr>
          <w:rFonts w:ascii="David" w:eastAsia="Calibri" w:hAnsi="David" w:cs="David"/>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החלק בהכרזת העצמאות</w:t>
      </w:r>
      <w:r w:rsidRPr="00E948CB">
        <w:rPr>
          <w:rFonts w:ascii="David" w:hAnsi="David" w:cs="David"/>
          <w:sz w:val="24"/>
          <w:szCs w:val="24"/>
          <w:rtl/>
        </w:rPr>
        <w:t xml:space="preserve"> שתוכנו בא לידי ביטוי בהחלטת הממשלה</w:t>
      </w:r>
      <w:r w:rsidRPr="00E948CB">
        <w:rPr>
          <w:rFonts w:ascii="David" w:hAnsi="David" w:cs="David"/>
          <w:sz w:val="24"/>
          <w:szCs w:val="24"/>
        </w:rPr>
        <w:t xml:space="preserve">. </w:t>
      </w:r>
      <w:r w:rsidRPr="00E948CB">
        <w:rPr>
          <w:rFonts w:ascii="David" w:hAnsi="David" w:cs="David"/>
          <w:sz w:val="24"/>
          <w:szCs w:val="24"/>
          <w:rtl/>
        </w:rPr>
        <w:t>הסבר כיצד תוכנו של חלק זה בהכרזה בא לידי ביטוי בקטע</w:t>
      </w:r>
      <w:r w:rsidRPr="00E948CB">
        <w:rPr>
          <w:rFonts w:ascii="David" w:eastAsia="Calibri" w:hAnsi="David" w:cs="David"/>
          <w:sz w:val="24"/>
          <w:szCs w:val="24"/>
          <w:rtl/>
        </w:rPr>
        <w:t>.</w:t>
      </w:r>
    </w:p>
    <w:p w14:paraId="5B362141" w14:textId="77777777" w:rsidR="009E7D68" w:rsidRPr="00E948CB" w:rsidRDefault="009E7D68" w:rsidP="009E7D68">
      <w:pPr>
        <w:pStyle w:val="a3"/>
        <w:spacing w:after="0" w:line="360" w:lineRule="auto"/>
        <w:jc w:val="both"/>
        <w:rPr>
          <w:rFonts w:ascii="David" w:eastAsia="Calibri" w:hAnsi="David" w:cs="David"/>
          <w:sz w:val="24"/>
          <w:szCs w:val="24"/>
          <w:rtl/>
        </w:rPr>
      </w:pPr>
    </w:p>
    <w:p w14:paraId="46A6AB88" w14:textId="77777777" w:rsidR="009E7D68" w:rsidRPr="00E948CB" w:rsidRDefault="009E7D68" w:rsidP="009E7D68">
      <w:pPr>
        <w:pStyle w:val="a3"/>
        <w:spacing w:after="0" w:line="360" w:lineRule="auto"/>
        <w:jc w:val="both"/>
        <w:rPr>
          <w:rFonts w:ascii="David" w:eastAsia="Calibri" w:hAnsi="David" w:cs="David"/>
          <w:sz w:val="24"/>
          <w:szCs w:val="24"/>
          <w:rtl/>
        </w:rPr>
      </w:pPr>
    </w:p>
    <w:p w14:paraId="030F4FFC" w14:textId="77777777" w:rsidR="00F36CAD" w:rsidRPr="00E948CB" w:rsidRDefault="00F36CAD" w:rsidP="00F36CAD">
      <w:pPr>
        <w:spacing w:after="0"/>
        <w:jc w:val="both"/>
        <w:rPr>
          <w:rFonts w:ascii="David" w:hAnsi="David" w:cs="David"/>
          <w:sz w:val="24"/>
          <w:szCs w:val="24"/>
          <w:rtl/>
        </w:rPr>
      </w:pPr>
    </w:p>
    <w:p w14:paraId="7D7C2646" w14:textId="77777777" w:rsidR="00BF4064" w:rsidRPr="00E948CB" w:rsidRDefault="00BF4064" w:rsidP="009C179C">
      <w:pPr>
        <w:spacing w:after="0"/>
        <w:jc w:val="center"/>
        <w:rPr>
          <w:rFonts w:ascii="David" w:hAnsi="David" w:cs="David"/>
          <w:b/>
          <w:bCs/>
          <w:sz w:val="24"/>
          <w:szCs w:val="24"/>
          <w:u w:val="single"/>
          <w:rtl/>
        </w:rPr>
      </w:pPr>
    </w:p>
    <w:p w14:paraId="6F22CDC5" w14:textId="77777777" w:rsidR="009C179C" w:rsidRPr="00E948CB" w:rsidRDefault="009C179C" w:rsidP="009C179C">
      <w:pPr>
        <w:spacing w:after="0"/>
        <w:jc w:val="center"/>
        <w:rPr>
          <w:rFonts w:ascii="David" w:hAnsi="David" w:cs="David"/>
          <w:b/>
          <w:bCs/>
          <w:sz w:val="24"/>
          <w:szCs w:val="24"/>
          <w:u w:val="single"/>
          <w:rtl/>
        </w:rPr>
      </w:pPr>
      <w:r w:rsidRPr="00E948CB">
        <w:rPr>
          <w:rFonts w:ascii="David" w:hAnsi="David" w:cs="David"/>
          <w:b/>
          <w:bCs/>
          <w:sz w:val="24"/>
          <w:szCs w:val="24"/>
          <w:u w:val="single"/>
          <w:rtl/>
        </w:rPr>
        <w:t>המרכיבים</w:t>
      </w:r>
      <w:r w:rsidRPr="00E948CB">
        <w:rPr>
          <w:rFonts w:ascii="David" w:hAnsi="David" w:cs="David"/>
          <w:b/>
          <w:bCs/>
          <w:sz w:val="24"/>
          <w:szCs w:val="24"/>
          <w:u w:val="single"/>
        </w:rPr>
        <w:t xml:space="preserve"> </w:t>
      </w:r>
      <w:r w:rsidRPr="00E948CB">
        <w:rPr>
          <w:rFonts w:ascii="David" w:hAnsi="David" w:cs="David"/>
          <w:b/>
          <w:bCs/>
          <w:sz w:val="24"/>
          <w:szCs w:val="24"/>
          <w:u w:val="single"/>
          <w:rtl/>
        </w:rPr>
        <w:t>ההכרחיים</w:t>
      </w:r>
      <w:r w:rsidRPr="00E948CB">
        <w:rPr>
          <w:rFonts w:ascii="David" w:hAnsi="David" w:cs="David"/>
          <w:b/>
          <w:bCs/>
          <w:sz w:val="24"/>
          <w:szCs w:val="24"/>
          <w:u w:val="single"/>
        </w:rPr>
        <w:t xml:space="preserve"> </w:t>
      </w:r>
      <w:r w:rsidRPr="00E948CB">
        <w:rPr>
          <w:rFonts w:ascii="David" w:hAnsi="David" w:cs="David"/>
          <w:b/>
          <w:bCs/>
          <w:sz w:val="24"/>
          <w:szCs w:val="24"/>
          <w:u w:val="single"/>
          <w:rtl/>
        </w:rPr>
        <w:t>לקיומה</w:t>
      </w:r>
      <w:r w:rsidRPr="00E948CB">
        <w:rPr>
          <w:rFonts w:ascii="David" w:hAnsi="David" w:cs="David"/>
          <w:b/>
          <w:bCs/>
          <w:sz w:val="24"/>
          <w:szCs w:val="24"/>
          <w:u w:val="single"/>
        </w:rPr>
        <w:t xml:space="preserve"> </w:t>
      </w:r>
      <w:r w:rsidRPr="00E948CB">
        <w:rPr>
          <w:rFonts w:ascii="David" w:hAnsi="David" w:cs="David"/>
          <w:b/>
          <w:bCs/>
          <w:sz w:val="24"/>
          <w:szCs w:val="24"/>
          <w:u w:val="single"/>
          <w:rtl/>
        </w:rPr>
        <w:t>של</w:t>
      </w:r>
      <w:r w:rsidRPr="00E948CB">
        <w:rPr>
          <w:rFonts w:ascii="David" w:hAnsi="David" w:cs="David"/>
          <w:b/>
          <w:bCs/>
          <w:sz w:val="24"/>
          <w:szCs w:val="24"/>
          <w:u w:val="single"/>
        </w:rPr>
        <w:t xml:space="preserve"> </w:t>
      </w:r>
      <w:r w:rsidRPr="00E948CB">
        <w:rPr>
          <w:rFonts w:ascii="David" w:hAnsi="David" w:cs="David"/>
          <w:b/>
          <w:bCs/>
          <w:sz w:val="24"/>
          <w:szCs w:val="24"/>
          <w:u w:val="single"/>
          <w:rtl/>
        </w:rPr>
        <w:t>מדינה ולאומיות</w:t>
      </w:r>
    </w:p>
    <w:p w14:paraId="253CFF98" w14:textId="77777777" w:rsidR="009C179C" w:rsidRPr="00E948CB" w:rsidRDefault="009C179C" w:rsidP="009C179C">
      <w:pPr>
        <w:spacing w:after="0"/>
        <w:jc w:val="center"/>
        <w:rPr>
          <w:rFonts w:ascii="David" w:hAnsi="David" w:cs="David"/>
          <w:b/>
          <w:bCs/>
          <w:sz w:val="24"/>
          <w:szCs w:val="24"/>
          <w:u w:val="single"/>
          <w:rtl/>
        </w:rPr>
      </w:pPr>
    </w:p>
    <w:p w14:paraId="30263BF8" w14:textId="77777777" w:rsidR="00255FFA" w:rsidRPr="00E948CB" w:rsidRDefault="00255FFA" w:rsidP="00255FFA">
      <w:pPr>
        <w:pStyle w:val="a3"/>
        <w:numPr>
          <w:ilvl w:val="0"/>
          <w:numId w:val="6"/>
        </w:numPr>
        <w:rPr>
          <w:rFonts w:ascii="David" w:hAnsi="David" w:cs="David"/>
          <w:sz w:val="24"/>
          <w:szCs w:val="24"/>
        </w:rPr>
      </w:pPr>
      <w:r w:rsidRPr="00E948CB">
        <w:rPr>
          <w:rFonts w:ascii="David" w:hAnsi="David" w:cs="David"/>
          <w:sz w:val="24"/>
          <w:szCs w:val="24"/>
          <w:rtl/>
        </w:rPr>
        <w:t>בחצי</w:t>
      </w:r>
      <w:r w:rsidRPr="00E948CB">
        <w:rPr>
          <w:rFonts w:ascii="David" w:hAnsi="David" w:cs="David"/>
          <w:sz w:val="24"/>
          <w:szCs w:val="24"/>
        </w:rPr>
        <w:t xml:space="preserve"> </w:t>
      </w:r>
      <w:r w:rsidRPr="00E948CB">
        <w:rPr>
          <w:rFonts w:ascii="David" w:hAnsi="David" w:cs="David"/>
          <w:sz w:val="24"/>
          <w:szCs w:val="24"/>
          <w:rtl/>
        </w:rPr>
        <w:t>האי</w:t>
      </w:r>
      <w:r w:rsidRPr="00E948CB">
        <w:rPr>
          <w:rFonts w:ascii="David" w:hAnsi="David" w:cs="David"/>
          <w:sz w:val="24"/>
          <w:szCs w:val="24"/>
        </w:rPr>
        <w:t xml:space="preserve"> </w:t>
      </w:r>
      <w:r w:rsidRPr="00E948CB">
        <w:rPr>
          <w:rFonts w:ascii="David" w:hAnsi="David" w:cs="David"/>
          <w:sz w:val="24"/>
          <w:szCs w:val="24"/>
          <w:rtl/>
        </w:rPr>
        <w:t>גיברלטר</w:t>
      </w:r>
      <w:r w:rsidRPr="00E948CB">
        <w:rPr>
          <w:rFonts w:ascii="David" w:hAnsi="David" w:cs="David"/>
          <w:sz w:val="24"/>
          <w:szCs w:val="24"/>
        </w:rPr>
        <w:t xml:space="preserve"> </w:t>
      </w:r>
      <w:r w:rsidRPr="00E948CB">
        <w:rPr>
          <w:rFonts w:ascii="David" w:hAnsi="David" w:cs="David"/>
          <w:sz w:val="24"/>
          <w:szCs w:val="24"/>
          <w:rtl/>
        </w:rPr>
        <w:t>הסמוך</w:t>
      </w:r>
      <w:r w:rsidRPr="00E948CB">
        <w:rPr>
          <w:rFonts w:ascii="David" w:hAnsi="David" w:cs="David"/>
          <w:sz w:val="24"/>
          <w:szCs w:val="24"/>
        </w:rPr>
        <w:t xml:space="preserve"> </w:t>
      </w:r>
      <w:r w:rsidRPr="00E948CB">
        <w:rPr>
          <w:rFonts w:ascii="David" w:hAnsi="David" w:cs="David"/>
          <w:sz w:val="24"/>
          <w:szCs w:val="24"/>
          <w:rtl/>
        </w:rPr>
        <w:t>לספרד</w:t>
      </w:r>
      <w:r w:rsidRPr="00E948CB">
        <w:rPr>
          <w:rFonts w:ascii="David" w:hAnsi="David" w:cs="David"/>
          <w:sz w:val="24"/>
          <w:szCs w:val="24"/>
        </w:rPr>
        <w:t xml:space="preserve"> </w:t>
      </w:r>
      <w:r w:rsidRPr="00E948CB">
        <w:rPr>
          <w:rFonts w:ascii="David" w:hAnsi="David" w:cs="David"/>
          <w:sz w:val="24"/>
          <w:szCs w:val="24"/>
          <w:rtl/>
        </w:rPr>
        <w:t>חיים</w:t>
      </w:r>
      <w:r w:rsidRPr="00E948CB">
        <w:rPr>
          <w:rFonts w:ascii="David" w:hAnsi="David" w:cs="David"/>
          <w:sz w:val="24"/>
          <w:szCs w:val="24"/>
        </w:rPr>
        <w:t xml:space="preserve"> </w:t>
      </w:r>
      <w:r w:rsidRPr="00E948CB">
        <w:rPr>
          <w:rFonts w:ascii="David" w:hAnsi="David" w:cs="David"/>
          <w:sz w:val="24"/>
          <w:szCs w:val="24"/>
          <w:rtl/>
        </w:rPr>
        <w:t>כשלושים</w:t>
      </w:r>
      <w:r w:rsidRPr="00E948CB">
        <w:rPr>
          <w:rFonts w:ascii="David" w:hAnsi="David" w:cs="David"/>
          <w:sz w:val="24"/>
          <w:szCs w:val="24"/>
        </w:rPr>
        <w:t xml:space="preserve"> </w:t>
      </w:r>
      <w:r w:rsidRPr="00E948CB">
        <w:rPr>
          <w:rFonts w:ascii="David" w:hAnsi="David" w:cs="David"/>
          <w:sz w:val="24"/>
          <w:szCs w:val="24"/>
          <w:rtl/>
        </w:rPr>
        <w:t>אלף</w:t>
      </w:r>
      <w:r w:rsidRPr="00E948CB">
        <w:rPr>
          <w:rFonts w:ascii="David" w:hAnsi="David" w:cs="David"/>
          <w:sz w:val="24"/>
          <w:szCs w:val="24"/>
        </w:rPr>
        <w:t xml:space="preserve"> </w:t>
      </w:r>
      <w:r w:rsidRPr="00E948CB">
        <w:rPr>
          <w:rFonts w:ascii="David" w:hAnsi="David" w:cs="David"/>
          <w:sz w:val="24"/>
          <w:szCs w:val="24"/>
          <w:rtl/>
        </w:rPr>
        <w:t>תושבים</w:t>
      </w:r>
      <w:r w:rsidRPr="00E948CB">
        <w:rPr>
          <w:rFonts w:ascii="David" w:hAnsi="David" w:cs="David"/>
          <w:sz w:val="24"/>
          <w:szCs w:val="24"/>
        </w:rPr>
        <w:t xml:space="preserve">. </w:t>
      </w:r>
      <w:r w:rsidRPr="00E948CB">
        <w:rPr>
          <w:rFonts w:ascii="David" w:hAnsi="David" w:cs="David"/>
          <w:sz w:val="24"/>
          <w:szCs w:val="24"/>
          <w:rtl/>
        </w:rPr>
        <w:t>יש</w:t>
      </w:r>
      <w:r w:rsidRPr="00E948CB">
        <w:rPr>
          <w:rFonts w:ascii="David" w:hAnsi="David" w:cs="David"/>
          <w:sz w:val="24"/>
          <w:szCs w:val="24"/>
        </w:rPr>
        <w:t xml:space="preserve"> </w:t>
      </w:r>
      <w:r w:rsidRPr="00E948CB">
        <w:rPr>
          <w:rFonts w:ascii="David" w:hAnsi="David" w:cs="David"/>
          <w:sz w:val="24"/>
          <w:szCs w:val="24"/>
          <w:rtl/>
        </w:rPr>
        <w:t>להם</w:t>
      </w:r>
      <w:r w:rsidRPr="00E948CB">
        <w:rPr>
          <w:rFonts w:ascii="David" w:hAnsi="David" w:cs="David"/>
          <w:sz w:val="24"/>
          <w:szCs w:val="24"/>
        </w:rPr>
        <w:t xml:space="preserve"> </w:t>
      </w:r>
      <w:r w:rsidRPr="00E948CB">
        <w:rPr>
          <w:rFonts w:ascii="David" w:hAnsi="David" w:cs="David"/>
          <w:sz w:val="24"/>
          <w:szCs w:val="24"/>
          <w:rtl/>
        </w:rPr>
        <w:t>פרלמנט</w:t>
      </w:r>
      <w:r w:rsidRPr="00E948CB">
        <w:rPr>
          <w:rFonts w:ascii="David" w:hAnsi="David" w:cs="David"/>
          <w:sz w:val="24"/>
          <w:szCs w:val="24"/>
        </w:rPr>
        <w:t xml:space="preserve"> </w:t>
      </w:r>
      <w:r w:rsidRPr="00E948CB">
        <w:rPr>
          <w:rFonts w:ascii="David" w:hAnsi="David" w:cs="David"/>
          <w:sz w:val="24"/>
          <w:szCs w:val="24"/>
          <w:rtl/>
        </w:rPr>
        <w:t>וממשלה</w:t>
      </w:r>
      <w:r w:rsidRPr="00E948CB">
        <w:rPr>
          <w:rFonts w:ascii="David" w:hAnsi="David" w:cs="David"/>
          <w:sz w:val="24"/>
          <w:szCs w:val="24"/>
        </w:rPr>
        <w:t xml:space="preserve"> </w:t>
      </w:r>
      <w:r w:rsidRPr="00E948CB">
        <w:rPr>
          <w:rFonts w:ascii="David" w:hAnsi="David" w:cs="David"/>
          <w:sz w:val="24"/>
          <w:szCs w:val="24"/>
          <w:rtl/>
        </w:rPr>
        <w:t>משלהם</w:t>
      </w:r>
      <w:r w:rsidRPr="00E948CB">
        <w:rPr>
          <w:rFonts w:ascii="David" w:hAnsi="David" w:cs="David"/>
          <w:sz w:val="24"/>
          <w:szCs w:val="24"/>
        </w:rPr>
        <w:t xml:space="preserve">, </w:t>
      </w:r>
      <w:r w:rsidRPr="00E948CB">
        <w:rPr>
          <w:rFonts w:ascii="David" w:hAnsi="David" w:cs="David"/>
          <w:sz w:val="24"/>
          <w:szCs w:val="24"/>
          <w:rtl/>
        </w:rPr>
        <w:t>אך</w:t>
      </w:r>
      <w:r w:rsidRPr="00E948CB">
        <w:rPr>
          <w:rFonts w:ascii="David" w:hAnsi="David" w:cs="David"/>
          <w:sz w:val="24"/>
          <w:szCs w:val="24"/>
        </w:rPr>
        <w:t xml:space="preserve"> </w:t>
      </w:r>
      <w:r w:rsidRPr="00E948CB">
        <w:rPr>
          <w:rFonts w:ascii="David" w:hAnsi="David" w:cs="David"/>
          <w:sz w:val="24"/>
          <w:szCs w:val="24"/>
          <w:rtl/>
        </w:rPr>
        <w:t>בריטניה</w:t>
      </w:r>
      <w:r w:rsidRPr="00E948CB">
        <w:rPr>
          <w:rFonts w:ascii="David" w:hAnsi="David" w:cs="David"/>
          <w:sz w:val="24"/>
          <w:szCs w:val="24"/>
        </w:rPr>
        <w:t xml:space="preserve"> </w:t>
      </w:r>
      <w:r w:rsidRPr="00E948CB">
        <w:rPr>
          <w:rFonts w:ascii="David" w:hAnsi="David" w:cs="David"/>
          <w:sz w:val="24"/>
          <w:szCs w:val="24"/>
          <w:rtl/>
        </w:rPr>
        <w:t>אחראית</w:t>
      </w:r>
      <w:r w:rsidRPr="00E948CB">
        <w:rPr>
          <w:rFonts w:ascii="David" w:hAnsi="David" w:cs="David"/>
          <w:sz w:val="24"/>
          <w:szCs w:val="24"/>
        </w:rPr>
        <w:t xml:space="preserve"> </w:t>
      </w:r>
      <w:r w:rsidRPr="00E948CB">
        <w:rPr>
          <w:rFonts w:ascii="David" w:hAnsi="David" w:cs="David"/>
          <w:sz w:val="24"/>
          <w:szCs w:val="24"/>
          <w:rtl/>
        </w:rPr>
        <w:t>להגנה</w:t>
      </w:r>
      <w:r w:rsidRPr="00E948CB">
        <w:rPr>
          <w:rFonts w:ascii="David" w:hAnsi="David" w:cs="David"/>
          <w:sz w:val="24"/>
          <w:szCs w:val="24"/>
        </w:rPr>
        <w:t xml:space="preserve"> </w:t>
      </w:r>
      <w:r w:rsidRPr="00E948CB">
        <w:rPr>
          <w:rFonts w:ascii="David" w:hAnsi="David" w:cs="David"/>
          <w:sz w:val="24"/>
          <w:szCs w:val="24"/>
          <w:rtl/>
        </w:rPr>
        <w:t>על</w:t>
      </w:r>
      <w:r w:rsidRPr="00E948CB">
        <w:rPr>
          <w:rFonts w:ascii="David" w:hAnsi="David" w:cs="David"/>
          <w:sz w:val="24"/>
          <w:szCs w:val="24"/>
        </w:rPr>
        <w:t xml:space="preserve"> </w:t>
      </w:r>
      <w:r w:rsidRPr="00E948CB">
        <w:rPr>
          <w:rFonts w:ascii="David" w:hAnsi="David" w:cs="David"/>
          <w:sz w:val="24"/>
          <w:szCs w:val="24"/>
          <w:rtl/>
        </w:rPr>
        <w:t>חצי</w:t>
      </w:r>
      <w:r w:rsidRPr="00E948CB">
        <w:rPr>
          <w:rFonts w:ascii="David" w:hAnsi="David" w:cs="David"/>
          <w:sz w:val="24"/>
          <w:szCs w:val="24"/>
        </w:rPr>
        <w:t xml:space="preserve"> </w:t>
      </w:r>
      <w:r w:rsidRPr="00E948CB">
        <w:rPr>
          <w:rFonts w:ascii="David" w:hAnsi="David" w:cs="David"/>
          <w:sz w:val="24"/>
          <w:szCs w:val="24"/>
          <w:rtl/>
        </w:rPr>
        <w:t>האי</w:t>
      </w:r>
      <w:r w:rsidRPr="00E948CB">
        <w:rPr>
          <w:rFonts w:ascii="David" w:hAnsi="David" w:cs="David"/>
          <w:sz w:val="24"/>
          <w:szCs w:val="24"/>
        </w:rPr>
        <w:t xml:space="preserve">, </w:t>
      </w:r>
      <w:r w:rsidRPr="00E948CB">
        <w:rPr>
          <w:rFonts w:ascii="David" w:hAnsi="David" w:cs="David"/>
          <w:sz w:val="24"/>
          <w:szCs w:val="24"/>
          <w:rtl/>
        </w:rPr>
        <w:t>והיא</w:t>
      </w:r>
      <w:r w:rsidRPr="00E948CB">
        <w:rPr>
          <w:rFonts w:ascii="David" w:hAnsi="David" w:cs="David"/>
          <w:sz w:val="24"/>
          <w:szCs w:val="24"/>
        </w:rPr>
        <w:t xml:space="preserve"> </w:t>
      </w:r>
      <w:r w:rsidRPr="00E948CB">
        <w:rPr>
          <w:rFonts w:ascii="David" w:hAnsi="David" w:cs="David"/>
          <w:sz w:val="24"/>
          <w:szCs w:val="24"/>
          <w:rtl/>
        </w:rPr>
        <w:t>מנהלת</w:t>
      </w:r>
      <w:r w:rsidRPr="00E948CB">
        <w:rPr>
          <w:rFonts w:ascii="David" w:hAnsi="David" w:cs="David"/>
          <w:sz w:val="24"/>
          <w:szCs w:val="24"/>
        </w:rPr>
        <w:t xml:space="preserve"> </w:t>
      </w:r>
      <w:r w:rsidRPr="00E948CB">
        <w:rPr>
          <w:rFonts w:ascii="David" w:hAnsi="David" w:cs="David"/>
          <w:sz w:val="24"/>
          <w:szCs w:val="24"/>
          <w:rtl/>
        </w:rPr>
        <w:t>את</w:t>
      </w:r>
      <w:r w:rsidRPr="00E948CB">
        <w:rPr>
          <w:rFonts w:ascii="David" w:hAnsi="David" w:cs="David"/>
          <w:sz w:val="24"/>
          <w:szCs w:val="24"/>
        </w:rPr>
        <w:t xml:space="preserve"> </w:t>
      </w:r>
      <w:r w:rsidRPr="00E948CB">
        <w:rPr>
          <w:rFonts w:ascii="David" w:hAnsi="David" w:cs="David"/>
          <w:sz w:val="24"/>
          <w:szCs w:val="24"/>
          <w:rtl/>
        </w:rPr>
        <w:t>מדיניות</w:t>
      </w:r>
      <w:r w:rsidRPr="00E948CB">
        <w:rPr>
          <w:rFonts w:ascii="David" w:hAnsi="David" w:cs="David"/>
          <w:sz w:val="24"/>
          <w:szCs w:val="24"/>
        </w:rPr>
        <w:t xml:space="preserve"> </w:t>
      </w:r>
      <w:r w:rsidRPr="00E948CB">
        <w:rPr>
          <w:rFonts w:ascii="David" w:hAnsi="David" w:cs="David"/>
          <w:sz w:val="24"/>
          <w:szCs w:val="24"/>
          <w:rtl/>
        </w:rPr>
        <w:t>החוץ</w:t>
      </w:r>
      <w:r w:rsidRPr="00E948CB">
        <w:rPr>
          <w:rFonts w:ascii="David" w:hAnsi="David" w:cs="David"/>
          <w:sz w:val="24"/>
          <w:szCs w:val="24"/>
        </w:rPr>
        <w:t xml:space="preserve"> </w:t>
      </w:r>
      <w:r w:rsidRPr="00E948CB">
        <w:rPr>
          <w:rFonts w:ascii="David" w:hAnsi="David" w:cs="David"/>
          <w:sz w:val="24"/>
          <w:szCs w:val="24"/>
          <w:rtl/>
        </w:rPr>
        <w:t>שלו</w:t>
      </w:r>
      <w:r w:rsidRPr="00E948CB">
        <w:rPr>
          <w:rFonts w:ascii="David" w:hAnsi="David" w:cs="David"/>
          <w:sz w:val="24"/>
          <w:szCs w:val="24"/>
        </w:rPr>
        <w:t xml:space="preserve">. </w:t>
      </w:r>
    </w:p>
    <w:p w14:paraId="45D75317" w14:textId="77777777" w:rsidR="00255FFA" w:rsidRPr="00E948CB" w:rsidRDefault="00255FFA" w:rsidP="00255FFA">
      <w:pPr>
        <w:pStyle w:val="a3"/>
        <w:rPr>
          <w:rFonts w:ascii="David" w:hAnsi="David" w:cs="David"/>
          <w:sz w:val="24"/>
          <w:szCs w:val="24"/>
          <w:rtl/>
        </w:rPr>
      </w:pPr>
      <w:r w:rsidRPr="00E948CB">
        <w:rPr>
          <w:rFonts w:ascii="David" w:hAnsi="David" w:cs="David"/>
          <w:sz w:val="24"/>
          <w:szCs w:val="24"/>
          <w:rtl/>
        </w:rPr>
        <w:t>לאחרונה</w:t>
      </w:r>
      <w:r w:rsidRPr="00E948CB">
        <w:rPr>
          <w:rFonts w:ascii="David" w:hAnsi="David" w:cs="David"/>
          <w:sz w:val="24"/>
          <w:szCs w:val="24"/>
        </w:rPr>
        <w:t xml:space="preserve"> </w:t>
      </w:r>
      <w:r w:rsidRPr="00E948CB">
        <w:rPr>
          <w:rFonts w:ascii="David" w:hAnsi="David" w:cs="David"/>
          <w:sz w:val="24"/>
          <w:szCs w:val="24"/>
          <w:rtl/>
        </w:rPr>
        <w:t>פרץ</w:t>
      </w:r>
      <w:r w:rsidRPr="00E948CB">
        <w:rPr>
          <w:rFonts w:ascii="David" w:hAnsi="David" w:cs="David"/>
          <w:sz w:val="24"/>
          <w:szCs w:val="24"/>
        </w:rPr>
        <w:t xml:space="preserve"> </w:t>
      </w:r>
      <w:r w:rsidRPr="00E948CB">
        <w:rPr>
          <w:rFonts w:ascii="David" w:hAnsi="David" w:cs="David"/>
          <w:sz w:val="24"/>
          <w:szCs w:val="24"/>
          <w:rtl/>
        </w:rPr>
        <w:t>סכסוך</w:t>
      </w:r>
      <w:r w:rsidRPr="00E948CB">
        <w:rPr>
          <w:rFonts w:ascii="David" w:hAnsi="David" w:cs="David"/>
          <w:sz w:val="24"/>
          <w:szCs w:val="24"/>
        </w:rPr>
        <w:t xml:space="preserve"> </w:t>
      </w:r>
      <w:r w:rsidRPr="00E948CB">
        <w:rPr>
          <w:rFonts w:ascii="David" w:hAnsi="David" w:cs="David"/>
          <w:sz w:val="24"/>
          <w:szCs w:val="24"/>
          <w:rtl/>
        </w:rPr>
        <w:t>בין</w:t>
      </w:r>
      <w:r w:rsidRPr="00E948CB">
        <w:rPr>
          <w:rFonts w:ascii="David" w:hAnsi="David" w:cs="David"/>
          <w:sz w:val="24"/>
          <w:szCs w:val="24"/>
        </w:rPr>
        <w:t xml:space="preserve"> </w:t>
      </w:r>
      <w:r w:rsidRPr="00E948CB">
        <w:rPr>
          <w:rFonts w:ascii="David" w:hAnsi="David" w:cs="David"/>
          <w:sz w:val="24"/>
          <w:szCs w:val="24"/>
          <w:rtl/>
        </w:rPr>
        <w:t>בריטניה</w:t>
      </w:r>
      <w:r w:rsidRPr="00E948CB">
        <w:rPr>
          <w:rFonts w:ascii="David" w:hAnsi="David" w:cs="David"/>
          <w:sz w:val="24"/>
          <w:szCs w:val="24"/>
        </w:rPr>
        <w:t xml:space="preserve"> </w:t>
      </w:r>
      <w:r w:rsidRPr="00E948CB">
        <w:rPr>
          <w:rFonts w:ascii="David" w:hAnsi="David" w:cs="David"/>
          <w:sz w:val="24"/>
          <w:szCs w:val="24"/>
          <w:rtl/>
        </w:rPr>
        <w:t>לספרד</w:t>
      </w:r>
      <w:r w:rsidRPr="00E948CB">
        <w:rPr>
          <w:rFonts w:ascii="David" w:hAnsi="David" w:cs="David"/>
          <w:sz w:val="24"/>
          <w:szCs w:val="24"/>
        </w:rPr>
        <w:t xml:space="preserve"> </w:t>
      </w:r>
      <w:r w:rsidRPr="00E948CB">
        <w:rPr>
          <w:rFonts w:ascii="David" w:hAnsi="David" w:cs="David"/>
          <w:sz w:val="24"/>
          <w:szCs w:val="24"/>
          <w:rtl/>
        </w:rPr>
        <w:t>על</w:t>
      </w:r>
      <w:r w:rsidRPr="00E948CB">
        <w:rPr>
          <w:rFonts w:ascii="David" w:hAnsi="David" w:cs="David"/>
          <w:sz w:val="24"/>
          <w:szCs w:val="24"/>
        </w:rPr>
        <w:t xml:space="preserve"> </w:t>
      </w:r>
      <w:r w:rsidRPr="00E948CB">
        <w:rPr>
          <w:rFonts w:ascii="David" w:hAnsi="David" w:cs="David"/>
          <w:sz w:val="24"/>
          <w:szCs w:val="24"/>
          <w:rtl/>
        </w:rPr>
        <w:t>הדַיִג</w:t>
      </w:r>
      <w:r w:rsidRPr="00E948CB">
        <w:rPr>
          <w:rFonts w:ascii="David" w:hAnsi="David" w:cs="David"/>
          <w:sz w:val="24"/>
          <w:szCs w:val="24"/>
        </w:rPr>
        <w:t xml:space="preserve"> </w:t>
      </w:r>
      <w:r w:rsidRPr="00E948CB">
        <w:rPr>
          <w:rFonts w:ascii="David" w:hAnsi="David" w:cs="David"/>
          <w:sz w:val="24"/>
          <w:szCs w:val="24"/>
          <w:rtl/>
        </w:rPr>
        <w:t>בקרבת</w:t>
      </w:r>
      <w:r w:rsidRPr="00E948CB">
        <w:rPr>
          <w:rFonts w:ascii="David" w:hAnsi="David" w:cs="David"/>
          <w:sz w:val="24"/>
          <w:szCs w:val="24"/>
        </w:rPr>
        <w:t xml:space="preserve"> </w:t>
      </w:r>
      <w:r w:rsidRPr="00E948CB">
        <w:rPr>
          <w:rFonts w:ascii="David" w:hAnsi="David" w:cs="David"/>
          <w:sz w:val="24"/>
          <w:szCs w:val="24"/>
          <w:rtl/>
        </w:rPr>
        <w:t>חוף</w:t>
      </w:r>
      <w:r w:rsidRPr="00E948CB">
        <w:rPr>
          <w:rFonts w:ascii="David" w:hAnsi="David" w:cs="David"/>
          <w:sz w:val="24"/>
          <w:szCs w:val="24"/>
        </w:rPr>
        <w:t xml:space="preserve"> </w:t>
      </w:r>
      <w:r w:rsidRPr="00E948CB">
        <w:rPr>
          <w:rFonts w:ascii="David" w:hAnsi="David" w:cs="David"/>
          <w:sz w:val="24"/>
          <w:szCs w:val="24"/>
          <w:rtl/>
        </w:rPr>
        <w:t>גיברלטר</w:t>
      </w:r>
      <w:r w:rsidRPr="00E948CB">
        <w:rPr>
          <w:rFonts w:ascii="David" w:hAnsi="David" w:cs="David"/>
          <w:sz w:val="24"/>
          <w:szCs w:val="24"/>
        </w:rPr>
        <w:t xml:space="preserve">. </w:t>
      </w:r>
      <w:r w:rsidRPr="00E948CB">
        <w:rPr>
          <w:rFonts w:ascii="David" w:hAnsi="David" w:cs="David"/>
          <w:sz w:val="24"/>
          <w:szCs w:val="24"/>
          <w:rtl/>
        </w:rPr>
        <w:t>בעקבות</w:t>
      </w:r>
      <w:r w:rsidRPr="00E948CB">
        <w:rPr>
          <w:rFonts w:ascii="David" w:hAnsi="David" w:cs="David"/>
          <w:sz w:val="24"/>
          <w:szCs w:val="24"/>
        </w:rPr>
        <w:t xml:space="preserve"> </w:t>
      </w:r>
      <w:r w:rsidRPr="00E948CB">
        <w:rPr>
          <w:rFonts w:ascii="David" w:hAnsi="David" w:cs="David"/>
          <w:sz w:val="24"/>
          <w:szCs w:val="24"/>
          <w:rtl/>
        </w:rPr>
        <w:t>סכסוך</w:t>
      </w:r>
      <w:r w:rsidRPr="00E948CB">
        <w:rPr>
          <w:rFonts w:ascii="David" w:hAnsi="David" w:cs="David"/>
          <w:sz w:val="24"/>
          <w:szCs w:val="24"/>
        </w:rPr>
        <w:t xml:space="preserve"> </w:t>
      </w:r>
      <w:r w:rsidRPr="00E948CB">
        <w:rPr>
          <w:rFonts w:ascii="David" w:hAnsi="David" w:cs="David"/>
          <w:sz w:val="24"/>
          <w:szCs w:val="24"/>
          <w:rtl/>
        </w:rPr>
        <w:t>זה</w:t>
      </w:r>
      <w:r w:rsidRPr="00E948CB">
        <w:rPr>
          <w:rFonts w:ascii="David" w:hAnsi="David" w:cs="David"/>
          <w:sz w:val="24"/>
          <w:szCs w:val="24"/>
        </w:rPr>
        <w:t xml:space="preserve"> </w:t>
      </w:r>
      <w:r w:rsidRPr="00E948CB">
        <w:rPr>
          <w:rFonts w:ascii="David" w:hAnsi="David" w:cs="David"/>
          <w:sz w:val="24"/>
          <w:szCs w:val="24"/>
          <w:rtl/>
        </w:rPr>
        <w:t>השליכו</w:t>
      </w:r>
      <w:r w:rsidRPr="00E948CB">
        <w:rPr>
          <w:rFonts w:ascii="David" w:hAnsi="David" w:cs="David"/>
          <w:sz w:val="24"/>
          <w:szCs w:val="24"/>
        </w:rPr>
        <w:t xml:space="preserve"> </w:t>
      </w:r>
      <w:r w:rsidRPr="00E948CB">
        <w:rPr>
          <w:rFonts w:ascii="David" w:hAnsi="David" w:cs="David"/>
          <w:sz w:val="24"/>
          <w:szCs w:val="24"/>
          <w:rtl/>
        </w:rPr>
        <w:t>תושבי</w:t>
      </w:r>
      <w:r w:rsidRPr="00E948CB">
        <w:rPr>
          <w:rFonts w:ascii="David" w:hAnsi="David" w:cs="David"/>
          <w:sz w:val="24"/>
          <w:szCs w:val="24"/>
        </w:rPr>
        <w:t xml:space="preserve"> </w:t>
      </w:r>
      <w:r w:rsidRPr="00E948CB">
        <w:rPr>
          <w:rFonts w:ascii="David" w:hAnsi="David" w:cs="David"/>
          <w:sz w:val="24"/>
          <w:szCs w:val="24"/>
          <w:rtl/>
        </w:rPr>
        <w:t>גיברלטר</w:t>
      </w:r>
      <w:r w:rsidRPr="00E948CB">
        <w:rPr>
          <w:rFonts w:ascii="David" w:hAnsi="David" w:cs="David"/>
          <w:sz w:val="24"/>
          <w:szCs w:val="24"/>
        </w:rPr>
        <w:t xml:space="preserve">, </w:t>
      </w:r>
      <w:r w:rsidRPr="00E948CB">
        <w:rPr>
          <w:rFonts w:ascii="David" w:hAnsi="David" w:cs="David"/>
          <w:sz w:val="24"/>
          <w:szCs w:val="24"/>
          <w:rtl/>
        </w:rPr>
        <w:t>בהסכמת</w:t>
      </w:r>
      <w:r w:rsidRPr="00E948CB">
        <w:rPr>
          <w:rFonts w:ascii="David" w:hAnsi="David" w:cs="David"/>
          <w:sz w:val="24"/>
          <w:szCs w:val="24"/>
        </w:rPr>
        <w:t xml:space="preserve"> </w:t>
      </w:r>
      <w:r w:rsidRPr="00E948CB">
        <w:rPr>
          <w:rFonts w:ascii="David" w:hAnsi="David" w:cs="David"/>
          <w:sz w:val="24"/>
          <w:szCs w:val="24"/>
          <w:rtl/>
        </w:rPr>
        <w:t>הבריטים</w:t>
      </w:r>
      <w:r w:rsidRPr="00E948CB">
        <w:rPr>
          <w:rFonts w:ascii="David" w:hAnsi="David" w:cs="David"/>
          <w:sz w:val="24"/>
          <w:szCs w:val="24"/>
        </w:rPr>
        <w:t xml:space="preserve">, </w:t>
      </w:r>
      <w:r w:rsidRPr="00E948CB">
        <w:rPr>
          <w:rFonts w:ascii="David" w:hAnsi="David" w:cs="David"/>
          <w:sz w:val="24"/>
          <w:szCs w:val="24"/>
          <w:rtl/>
        </w:rPr>
        <w:t>אל</w:t>
      </w:r>
      <w:r w:rsidRPr="00E948CB">
        <w:rPr>
          <w:rFonts w:ascii="David" w:hAnsi="David" w:cs="David"/>
          <w:sz w:val="24"/>
          <w:szCs w:val="24"/>
        </w:rPr>
        <w:t xml:space="preserve"> </w:t>
      </w:r>
      <w:r w:rsidRPr="00E948CB">
        <w:rPr>
          <w:rFonts w:ascii="David" w:hAnsi="David" w:cs="David"/>
          <w:sz w:val="24"/>
          <w:szCs w:val="24"/>
          <w:rtl/>
        </w:rPr>
        <w:t>תוך</w:t>
      </w:r>
      <w:r w:rsidRPr="00E948CB">
        <w:rPr>
          <w:rFonts w:ascii="David" w:hAnsi="David" w:cs="David"/>
          <w:sz w:val="24"/>
          <w:szCs w:val="24"/>
        </w:rPr>
        <w:t xml:space="preserve"> </w:t>
      </w:r>
      <w:r w:rsidRPr="00E948CB">
        <w:rPr>
          <w:rFonts w:ascii="David" w:hAnsi="David" w:cs="David"/>
          <w:sz w:val="24"/>
          <w:szCs w:val="24"/>
          <w:rtl/>
        </w:rPr>
        <w:t>הים</w:t>
      </w:r>
      <w:r w:rsidRPr="00E948CB">
        <w:rPr>
          <w:rFonts w:ascii="David" w:hAnsi="David" w:cs="David"/>
          <w:sz w:val="24"/>
          <w:szCs w:val="24"/>
        </w:rPr>
        <w:t xml:space="preserve"> </w:t>
      </w:r>
      <w:r w:rsidRPr="00E948CB">
        <w:rPr>
          <w:rFonts w:ascii="David" w:hAnsi="David" w:cs="David"/>
          <w:sz w:val="24"/>
          <w:szCs w:val="24"/>
          <w:rtl/>
        </w:rPr>
        <w:t>לבֵנים</w:t>
      </w:r>
      <w:r w:rsidRPr="00E948CB">
        <w:rPr>
          <w:rFonts w:ascii="David" w:hAnsi="David" w:cs="David"/>
          <w:sz w:val="24"/>
          <w:szCs w:val="24"/>
        </w:rPr>
        <w:t xml:space="preserve"> </w:t>
      </w:r>
      <w:r w:rsidRPr="00E948CB">
        <w:rPr>
          <w:rFonts w:ascii="David" w:hAnsi="David" w:cs="David"/>
          <w:sz w:val="24"/>
          <w:szCs w:val="24"/>
          <w:rtl/>
        </w:rPr>
        <w:t>גדולות</w:t>
      </w:r>
      <w:r w:rsidRPr="00E948CB">
        <w:rPr>
          <w:rFonts w:ascii="David" w:hAnsi="David" w:cs="David"/>
          <w:sz w:val="24"/>
          <w:szCs w:val="24"/>
        </w:rPr>
        <w:t xml:space="preserve">. </w:t>
      </w:r>
      <w:r w:rsidRPr="00E948CB">
        <w:rPr>
          <w:rFonts w:ascii="David" w:hAnsi="David" w:cs="David"/>
          <w:sz w:val="24"/>
          <w:szCs w:val="24"/>
          <w:rtl/>
        </w:rPr>
        <w:t>לטענת</w:t>
      </w:r>
      <w:r w:rsidRPr="00E948CB">
        <w:rPr>
          <w:rFonts w:ascii="David" w:hAnsi="David" w:cs="David"/>
          <w:sz w:val="24"/>
          <w:szCs w:val="24"/>
        </w:rPr>
        <w:t xml:space="preserve"> </w:t>
      </w:r>
      <w:r w:rsidRPr="00E948CB">
        <w:rPr>
          <w:rFonts w:ascii="David" w:hAnsi="David" w:cs="David"/>
          <w:sz w:val="24"/>
          <w:szCs w:val="24"/>
          <w:rtl/>
        </w:rPr>
        <w:t>דייגים</w:t>
      </w:r>
      <w:r w:rsidRPr="00E948CB">
        <w:rPr>
          <w:rFonts w:ascii="David" w:hAnsi="David" w:cs="David"/>
          <w:sz w:val="24"/>
          <w:szCs w:val="24"/>
        </w:rPr>
        <w:t xml:space="preserve"> </w:t>
      </w:r>
      <w:r w:rsidRPr="00E948CB">
        <w:rPr>
          <w:rFonts w:ascii="David" w:hAnsi="David" w:cs="David"/>
          <w:sz w:val="24"/>
          <w:szCs w:val="24"/>
          <w:rtl/>
        </w:rPr>
        <w:t>ספרדים</w:t>
      </w:r>
      <w:r w:rsidRPr="00E948CB">
        <w:rPr>
          <w:rFonts w:ascii="David" w:hAnsi="David" w:cs="David"/>
          <w:sz w:val="24"/>
          <w:szCs w:val="24"/>
        </w:rPr>
        <w:t xml:space="preserve">, </w:t>
      </w:r>
      <w:r w:rsidRPr="00E948CB">
        <w:rPr>
          <w:rFonts w:ascii="David" w:hAnsi="David" w:cs="David"/>
          <w:sz w:val="24"/>
          <w:szCs w:val="24"/>
          <w:rtl/>
        </w:rPr>
        <w:t>בכך</w:t>
      </w:r>
      <w:r w:rsidRPr="00E948CB">
        <w:rPr>
          <w:rFonts w:ascii="David" w:hAnsi="David" w:cs="David"/>
          <w:sz w:val="24"/>
          <w:szCs w:val="24"/>
        </w:rPr>
        <w:t xml:space="preserve"> </w:t>
      </w:r>
      <w:r w:rsidRPr="00E948CB">
        <w:rPr>
          <w:rFonts w:ascii="David" w:hAnsi="David" w:cs="David"/>
          <w:sz w:val="24"/>
          <w:szCs w:val="24"/>
          <w:rtl/>
        </w:rPr>
        <w:t>נמנעה</w:t>
      </w:r>
      <w:r w:rsidRPr="00E948CB">
        <w:rPr>
          <w:rFonts w:ascii="David" w:hAnsi="David" w:cs="David"/>
          <w:sz w:val="24"/>
          <w:szCs w:val="24"/>
        </w:rPr>
        <w:t xml:space="preserve"> </w:t>
      </w:r>
      <w:r w:rsidRPr="00E948CB">
        <w:rPr>
          <w:rFonts w:ascii="David" w:hAnsi="David" w:cs="David"/>
          <w:sz w:val="24"/>
          <w:szCs w:val="24"/>
          <w:rtl/>
        </w:rPr>
        <w:t>מספינות</w:t>
      </w:r>
      <w:r w:rsidRPr="00E948CB">
        <w:rPr>
          <w:rFonts w:ascii="David" w:hAnsi="David" w:cs="David"/>
          <w:sz w:val="24"/>
          <w:szCs w:val="24"/>
        </w:rPr>
        <w:t xml:space="preserve"> </w:t>
      </w:r>
      <w:r w:rsidRPr="00E948CB">
        <w:rPr>
          <w:rFonts w:ascii="David" w:hAnsi="David" w:cs="David"/>
          <w:sz w:val="24"/>
          <w:szCs w:val="24"/>
          <w:rtl/>
        </w:rPr>
        <w:t>הדיג</w:t>
      </w:r>
      <w:r w:rsidRPr="00E948CB">
        <w:rPr>
          <w:rFonts w:ascii="David" w:hAnsi="David" w:cs="David"/>
          <w:sz w:val="24"/>
          <w:szCs w:val="24"/>
        </w:rPr>
        <w:t xml:space="preserve"> </w:t>
      </w:r>
      <w:r w:rsidRPr="00E948CB">
        <w:rPr>
          <w:rFonts w:ascii="David" w:hAnsi="David" w:cs="David"/>
          <w:sz w:val="24"/>
          <w:szCs w:val="24"/>
          <w:rtl/>
        </w:rPr>
        <w:t>שלהם</w:t>
      </w:r>
      <w:r w:rsidRPr="00E948CB">
        <w:rPr>
          <w:rFonts w:ascii="David" w:hAnsi="David" w:cs="David"/>
          <w:sz w:val="24"/>
          <w:szCs w:val="24"/>
        </w:rPr>
        <w:t xml:space="preserve"> </w:t>
      </w:r>
      <w:r w:rsidRPr="00E948CB">
        <w:rPr>
          <w:rFonts w:ascii="David" w:hAnsi="David" w:cs="David"/>
          <w:sz w:val="24"/>
          <w:szCs w:val="24"/>
          <w:rtl/>
        </w:rPr>
        <w:t>האפשרות</w:t>
      </w:r>
      <w:r w:rsidRPr="00E948CB">
        <w:rPr>
          <w:rFonts w:ascii="David" w:hAnsi="David" w:cs="David"/>
          <w:sz w:val="24"/>
          <w:szCs w:val="24"/>
        </w:rPr>
        <w:t xml:space="preserve"> </w:t>
      </w:r>
      <w:r w:rsidRPr="00E948CB">
        <w:rPr>
          <w:rFonts w:ascii="David" w:hAnsi="David" w:cs="David"/>
          <w:sz w:val="24"/>
          <w:szCs w:val="24"/>
          <w:rtl/>
        </w:rPr>
        <w:t>להתקרב</w:t>
      </w:r>
      <w:r w:rsidRPr="00E948CB">
        <w:rPr>
          <w:rFonts w:ascii="David" w:hAnsi="David" w:cs="David"/>
          <w:sz w:val="24"/>
          <w:szCs w:val="24"/>
        </w:rPr>
        <w:t xml:space="preserve"> </w:t>
      </w:r>
      <w:r w:rsidRPr="00E948CB">
        <w:rPr>
          <w:rFonts w:ascii="David" w:hAnsi="David" w:cs="David"/>
          <w:sz w:val="24"/>
          <w:szCs w:val="24"/>
          <w:rtl/>
        </w:rPr>
        <w:t>לאזור</w:t>
      </w:r>
      <w:r w:rsidRPr="00E948CB">
        <w:rPr>
          <w:rFonts w:ascii="David" w:hAnsi="David" w:cs="David"/>
          <w:sz w:val="24"/>
          <w:szCs w:val="24"/>
        </w:rPr>
        <w:t xml:space="preserve"> </w:t>
      </w:r>
      <w:r w:rsidRPr="00E948CB">
        <w:rPr>
          <w:rFonts w:ascii="David" w:hAnsi="David" w:cs="David"/>
          <w:sz w:val="24"/>
          <w:szCs w:val="24"/>
          <w:rtl/>
        </w:rPr>
        <w:t>ולדוג</w:t>
      </w:r>
      <w:r w:rsidRPr="00E948CB">
        <w:rPr>
          <w:rFonts w:ascii="David" w:hAnsi="David" w:cs="David"/>
          <w:sz w:val="24"/>
          <w:szCs w:val="24"/>
        </w:rPr>
        <w:t xml:space="preserve"> </w:t>
      </w:r>
      <w:r w:rsidRPr="00E948CB">
        <w:rPr>
          <w:rFonts w:ascii="David" w:hAnsi="David" w:cs="David"/>
          <w:sz w:val="24"/>
          <w:szCs w:val="24"/>
          <w:rtl/>
        </w:rPr>
        <w:t>דגים</w:t>
      </w:r>
      <w:r w:rsidRPr="00E948CB">
        <w:rPr>
          <w:rFonts w:ascii="David" w:hAnsi="David" w:cs="David"/>
          <w:sz w:val="24"/>
          <w:szCs w:val="24"/>
        </w:rPr>
        <w:t xml:space="preserve"> </w:t>
      </w:r>
      <w:r w:rsidRPr="00E948CB">
        <w:rPr>
          <w:rFonts w:ascii="David" w:hAnsi="David" w:cs="David"/>
          <w:sz w:val="24"/>
          <w:szCs w:val="24"/>
          <w:rtl/>
        </w:rPr>
        <w:t>למחייתם</w:t>
      </w:r>
      <w:r w:rsidRPr="00E948CB">
        <w:rPr>
          <w:rFonts w:ascii="David" w:hAnsi="David" w:cs="David"/>
          <w:sz w:val="24"/>
          <w:szCs w:val="24"/>
        </w:rPr>
        <w:t xml:space="preserve">, </w:t>
      </w:r>
      <w:r w:rsidRPr="00E948CB">
        <w:rPr>
          <w:rFonts w:ascii="David" w:hAnsi="David" w:cs="David"/>
          <w:sz w:val="24"/>
          <w:szCs w:val="24"/>
          <w:rtl/>
        </w:rPr>
        <w:t>כפי</w:t>
      </w:r>
      <w:r w:rsidRPr="00E948CB">
        <w:rPr>
          <w:rFonts w:ascii="David" w:hAnsi="David" w:cs="David"/>
          <w:sz w:val="24"/>
          <w:szCs w:val="24"/>
        </w:rPr>
        <w:t xml:space="preserve"> </w:t>
      </w:r>
      <w:r w:rsidRPr="00E948CB">
        <w:rPr>
          <w:rFonts w:ascii="David" w:hAnsi="David" w:cs="David"/>
          <w:sz w:val="24"/>
          <w:szCs w:val="24"/>
          <w:rtl/>
        </w:rPr>
        <w:t>שעשו</w:t>
      </w:r>
      <w:r w:rsidRPr="00E948CB">
        <w:rPr>
          <w:rFonts w:ascii="David" w:hAnsi="David" w:cs="David"/>
          <w:sz w:val="24"/>
          <w:szCs w:val="24"/>
        </w:rPr>
        <w:t xml:space="preserve"> </w:t>
      </w:r>
      <w:r w:rsidRPr="00E948CB">
        <w:rPr>
          <w:rFonts w:ascii="David" w:hAnsi="David" w:cs="David"/>
          <w:sz w:val="24"/>
          <w:szCs w:val="24"/>
          <w:rtl/>
        </w:rPr>
        <w:t>הדייגים</w:t>
      </w:r>
      <w:r w:rsidRPr="00E948CB">
        <w:rPr>
          <w:rFonts w:ascii="David" w:hAnsi="David" w:cs="David"/>
          <w:sz w:val="24"/>
          <w:szCs w:val="24"/>
        </w:rPr>
        <w:t xml:space="preserve"> </w:t>
      </w:r>
      <w:r w:rsidRPr="00E948CB">
        <w:rPr>
          <w:rFonts w:ascii="David" w:hAnsi="David" w:cs="David"/>
          <w:sz w:val="24"/>
          <w:szCs w:val="24"/>
          <w:rtl/>
        </w:rPr>
        <w:t>בעבר</w:t>
      </w:r>
      <w:r w:rsidR="00CC0549" w:rsidRPr="00E948CB">
        <w:rPr>
          <w:rFonts w:ascii="David" w:hAnsi="David" w:cs="David"/>
          <w:sz w:val="24"/>
          <w:szCs w:val="24"/>
          <w:rtl/>
        </w:rPr>
        <w:t>.</w:t>
      </w:r>
    </w:p>
    <w:p w14:paraId="709B6375" w14:textId="77777777" w:rsidR="00CC0549" w:rsidRPr="00E948CB" w:rsidRDefault="00CC0549" w:rsidP="00255FFA">
      <w:pPr>
        <w:pStyle w:val="a3"/>
        <w:rPr>
          <w:rFonts w:ascii="David" w:hAnsi="David" w:cs="David"/>
          <w:sz w:val="24"/>
          <w:szCs w:val="24"/>
          <w:rtl/>
        </w:rPr>
      </w:pPr>
    </w:p>
    <w:p w14:paraId="144371FF" w14:textId="77777777" w:rsidR="00255FFA" w:rsidRPr="00E948CB" w:rsidRDefault="00255FFA" w:rsidP="00FB40B6">
      <w:pPr>
        <w:ind w:left="720"/>
        <w:rPr>
          <w:rFonts w:ascii="David" w:hAnsi="David" w:cs="David"/>
          <w:b/>
          <w:bCs/>
          <w:sz w:val="24"/>
          <w:szCs w:val="24"/>
          <w:rtl/>
        </w:rPr>
      </w:pPr>
      <w:r w:rsidRPr="00E948CB">
        <w:rPr>
          <w:rFonts w:ascii="David" w:hAnsi="David" w:cs="David"/>
          <w:b/>
          <w:bCs/>
          <w:sz w:val="24"/>
          <w:szCs w:val="24"/>
          <w:rtl/>
        </w:rPr>
        <w:t>ציין</w:t>
      </w:r>
      <w:r w:rsidRPr="00E948CB">
        <w:rPr>
          <w:rFonts w:ascii="David" w:hAnsi="David" w:cs="David"/>
          <w:b/>
          <w:bCs/>
          <w:sz w:val="24"/>
          <w:szCs w:val="24"/>
        </w:rPr>
        <w:t xml:space="preserve"> </w:t>
      </w:r>
      <w:r w:rsidRPr="00E948CB">
        <w:rPr>
          <w:rFonts w:ascii="David" w:hAnsi="David" w:cs="David"/>
          <w:b/>
          <w:bCs/>
          <w:sz w:val="24"/>
          <w:szCs w:val="24"/>
          <w:rtl/>
        </w:rPr>
        <w:t>והצג</w:t>
      </w:r>
      <w:r w:rsidRPr="00E948CB">
        <w:rPr>
          <w:rFonts w:ascii="David" w:hAnsi="David" w:cs="David"/>
          <w:b/>
          <w:bCs/>
          <w:sz w:val="24"/>
          <w:szCs w:val="24"/>
        </w:rPr>
        <w:t xml:space="preserve">  </w:t>
      </w:r>
      <w:r w:rsidRPr="00E948CB">
        <w:rPr>
          <w:rFonts w:ascii="David" w:hAnsi="David" w:cs="David"/>
          <w:b/>
          <w:bCs/>
          <w:sz w:val="24"/>
          <w:szCs w:val="24"/>
          <w:rtl/>
        </w:rPr>
        <w:t>תנאי</w:t>
      </w:r>
      <w:r w:rsidRPr="00E948CB">
        <w:rPr>
          <w:rFonts w:ascii="David" w:hAnsi="David" w:cs="David"/>
          <w:b/>
          <w:bCs/>
          <w:sz w:val="24"/>
          <w:szCs w:val="24"/>
        </w:rPr>
        <w:t xml:space="preserve"> </w:t>
      </w:r>
      <w:r w:rsidRPr="00E948CB">
        <w:rPr>
          <w:rFonts w:ascii="David" w:hAnsi="David" w:cs="David"/>
          <w:b/>
          <w:bCs/>
          <w:sz w:val="24"/>
          <w:szCs w:val="24"/>
          <w:rtl/>
        </w:rPr>
        <w:t>אחד</w:t>
      </w:r>
      <w:r w:rsidRPr="00E948CB">
        <w:rPr>
          <w:rFonts w:ascii="David" w:hAnsi="David" w:cs="David"/>
          <w:b/>
          <w:bCs/>
          <w:sz w:val="24"/>
          <w:szCs w:val="24"/>
        </w:rPr>
        <w:t xml:space="preserve"> </w:t>
      </w:r>
      <w:r w:rsidRPr="00E948CB">
        <w:rPr>
          <w:rFonts w:ascii="David" w:hAnsi="David" w:cs="David"/>
          <w:b/>
          <w:bCs/>
          <w:sz w:val="24"/>
          <w:szCs w:val="24"/>
          <w:rtl/>
        </w:rPr>
        <w:t>לקיום</w:t>
      </w:r>
      <w:r w:rsidRPr="00E948CB">
        <w:rPr>
          <w:rFonts w:ascii="David" w:hAnsi="David" w:cs="David"/>
          <w:b/>
          <w:bCs/>
          <w:sz w:val="24"/>
          <w:szCs w:val="24"/>
        </w:rPr>
        <w:t xml:space="preserve"> </w:t>
      </w:r>
      <w:r w:rsidRPr="00E948CB">
        <w:rPr>
          <w:rFonts w:ascii="David" w:hAnsi="David" w:cs="David"/>
          <w:b/>
          <w:bCs/>
          <w:sz w:val="24"/>
          <w:szCs w:val="24"/>
          <w:rtl/>
        </w:rPr>
        <w:t>מדינה</w:t>
      </w:r>
      <w:r w:rsidRPr="00E948CB">
        <w:rPr>
          <w:rFonts w:ascii="David" w:hAnsi="David" w:cs="David"/>
          <w:b/>
          <w:bCs/>
          <w:sz w:val="24"/>
          <w:szCs w:val="24"/>
        </w:rPr>
        <w:t xml:space="preserve"> </w:t>
      </w:r>
      <w:r w:rsidRPr="00E948CB">
        <w:rPr>
          <w:rFonts w:ascii="David" w:hAnsi="David" w:cs="David"/>
          <w:b/>
          <w:bCs/>
          <w:sz w:val="24"/>
          <w:szCs w:val="24"/>
          <w:rtl/>
        </w:rPr>
        <w:t xml:space="preserve"> </w:t>
      </w:r>
      <w:r w:rsidRPr="00E948CB">
        <w:rPr>
          <w:rFonts w:ascii="David" w:hAnsi="David" w:cs="David"/>
          <w:b/>
          <w:bCs/>
          <w:sz w:val="24"/>
          <w:szCs w:val="24"/>
          <w:u w:val="single"/>
          <w:rtl/>
        </w:rPr>
        <w:t>שלא</w:t>
      </w:r>
      <w:r w:rsidRPr="00E948CB">
        <w:rPr>
          <w:rFonts w:ascii="David" w:hAnsi="David" w:cs="David"/>
          <w:b/>
          <w:bCs/>
          <w:sz w:val="24"/>
          <w:szCs w:val="24"/>
          <w:u w:val="single"/>
        </w:rPr>
        <w:t xml:space="preserve"> </w:t>
      </w:r>
      <w:r w:rsidRPr="00E948CB">
        <w:rPr>
          <w:rFonts w:ascii="David" w:hAnsi="David" w:cs="David"/>
          <w:b/>
          <w:bCs/>
          <w:sz w:val="24"/>
          <w:szCs w:val="24"/>
          <w:u w:val="single"/>
          <w:rtl/>
        </w:rPr>
        <w:t>מתקיים</w:t>
      </w:r>
      <w:r w:rsidRPr="00E948CB">
        <w:rPr>
          <w:rFonts w:ascii="David" w:hAnsi="David" w:cs="David"/>
          <w:b/>
          <w:bCs/>
          <w:sz w:val="24"/>
          <w:szCs w:val="24"/>
          <w:u w:val="single"/>
        </w:rPr>
        <w:t xml:space="preserve"> </w:t>
      </w:r>
      <w:r w:rsidRPr="00E948CB">
        <w:rPr>
          <w:rFonts w:ascii="David" w:hAnsi="David" w:cs="David"/>
          <w:b/>
          <w:bCs/>
          <w:sz w:val="24"/>
          <w:szCs w:val="24"/>
          <w:rtl/>
        </w:rPr>
        <w:t>בגיברלטר</w:t>
      </w:r>
      <w:r w:rsidRPr="00E948CB">
        <w:rPr>
          <w:rFonts w:ascii="David" w:hAnsi="David" w:cs="David"/>
          <w:b/>
          <w:bCs/>
          <w:sz w:val="24"/>
          <w:szCs w:val="24"/>
        </w:rPr>
        <w:t xml:space="preserve">. </w:t>
      </w:r>
      <w:r w:rsidRPr="00E948CB">
        <w:rPr>
          <w:rFonts w:ascii="David" w:hAnsi="David" w:cs="David"/>
          <w:b/>
          <w:bCs/>
          <w:sz w:val="24"/>
          <w:szCs w:val="24"/>
          <w:rtl/>
        </w:rPr>
        <w:t>הסבר</w:t>
      </w:r>
      <w:r w:rsidRPr="00E948CB">
        <w:rPr>
          <w:rFonts w:ascii="David" w:hAnsi="David" w:cs="David"/>
          <w:b/>
          <w:bCs/>
          <w:sz w:val="24"/>
          <w:szCs w:val="24"/>
        </w:rPr>
        <w:t xml:space="preserve"> </w:t>
      </w:r>
      <w:r w:rsidRPr="00E948CB">
        <w:rPr>
          <w:rFonts w:ascii="David" w:hAnsi="David" w:cs="David"/>
          <w:b/>
          <w:bCs/>
          <w:sz w:val="24"/>
          <w:szCs w:val="24"/>
          <w:rtl/>
        </w:rPr>
        <w:t>כיצד</w:t>
      </w:r>
      <w:r w:rsidRPr="00E948CB">
        <w:rPr>
          <w:rFonts w:ascii="David" w:hAnsi="David" w:cs="David"/>
          <w:b/>
          <w:bCs/>
          <w:sz w:val="24"/>
          <w:szCs w:val="24"/>
        </w:rPr>
        <w:t xml:space="preserve"> </w:t>
      </w:r>
      <w:r w:rsidRPr="00E948CB">
        <w:rPr>
          <w:rFonts w:ascii="David" w:hAnsi="David" w:cs="David"/>
          <w:b/>
          <w:bCs/>
          <w:sz w:val="24"/>
          <w:szCs w:val="24"/>
          <w:rtl/>
        </w:rPr>
        <w:t>תנאי</w:t>
      </w:r>
      <w:r w:rsidRPr="00E948CB">
        <w:rPr>
          <w:rFonts w:ascii="David" w:hAnsi="David" w:cs="David"/>
          <w:b/>
          <w:bCs/>
          <w:sz w:val="24"/>
          <w:szCs w:val="24"/>
        </w:rPr>
        <w:t xml:space="preserve"> </w:t>
      </w:r>
      <w:r w:rsidRPr="00E948CB">
        <w:rPr>
          <w:rFonts w:ascii="David" w:hAnsi="David" w:cs="David"/>
          <w:b/>
          <w:bCs/>
          <w:sz w:val="24"/>
          <w:szCs w:val="24"/>
          <w:rtl/>
        </w:rPr>
        <w:t>זה</w:t>
      </w:r>
      <w:r w:rsidRPr="00E948CB">
        <w:rPr>
          <w:rFonts w:ascii="David" w:hAnsi="David" w:cs="David"/>
          <w:b/>
          <w:bCs/>
          <w:sz w:val="24"/>
          <w:szCs w:val="24"/>
        </w:rPr>
        <w:t xml:space="preserve"> </w:t>
      </w:r>
      <w:r w:rsidRPr="00E948CB">
        <w:rPr>
          <w:rFonts w:ascii="David" w:hAnsi="David" w:cs="David"/>
          <w:b/>
          <w:bCs/>
          <w:sz w:val="24"/>
          <w:szCs w:val="24"/>
          <w:rtl/>
        </w:rPr>
        <w:t>בא</w:t>
      </w:r>
      <w:r w:rsidRPr="00E948CB">
        <w:rPr>
          <w:rFonts w:ascii="David" w:hAnsi="David" w:cs="David"/>
          <w:b/>
          <w:bCs/>
          <w:sz w:val="24"/>
          <w:szCs w:val="24"/>
        </w:rPr>
        <w:t xml:space="preserve"> </w:t>
      </w:r>
      <w:r w:rsidRPr="00E948CB">
        <w:rPr>
          <w:rFonts w:ascii="David" w:hAnsi="David" w:cs="David"/>
          <w:b/>
          <w:bCs/>
          <w:sz w:val="24"/>
          <w:szCs w:val="24"/>
          <w:rtl/>
        </w:rPr>
        <w:t>לידי</w:t>
      </w:r>
      <w:r w:rsidRPr="00E948CB">
        <w:rPr>
          <w:rFonts w:ascii="David" w:hAnsi="David" w:cs="David"/>
          <w:b/>
          <w:bCs/>
          <w:sz w:val="24"/>
          <w:szCs w:val="24"/>
        </w:rPr>
        <w:t xml:space="preserve"> </w:t>
      </w:r>
      <w:r w:rsidRPr="00E948CB">
        <w:rPr>
          <w:rFonts w:ascii="David" w:hAnsi="David" w:cs="David"/>
          <w:b/>
          <w:bCs/>
          <w:sz w:val="24"/>
          <w:szCs w:val="24"/>
          <w:rtl/>
        </w:rPr>
        <w:t>ביטוי</w:t>
      </w:r>
      <w:r w:rsidRPr="00E948CB">
        <w:rPr>
          <w:rFonts w:ascii="David" w:hAnsi="David" w:cs="David"/>
          <w:b/>
          <w:bCs/>
          <w:sz w:val="24"/>
          <w:szCs w:val="24"/>
        </w:rPr>
        <w:t xml:space="preserve"> </w:t>
      </w:r>
      <w:r w:rsidRPr="00E948CB">
        <w:rPr>
          <w:rFonts w:ascii="David" w:hAnsi="David" w:cs="David"/>
          <w:b/>
          <w:bCs/>
          <w:sz w:val="24"/>
          <w:szCs w:val="24"/>
          <w:rtl/>
        </w:rPr>
        <w:t>בקטע.</w:t>
      </w:r>
    </w:p>
    <w:p w14:paraId="7A790C17" w14:textId="77777777" w:rsidR="00CC0549" w:rsidRPr="00E948CB" w:rsidRDefault="00CC0549" w:rsidP="00255FFA">
      <w:pPr>
        <w:ind w:left="360"/>
        <w:rPr>
          <w:rFonts w:ascii="David" w:hAnsi="David" w:cs="David"/>
          <w:sz w:val="24"/>
          <w:szCs w:val="24"/>
          <w:rtl/>
        </w:rPr>
      </w:pPr>
    </w:p>
    <w:p w14:paraId="10D1C100" w14:textId="77777777" w:rsidR="00CC0549" w:rsidRPr="00E948CB" w:rsidRDefault="00CC0549" w:rsidP="00255FFA">
      <w:pPr>
        <w:ind w:left="360"/>
        <w:rPr>
          <w:rFonts w:ascii="David" w:hAnsi="David" w:cs="David"/>
          <w:sz w:val="24"/>
          <w:szCs w:val="24"/>
          <w:rtl/>
        </w:rPr>
      </w:pPr>
    </w:p>
    <w:p w14:paraId="59E5CD2D" w14:textId="77777777" w:rsidR="00255FFA" w:rsidRPr="00E948CB" w:rsidRDefault="00255FFA" w:rsidP="00255FFA">
      <w:pPr>
        <w:pStyle w:val="a3"/>
        <w:numPr>
          <w:ilvl w:val="0"/>
          <w:numId w:val="6"/>
        </w:numPr>
        <w:rPr>
          <w:rFonts w:ascii="David" w:hAnsi="David" w:cs="David"/>
          <w:sz w:val="24"/>
          <w:szCs w:val="24"/>
          <w:rtl/>
        </w:rPr>
      </w:pPr>
      <w:r w:rsidRPr="00E948CB">
        <w:rPr>
          <w:rFonts w:ascii="David" w:hAnsi="David" w:cs="David"/>
          <w:sz w:val="24"/>
          <w:szCs w:val="24"/>
          <w:rtl/>
        </w:rPr>
        <w:t>מתחת לקרקעית הים, סמוך לאחד מחופי הארץ, התגלה מאגר גדול של גז טבעי. חברה אירופאית החלה בהכנות לקידוח כדי להפיק גז במקום. בתגובה הודיע משרד התשתיות, שהיות שהמאגר נמצא בתוך תחומי ישראל, הזכות לקדוח במקום ולהפיק גז מהמאגר תינתן לחברה ישראלית ולא לחברה מחו"ל.</w:t>
      </w:r>
      <w:r w:rsidRPr="00E948CB">
        <w:rPr>
          <w:rFonts w:ascii="David" w:hAnsi="David" w:cs="David"/>
          <w:sz w:val="24"/>
          <w:szCs w:val="24"/>
          <w:rtl/>
        </w:rPr>
        <w:cr/>
      </w:r>
    </w:p>
    <w:p w14:paraId="5FFD2FAE" w14:textId="77777777" w:rsidR="00255FFA" w:rsidRPr="00E948CB" w:rsidRDefault="00255FFA" w:rsidP="00255FFA">
      <w:pPr>
        <w:pStyle w:val="a3"/>
        <w:rPr>
          <w:rFonts w:ascii="David" w:hAnsi="David" w:cs="David"/>
          <w:b/>
          <w:bCs/>
          <w:sz w:val="24"/>
          <w:szCs w:val="24"/>
          <w:rtl/>
        </w:rPr>
      </w:pPr>
      <w:r w:rsidRPr="00E948CB">
        <w:rPr>
          <w:rFonts w:ascii="David" w:hAnsi="David" w:cs="David"/>
          <w:b/>
          <w:bCs/>
          <w:sz w:val="24"/>
          <w:szCs w:val="24"/>
          <w:rtl/>
        </w:rPr>
        <w:t>ציין והצג  תנאי אחד לקיום מדינה שבא לידי ביטוי בהודעתו של משרד התשתיות.  הסבר את תשובתך על פי הקטע.</w:t>
      </w:r>
    </w:p>
    <w:p w14:paraId="0F1B1B7A" w14:textId="77777777" w:rsidR="00255FFA" w:rsidRPr="00E948CB" w:rsidRDefault="00255FFA" w:rsidP="00255FFA">
      <w:pPr>
        <w:pStyle w:val="a3"/>
        <w:rPr>
          <w:rFonts w:ascii="David" w:hAnsi="David" w:cs="David"/>
          <w:b/>
          <w:bCs/>
          <w:sz w:val="24"/>
          <w:szCs w:val="24"/>
          <w:rtl/>
        </w:rPr>
      </w:pPr>
    </w:p>
    <w:p w14:paraId="1DF9D510" w14:textId="77777777" w:rsidR="00CC0549" w:rsidRPr="00E948CB" w:rsidRDefault="00CC0549" w:rsidP="00255FFA">
      <w:pPr>
        <w:pStyle w:val="a3"/>
        <w:rPr>
          <w:rFonts w:ascii="David" w:hAnsi="David" w:cs="David"/>
          <w:b/>
          <w:bCs/>
          <w:sz w:val="24"/>
          <w:szCs w:val="24"/>
          <w:rtl/>
        </w:rPr>
      </w:pPr>
    </w:p>
    <w:p w14:paraId="146F9411" w14:textId="77777777" w:rsidR="00255FFA" w:rsidRPr="00E948CB" w:rsidRDefault="00255FFA" w:rsidP="00255FFA">
      <w:pPr>
        <w:pStyle w:val="a3"/>
        <w:rPr>
          <w:rFonts w:ascii="David" w:hAnsi="David" w:cs="David"/>
          <w:b/>
          <w:bCs/>
          <w:sz w:val="24"/>
          <w:szCs w:val="24"/>
          <w:rtl/>
        </w:rPr>
      </w:pPr>
    </w:p>
    <w:p w14:paraId="17900E12" w14:textId="77777777" w:rsidR="00255FFA" w:rsidRPr="00E948CB" w:rsidRDefault="00255FFA" w:rsidP="00255FFA">
      <w:pPr>
        <w:pStyle w:val="a3"/>
        <w:numPr>
          <w:ilvl w:val="0"/>
          <w:numId w:val="6"/>
        </w:numPr>
        <w:spacing w:after="0" w:line="360" w:lineRule="auto"/>
        <w:jc w:val="both"/>
        <w:rPr>
          <w:rFonts w:ascii="David" w:eastAsia="Calibri" w:hAnsi="David" w:cs="David"/>
          <w:sz w:val="24"/>
          <w:szCs w:val="24"/>
        </w:rPr>
      </w:pPr>
      <w:r w:rsidRPr="00E948CB">
        <w:rPr>
          <w:rFonts w:ascii="David" w:eastAsia="Calibri" w:hAnsi="David" w:cs="David"/>
          <w:sz w:val="24"/>
          <w:szCs w:val="24"/>
          <w:rtl/>
        </w:rPr>
        <w:t xml:space="preserve">בסקוטלנד האוכלוסייה הסקוטית רשאית לנהל את חייה כמעט בלי התערבות מצד השלטונות הבריטיים. יש בה בית נבחרים נפרד ומערכות חוק, משפט וחינוך מיוחדות. ממשלת סקוטלנד מוסמכת להכריע בכל ענייני האזור, פרט לענייני חוץ וביטחון, שבהם היא כפופה לממשלת בריטניה. </w:t>
      </w:r>
    </w:p>
    <w:p w14:paraId="0C787D5E" w14:textId="77777777" w:rsidR="002527E5" w:rsidRPr="00E948CB" w:rsidRDefault="002527E5" w:rsidP="002527E5">
      <w:pPr>
        <w:pStyle w:val="a3"/>
        <w:spacing w:after="0" w:line="360" w:lineRule="auto"/>
        <w:jc w:val="both"/>
        <w:rPr>
          <w:rFonts w:ascii="David" w:eastAsia="Calibri" w:hAnsi="David" w:cs="David"/>
          <w:sz w:val="24"/>
          <w:szCs w:val="24"/>
          <w:rtl/>
        </w:rPr>
      </w:pPr>
    </w:p>
    <w:p w14:paraId="056E34CD" w14:textId="77777777" w:rsidR="002527E5" w:rsidRPr="00E948CB" w:rsidRDefault="002527E5" w:rsidP="00FB40B6">
      <w:pPr>
        <w:spacing w:after="0" w:line="360" w:lineRule="auto"/>
        <w:ind w:left="360"/>
        <w:jc w:val="both"/>
        <w:rPr>
          <w:rFonts w:ascii="David" w:eastAsia="Calibri" w:hAnsi="David" w:cs="David"/>
          <w:b/>
          <w:bCs/>
          <w:sz w:val="24"/>
          <w:szCs w:val="24"/>
          <w:rtl/>
        </w:rPr>
      </w:pPr>
      <w:r w:rsidRPr="00E948CB">
        <w:rPr>
          <w:rFonts w:ascii="David" w:eastAsia="Calibri" w:hAnsi="David" w:cs="David"/>
          <w:b/>
          <w:bCs/>
          <w:sz w:val="24"/>
          <w:szCs w:val="24"/>
          <w:rtl/>
        </w:rPr>
        <w:t xml:space="preserve">         </w:t>
      </w:r>
      <w:r w:rsidR="00255FFA" w:rsidRPr="00E948CB">
        <w:rPr>
          <w:rFonts w:ascii="David" w:eastAsia="Calibri" w:hAnsi="David" w:cs="David"/>
          <w:b/>
          <w:bCs/>
          <w:sz w:val="24"/>
          <w:szCs w:val="24"/>
          <w:rtl/>
        </w:rPr>
        <w:t xml:space="preserve">ציין והצג את התנאי לקיום מדינה שאינו מתקיים </w:t>
      </w:r>
      <w:r w:rsidR="00255FFA" w:rsidRPr="00E948CB">
        <w:rPr>
          <w:rFonts w:ascii="David" w:eastAsia="Calibri" w:hAnsi="David" w:cs="David"/>
          <w:b/>
          <w:bCs/>
          <w:sz w:val="24"/>
          <w:szCs w:val="24"/>
          <w:u w:val="single"/>
          <w:rtl/>
        </w:rPr>
        <w:t>במלואו</w:t>
      </w:r>
      <w:r w:rsidR="00255FFA" w:rsidRPr="00E948CB">
        <w:rPr>
          <w:rFonts w:ascii="David" w:eastAsia="Calibri" w:hAnsi="David" w:cs="David"/>
          <w:b/>
          <w:bCs/>
          <w:sz w:val="24"/>
          <w:szCs w:val="24"/>
          <w:rtl/>
        </w:rPr>
        <w:t xml:space="preserve"> בסקוטלנד.  הסבר את </w:t>
      </w:r>
      <w:r w:rsidRPr="00E948CB">
        <w:rPr>
          <w:rFonts w:ascii="David" w:eastAsia="Calibri" w:hAnsi="David" w:cs="David"/>
          <w:b/>
          <w:bCs/>
          <w:sz w:val="24"/>
          <w:szCs w:val="24"/>
          <w:rtl/>
        </w:rPr>
        <w:t xml:space="preserve"> </w:t>
      </w:r>
    </w:p>
    <w:p w14:paraId="6FEC520B" w14:textId="77777777" w:rsidR="00255FFA" w:rsidRPr="00E948CB" w:rsidRDefault="002527E5" w:rsidP="00FB40B6">
      <w:pPr>
        <w:spacing w:after="0" w:line="360" w:lineRule="auto"/>
        <w:ind w:left="360"/>
        <w:jc w:val="both"/>
        <w:rPr>
          <w:rFonts w:ascii="David" w:eastAsia="Calibri" w:hAnsi="David" w:cs="David"/>
          <w:b/>
          <w:bCs/>
          <w:sz w:val="24"/>
          <w:szCs w:val="24"/>
          <w:rtl/>
        </w:rPr>
      </w:pPr>
      <w:r w:rsidRPr="00E948CB">
        <w:rPr>
          <w:rFonts w:ascii="David" w:eastAsia="Calibri" w:hAnsi="David" w:cs="David"/>
          <w:b/>
          <w:bCs/>
          <w:sz w:val="24"/>
          <w:szCs w:val="24"/>
          <w:rtl/>
        </w:rPr>
        <w:t xml:space="preserve">         </w:t>
      </w:r>
      <w:r w:rsidR="00255FFA" w:rsidRPr="00E948CB">
        <w:rPr>
          <w:rFonts w:ascii="David" w:eastAsia="Calibri" w:hAnsi="David" w:cs="David"/>
          <w:b/>
          <w:bCs/>
          <w:sz w:val="24"/>
          <w:szCs w:val="24"/>
          <w:rtl/>
        </w:rPr>
        <w:t>תשובתך על פי הקטע.</w:t>
      </w:r>
    </w:p>
    <w:p w14:paraId="58146B54" w14:textId="77777777" w:rsidR="00CC0549" w:rsidRPr="00E948CB" w:rsidRDefault="00CC0549" w:rsidP="00255FFA">
      <w:pPr>
        <w:spacing w:after="0" w:line="360" w:lineRule="auto"/>
        <w:jc w:val="both"/>
        <w:rPr>
          <w:rFonts w:ascii="David" w:eastAsia="Calibri" w:hAnsi="David" w:cs="David"/>
          <w:b/>
          <w:bCs/>
          <w:sz w:val="24"/>
          <w:szCs w:val="24"/>
          <w:rtl/>
        </w:rPr>
      </w:pPr>
    </w:p>
    <w:p w14:paraId="2A46D5C9" w14:textId="77777777" w:rsidR="00255FFA" w:rsidRPr="00E948CB" w:rsidRDefault="00255FFA" w:rsidP="00255FFA">
      <w:pPr>
        <w:pStyle w:val="a3"/>
        <w:numPr>
          <w:ilvl w:val="0"/>
          <w:numId w:val="6"/>
        </w:numPr>
        <w:spacing w:after="0" w:line="360" w:lineRule="auto"/>
        <w:jc w:val="both"/>
        <w:rPr>
          <w:rFonts w:ascii="David" w:eastAsia="Calibri" w:hAnsi="David" w:cs="David"/>
          <w:sz w:val="24"/>
          <w:szCs w:val="24"/>
        </w:rPr>
      </w:pPr>
      <w:r w:rsidRPr="00E948CB">
        <w:rPr>
          <w:rFonts w:ascii="David" w:eastAsia="Calibri" w:hAnsi="David" w:cs="David"/>
          <w:sz w:val="24"/>
          <w:szCs w:val="24"/>
          <w:rtl/>
        </w:rPr>
        <w:lastRenderedPageBreak/>
        <w:t xml:space="preserve">חוק האזרחות של מדינה מסוימת נקבע שהאזרחות תישלל מאזרח שעזב את המדינה לתקופה מסוימת, אך הוא יוכל לקבל אותה בחזרה בתנאי שיעבור בהצלחה מבחן בשפת המדינה, בהיסטוריה שלה ובתרבותה.  אדם שעזב את המדינה כאשר היה תינוק, פנה לבית המשפט בטענה שתנאי זה מקפח אותו. לדבריו, הקיפוח נגרם לו מפני שהוא לא למד כראוי את שפת המדינה ואת תרבותה, לעומת מי שעזב בגיל מאוחר יותר ולמד נושאים אלו בבית הספר- לכן יש לבטל תנאי זה.  בית המשפט פסק שמותר למדינה לקבוע תנאי זה, מכיוון שאדם שיודע את שפת המדינה ובקיא בתרבותה, יוכל להשתלב בחברה בקלות רבה יותר. </w:t>
      </w:r>
    </w:p>
    <w:p w14:paraId="7A8442B4" w14:textId="77777777" w:rsidR="00255FFA" w:rsidRPr="00E948CB" w:rsidRDefault="00255FFA" w:rsidP="00255FFA">
      <w:pPr>
        <w:pStyle w:val="a3"/>
        <w:spacing w:after="0" w:line="360" w:lineRule="auto"/>
        <w:jc w:val="both"/>
        <w:rPr>
          <w:rFonts w:ascii="David" w:eastAsia="Calibri" w:hAnsi="David" w:cs="David"/>
          <w:b/>
          <w:bCs/>
          <w:sz w:val="24"/>
          <w:szCs w:val="24"/>
          <w:rtl/>
        </w:rPr>
      </w:pPr>
      <w:r w:rsidRPr="00E948CB">
        <w:rPr>
          <w:rFonts w:ascii="David" w:eastAsia="Calibri" w:hAnsi="David" w:cs="David"/>
          <w:b/>
          <w:bCs/>
          <w:sz w:val="24"/>
          <w:szCs w:val="24"/>
          <w:rtl/>
        </w:rPr>
        <w:t>ציין והצג את סוג הלאומיות שבא לידי ביטוי בחוק האזרחות של המדינה.  הסבר את תשובתך על פי הקטע.</w:t>
      </w:r>
    </w:p>
    <w:p w14:paraId="3EFFE68E" w14:textId="77777777" w:rsidR="00CC0549" w:rsidRPr="00E948CB" w:rsidRDefault="00CC0549" w:rsidP="00255FFA">
      <w:pPr>
        <w:pStyle w:val="a3"/>
        <w:spacing w:after="0" w:line="360" w:lineRule="auto"/>
        <w:jc w:val="both"/>
        <w:rPr>
          <w:rFonts w:ascii="David" w:eastAsia="Calibri" w:hAnsi="David" w:cs="David"/>
          <w:sz w:val="24"/>
          <w:szCs w:val="24"/>
          <w:rtl/>
        </w:rPr>
      </w:pPr>
    </w:p>
    <w:p w14:paraId="7A3CB677" w14:textId="77777777" w:rsidR="00CC0549" w:rsidRPr="00E948CB" w:rsidRDefault="00CC0549" w:rsidP="00255FFA">
      <w:pPr>
        <w:pStyle w:val="a3"/>
        <w:spacing w:after="0" w:line="360" w:lineRule="auto"/>
        <w:jc w:val="both"/>
        <w:rPr>
          <w:rFonts w:ascii="David" w:eastAsia="Calibri" w:hAnsi="David" w:cs="David"/>
          <w:sz w:val="24"/>
          <w:szCs w:val="24"/>
          <w:rtl/>
        </w:rPr>
      </w:pPr>
    </w:p>
    <w:p w14:paraId="0630EE1E" w14:textId="77777777" w:rsidR="00255FFA" w:rsidRPr="00E948CB" w:rsidRDefault="00255FFA" w:rsidP="00255FFA">
      <w:pPr>
        <w:pStyle w:val="a3"/>
        <w:numPr>
          <w:ilvl w:val="0"/>
          <w:numId w:val="6"/>
        </w:numPr>
        <w:spacing w:line="360" w:lineRule="auto"/>
        <w:rPr>
          <w:rFonts w:ascii="David" w:hAnsi="David" w:cs="David"/>
          <w:sz w:val="24"/>
          <w:szCs w:val="24"/>
        </w:rPr>
      </w:pPr>
      <w:r w:rsidRPr="00E948CB">
        <w:rPr>
          <w:rFonts w:ascii="David" w:hAnsi="David" w:cs="David"/>
          <w:sz w:val="24"/>
          <w:szCs w:val="24"/>
          <w:rtl/>
        </w:rPr>
        <w:t xml:space="preserve">בקנדה הוחלט להחליף את דגל המדינה לדגל שיבטא את הריבונות של המדינה </w:t>
      </w:r>
      <w:r w:rsidRPr="00E948CB">
        <w:rPr>
          <w:rFonts w:ascii="David" w:hAnsi="David" w:cs="David"/>
          <w:color w:val="FFFFFF"/>
          <w:sz w:val="24"/>
          <w:szCs w:val="24"/>
          <w:rtl/>
        </w:rPr>
        <w:t>.</w:t>
      </w:r>
      <w:r w:rsidRPr="00E948CB">
        <w:rPr>
          <w:rFonts w:ascii="David" w:hAnsi="David" w:cs="David"/>
          <w:sz w:val="24"/>
          <w:szCs w:val="24"/>
          <w:rtl/>
        </w:rPr>
        <w:t xml:space="preserve"> ואת האופי המיוחד שלה. בטקס שהונף בו הדגל החדש לראשונה בבית הנבחרים   </w:t>
      </w:r>
      <w:r w:rsidRPr="00E948CB">
        <w:rPr>
          <w:rFonts w:ascii="David" w:hAnsi="David" w:cs="David"/>
          <w:color w:val="FFFFFF"/>
          <w:sz w:val="24"/>
          <w:szCs w:val="24"/>
          <w:rtl/>
        </w:rPr>
        <w:t>.</w:t>
      </w:r>
      <w:r w:rsidRPr="00E948CB">
        <w:rPr>
          <w:rFonts w:ascii="David" w:hAnsi="David" w:cs="David"/>
          <w:sz w:val="24"/>
          <w:szCs w:val="24"/>
          <w:rtl/>
        </w:rPr>
        <w:t xml:space="preserve"> הקנדי, דיבר יושב ראש בית הנבחרים על המשמעות הסמלית של הדגל. לדבריו, הדגל החדש מסמל את הזהות המשותפת של כל אזרחי קנדה, משום שהוא מייצג </w:t>
      </w:r>
      <w:r w:rsidRPr="00E948CB">
        <w:rPr>
          <w:rFonts w:ascii="David" w:hAnsi="David" w:cs="David"/>
          <w:color w:val="FFFFFF"/>
          <w:sz w:val="24"/>
          <w:szCs w:val="24"/>
          <w:rtl/>
        </w:rPr>
        <w:t>.</w:t>
      </w:r>
      <w:r w:rsidRPr="00E948CB">
        <w:rPr>
          <w:rFonts w:ascii="David" w:hAnsi="David" w:cs="David"/>
          <w:sz w:val="24"/>
          <w:szCs w:val="24"/>
          <w:rtl/>
        </w:rPr>
        <w:t>את כל אזרחי המדינה, ללא הבדל מוצא, שפה או אמונה.</w:t>
      </w:r>
    </w:p>
    <w:p w14:paraId="1E2BA42E" w14:textId="77777777" w:rsidR="00255FFA" w:rsidRPr="00E948CB" w:rsidRDefault="00255FFA" w:rsidP="00FB40B6">
      <w:pPr>
        <w:spacing w:after="0" w:line="360" w:lineRule="auto"/>
        <w:ind w:left="720"/>
        <w:rPr>
          <w:rFonts w:ascii="David" w:hAnsi="David" w:cs="David"/>
          <w:b/>
          <w:bCs/>
          <w:sz w:val="24"/>
          <w:szCs w:val="24"/>
          <w:rtl/>
        </w:rPr>
      </w:pPr>
      <w:r w:rsidRPr="00E948CB">
        <w:rPr>
          <w:rFonts w:ascii="David" w:hAnsi="David" w:cs="David"/>
          <w:b/>
          <w:bCs/>
          <w:sz w:val="24"/>
          <w:szCs w:val="24"/>
          <w:rtl/>
        </w:rPr>
        <w:t>ציין והצג  את סוג הלאומיות  שבאה לידי ביטוי בדברי  היושב ראש. הסבר</w:t>
      </w:r>
    </w:p>
    <w:p w14:paraId="0B4643CB" w14:textId="77777777" w:rsidR="00255FFA" w:rsidRPr="00E948CB" w:rsidRDefault="00255FFA" w:rsidP="00FB40B6">
      <w:pPr>
        <w:spacing w:after="0" w:line="360" w:lineRule="auto"/>
        <w:ind w:left="720"/>
        <w:rPr>
          <w:rFonts w:ascii="David" w:hAnsi="David" w:cs="David"/>
          <w:b/>
          <w:bCs/>
          <w:sz w:val="24"/>
          <w:szCs w:val="24"/>
          <w:rtl/>
        </w:rPr>
      </w:pPr>
      <w:r w:rsidRPr="00E948CB">
        <w:rPr>
          <w:rFonts w:ascii="David" w:hAnsi="David" w:cs="David"/>
          <w:b/>
          <w:bCs/>
          <w:sz w:val="24"/>
          <w:szCs w:val="24"/>
          <w:rtl/>
        </w:rPr>
        <w:t>את תשובתך על פי הקטע.</w:t>
      </w:r>
    </w:p>
    <w:p w14:paraId="21A37660" w14:textId="77777777" w:rsidR="00CC0549" w:rsidRPr="00E948CB" w:rsidRDefault="00CC0549" w:rsidP="00255FFA">
      <w:pPr>
        <w:spacing w:after="0" w:line="360" w:lineRule="auto"/>
        <w:rPr>
          <w:rFonts w:ascii="David" w:hAnsi="David" w:cs="David"/>
          <w:b/>
          <w:bCs/>
          <w:sz w:val="24"/>
          <w:szCs w:val="24"/>
          <w:rtl/>
        </w:rPr>
      </w:pPr>
    </w:p>
    <w:p w14:paraId="1700FA1F" w14:textId="77777777" w:rsidR="00255FFA" w:rsidRPr="00E948CB" w:rsidRDefault="00255FFA" w:rsidP="00255FFA">
      <w:pPr>
        <w:spacing w:after="0" w:line="360" w:lineRule="auto"/>
        <w:rPr>
          <w:rFonts w:ascii="David" w:hAnsi="David" w:cs="David"/>
          <w:b/>
          <w:bCs/>
          <w:sz w:val="24"/>
          <w:szCs w:val="24"/>
          <w:rtl/>
        </w:rPr>
      </w:pPr>
    </w:p>
    <w:p w14:paraId="1B884869" w14:textId="77777777" w:rsidR="00255FFA" w:rsidRPr="00E948CB" w:rsidRDefault="00255FFA" w:rsidP="00241E6B">
      <w:pPr>
        <w:spacing w:after="0" w:line="360" w:lineRule="auto"/>
        <w:rPr>
          <w:rFonts w:ascii="David" w:hAnsi="David" w:cs="David"/>
          <w:b/>
          <w:bCs/>
          <w:sz w:val="24"/>
          <w:szCs w:val="24"/>
          <w:u w:val="single"/>
          <w:rtl/>
        </w:rPr>
      </w:pPr>
      <w:r w:rsidRPr="00E948CB">
        <w:rPr>
          <w:rFonts w:ascii="David" w:hAnsi="David" w:cs="David"/>
          <w:b/>
          <w:bCs/>
          <w:sz w:val="24"/>
          <w:szCs w:val="24"/>
          <w:u w:val="single"/>
          <w:rtl/>
        </w:rPr>
        <w:t>שאלות ידע</w:t>
      </w:r>
      <w:r w:rsidR="00241E6B" w:rsidRPr="00E948CB">
        <w:rPr>
          <w:rFonts w:ascii="David" w:hAnsi="David" w:cs="David"/>
          <w:b/>
          <w:bCs/>
          <w:sz w:val="24"/>
          <w:szCs w:val="24"/>
          <w:u w:val="single"/>
          <w:rtl/>
        </w:rPr>
        <w:t xml:space="preserve"> בנושא הרעיון הלאומי </w:t>
      </w:r>
      <w:r w:rsidRPr="00E948CB">
        <w:rPr>
          <w:rFonts w:ascii="David" w:hAnsi="David" w:cs="David"/>
          <w:b/>
          <w:bCs/>
          <w:sz w:val="24"/>
          <w:szCs w:val="24"/>
          <w:u w:val="single"/>
          <w:rtl/>
        </w:rPr>
        <w:t>:</w:t>
      </w:r>
    </w:p>
    <w:p w14:paraId="564EB31E" w14:textId="301A2DD4" w:rsidR="00255FFA" w:rsidRPr="00E948CB" w:rsidRDefault="00596237" w:rsidP="00596237">
      <w:pPr>
        <w:pStyle w:val="a3"/>
        <w:numPr>
          <w:ilvl w:val="0"/>
          <w:numId w:val="7"/>
        </w:numPr>
        <w:spacing w:after="0" w:line="360" w:lineRule="auto"/>
        <w:rPr>
          <w:rFonts w:ascii="David" w:hAnsi="David" w:cs="David"/>
          <w:b/>
          <w:bCs/>
          <w:sz w:val="24"/>
          <w:szCs w:val="24"/>
        </w:rPr>
      </w:pPr>
      <w:r w:rsidRPr="00E948CB">
        <w:rPr>
          <w:rFonts w:ascii="David" w:eastAsia="Calibri" w:hAnsi="David" w:cs="David"/>
          <w:sz w:val="24"/>
          <w:szCs w:val="24"/>
          <w:rtl/>
        </w:rPr>
        <w:t>הסבר מאפיין אחד דומה ומאפיין אחד שונה בין לאומיות אתנית -תרבותית ללאומיות אזרחית</w:t>
      </w:r>
      <w:r w:rsidR="00255FFA" w:rsidRPr="00E948CB">
        <w:rPr>
          <w:rFonts w:ascii="David" w:eastAsia="Calibri" w:hAnsi="David" w:cs="David"/>
          <w:sz w:val="24"/>
          <w:szCs w:val="24"/>
          <w:rtl/>
        </w:rPr>
        <w:t>.</w:t>
      </w:r>
    </w:p>
    <w:p w14:paraId="243A70F9" w14:textId="77777777" w:rsidR="00255FFA" w:rsidRPr="00E948CB" w:rsidRDefault="00255FFA" w:rsidP="00255FFA">
      <w:pPr>
        <w:pStyle w:val="a3"/>
        <w:numPr>
          <w:ilvl w:val="0"/>
          <w:numId w:val="7"/>
        </w:numPr>
        <w:spacing w:after="0" w:line="360" w:lineRule="auto"/>
        <w:rPr>
          <w:rFonts w:ascii="David" w:hAnsi="David" w:cs="David"/>
          <w:b/>
          <w:bCs/>
          <w:sz w:val="24"/>
          <w:szCs w:val="24"/>
        </w:rPr>
      </w:pPr>
      <w:r w:rsidRPr="00E948CB">
        <w:rPr>
          <w:rFonts w:ascii="David" w:eastAsia="Calibri" w:hAnsi="David" w:cs="David"/>
          <w:sz w:val="24"/>
          <w:szCs w:val="24"/>
          <w:rtl/>
        </w:rPr>
        <w:t xml:space="preserve">הצג את </w:t>
      </w:r>
      <w:r w:rsidRPr="00E948CB">
        <w:rPr>
          <w:rFonts w:ascii="David" w:eastAsia="Calibri" w:hAnsi="David" w:cs="David"/>
          <w:b/>
          <w:bCs/>
          <w:sz w:val="24"/>
          <w:szCs w:val="24"/>
          <w:rtl/>
        </w:rPr>
        <w:t>ההצדקה הדמוקרטית</w:t>
      </w:r>
      <w:r w:rsidRPr="00E948CB">
        <w:rPr>
          <w:rFonts w:ascii="David" w:eastAsia="Calibri" w:hAnsi="David" w:cs="David"/>
          <w:sz w:val="24"/>
          <w:szCs w:val="24"/>
          <w:rtl/>
        </w:rPr>
        <w:t xml:space="preserve"> לקיום של מדינת לאום.</w:t>
      </w:r>
    </w:p>
    <w:p w14:paraId="710CC996" w14:textId="77777777" w:rsidR="00255FFA" w:rsidRPr="00E948CB" w:rsidRDefault="00255FFA" w:rsidP="00255FFA">
      <w:pPr>
        <w:pStyle w:val="a3"/>
        <w:numPr>
          <w:ilvl w:val="0"/>
          <w:numId w:val="7"/>
        </w:numPr>
        <w:spacing w:after="0" w:line="360" w:lineRule="auto"/>
        <w:rPr>
          <w:rFonts w:ascii="David" w:hAnsi="David" w:cs="David"/>
          <w:b/>
          <w:bCs/>
          <w:sz w:val="24"/>
          <w:szCs w:val="24"/>
        </w:rPr>
      </w:pPr>
      <w:r w:rsidRPr="00E948CB">
        <w:rPr>
          <w:rFonts w:ascii="David" w:hAnsi="David" w:cs="David"/>
          <w:sz w:val="24"/>
          <w:szCs w:val="24"/>
          <w:rtl/>
        </w:rPr>
        <w:t xml:space="preserve">הצג </w:t>
      </w:r>
      <w:r w:rsidRPr="00E948CB">
        <w:rPr>
          <w:rFonts w:ascii="David" w:hAnsi="David" w:cs="David"/>
          <w:sz w:val="24"/>
          <w:szCs w:val="24"/>
          <w:u w:val="single"/>
          <w:rtl/>
        </w:rPr>
        <w:t>שתי</w:t>
      </w:r>
      <w:r w:rsidRPr="00E948CB">
        <w:rPr>
          <w:rFonts w:ascii="David" w:hAnsi="David" w:cs="David"/>
          <w:sz w:val="24"/>
          <w:szCs w:val="24"/>
          <w:rtl/>
        </w:rPr>
        <w:t xml:space="preserve"> הצדקות</w:t>
      </w:r>
      <w:r w:rsidRPr="00E948CB">
        <w:rPr>
          <w:rFonts w:ascii="David" w:hAnsi="David" w:cs="David"/>
          <w:b/>
          <w:bCs/>
          <w:sz w:val="24"/>
          <w:szCs w:val="24"/>
          <w:rtl/>
        </w:rPr>
        <w:t xml:space="preserve"> </w:t>
      </w:r>
      <w:r w:rsidRPr="00E948CB">
        <w:rPr>
          <w:rFonts w:ascii="David" w:eastAsia="Calibri" w:hAnsi="David" w:cs="David"/>
          <w:sz w:val="24"/>
          <w:szCs w:val="24"/>
          <w:rtl/>
        </w:rPr>
        <w:t>לקיום מדינת לאום</w:t>
      </w:r>
      <w:r w:rsidRPr="00E948CB">
        <w:rPr>
          <w:rFonts w:ascii="David" w:hAnsi="David" w:cs="David"/>
          <w:b/>
          <w:bCs/>
          <w:sz w:val="24"/>
          <w:szCs w:val="24"/>
          <w:rtl/>
        </w:rPr>
        <w:t>.</w:t>
      </w:r>
    </w:p>
    <w:p w14:paraId="129E6420" w14:textId="77777777" w:rsidR="00255FFA" w:rsidRPr="00E948CB" w:rsidRDefault="00255FFA" w:rsidP="00255FFA">
      <w:pPr>
        <w:pStyle w:val="a3"/>
        <w:numPr>
          <w:ilvl w:val="0"/>
          <w:numId w:val="7"/>
        </w:numPr>
        <w:spacing w:after="0" w:line="360" w:lineRule="auto"/>
        <w:rPr>
          <w:rFonts w:ascii="David" w:hAnsi="David" w:cs="David"/>
          <w:b/>
          <w:bCs/>
          <w:sz w:val="24"/>
          <w:szCs w:val="24"/>
        </w:rPr>
      </w:pPr>
      <w:r w:rsidRPr="00E948CB">
        <w:rPr>
          <w:rFonts w:ascii="David" w:eastAsia="Calibri" w:hAnsi="David" w:cs="David"/>
          <w:sz w:val="24"/>
          <w:szCs w:val="24"/>
          <w:rtl/>
        </w:rPr>
        <w:t xml:space="preserve">הצג הבדל </w:t>
      </w:r>
      <w:r w:rsidRPr="00E948CB">
        <w:rPr>
          <w:rFonts w:ascii="David" w:eastAsia="Calibri" w:hAnsi="David" w:cs="David"/>
          <w:sz w:val="24"/>
          <w:szCs w:val="24"/>
          <w:u w:val="single"/>
          <w:rtl/>
        </w:rPr>
        <w:t>אחד</w:t>
      </w:r>
      <w:r w:rsidRPr="00E948CB">
        <w:rPr>
          <w:rFonts w:ascii="David" w:eastAsia="Calibri" w:hAnsi="David" w:cs="David"/>
          <w:sz w:val="24"/>
          <w:szCs w:val="24"/>
          <w:rtl/>
        </w:rPr>
        <w:t xml:space="preserve"> בין לאומיות אתנית לבין</w:t>
      </w:r>
      <w:r w:rsidR="00863938" w:rsidRPr="00E948CB">
        <w:rPr>
          <w:rFonts w:ascii="David" w:hAnsi="David" w:cs="David"/>
          <w:b/>
          <w:bCs/>
          <w:sz w:val="24"/>
          <w:szCs w:val="24"/>
          <w:rtl/>
        </w:rPr>
        <w:t xml:space="preserve"> </w:t>
      </w:r>
      <w:r w:rsidR="00863938" w:rsidRPr="00E948CB">
        <w:rPr>
          <w:rFonts w:ascii="David" w:hAnsi="David" w:cs="David"/>
          <w:sz w:val="24"/>
          <w:szCs w:val="24"/>
          <w:rtl/>
        </w:rPr>
        <w:t>קבוצה אתנית.</w:t>
      </w:r>
    </w:p>
    <w:p w14:paraId="6173D100" w14:textId="77777777" w:rsidR="009E7D68" w:rsidRPr="00E948CB" w:rsidRDefault="009E7D68" w:rsidP="009E7D68">
      <w:pPr>
        <w:spacing w:after="0" w:line="360" w:lineRule="auto"/>
        <w:rPr>
          <w:rFonts w:ascii="David" w:hAnsi="David" w:cs="David"/>
          <w:b/>
          <w:bCs/>
          <w:sz w:val="24"/>
          <w:szCs w:val="24"/>
          <w:rtl/>
        </w:rPr>
      </w:pPr>
    </w:p>
    <w:p w14:paraId="3325E1BD" w14:textId="77777777" w:rsidR="009E7D68" w:rsidRPr="00E948CB" w:rsidRDefault="009E7D68" w:rsidP="009E7D68">
      <w:pPr>
        <w:spacing w:after="0" w:line="360" w:lineRule="auto"/>
        <w:rPr>
          <w:rFonts w:ascii="David" w:hAnsi="David" w:cs="David"/>
          <w:b/>
          <w:bCs/>
          <w:sz w:val="24"/>
          <w:szCs w:val="24"/>
          <w:rtl/>
        </w:rPr>
      </w:pPr>
    </w:p>
    <w:p w14:paraId="4F51E959" w14:textId="5EC704F2" w:rsidR="009E7D68" w:rsidRPr="00E948CB" w:rsidRDefault="009E7D68" w:rsidP="009E7D68">
      <w:pPr>
        <w:spacing w:after="0" w:line="360" w:lineRule="auto"/>
        <w:rPr>
          <w:rFonts w:ascii="David" w:hAnsi="David" w:cs="David"/>
          <w:b/>
          <w:bCs/>
          <w:sz w:val="24"/>
          <w:szCs w:val="24"/>
          <w:rtl/>
        </w:rPr>
      </w:pPr>
    </w:p>
    <w:p w14:paraId="1415AE87" w14:textId="1ED53920" w:rsidR="00FB40B6" w:rsidRPr="00E948CB" w:rsidRDefault="00FB40B6" w:rsidP="009E7D68">
      <w:pPr>
        <w:spacing w:after="0" w:line="360" w:lineRule="auto"/>
        <w:rPr>
          <w:rFonts w:ascii="David" w:hAnsi="David" w:cs="David"/>
          <w:b/>
          <w:bCs/>
          <w:sz w:val="24"/>
          <w:szCs w:val="24"/>
          <w:rtl/>
        </w:rPr>
      </w:pPr>
    </w:p>
    <w:p w14:paraId="74FD506C" w14:textId="35032A3C" w:rsidR="00FB40B6" w:rsidRPr="00E948CB" w:rsidRDefault="00FB40B6" w:rsidP="009E7D68">
      <w:pPr>
        <w:spacing w:after="0" w:line="360" w:lineRule="auto"/>
        <w:rPr>
          <w:rFonts w:ascii="David" w:hAnsi="David" w:cs="David"/>
          <w:b/>
          <w:bCs/>
          <w:sz w:val="24"/>
          <w:szCs w:val="24"/>
          <w:rtl/>
        </w:rPr>
      </w:pPr>
    </w:p>
    <w:p w14:paraId="557801F5" w14:textId="77EFFCC0" w:rsidR="00FB40B6" w:rsidRPr="00E948CB" w:rsidRDefault="00FB40B6" w:rsidP="009E7D68">
      <w:pPr>
        <w:spacing w:after="0" w:line="360" w:lineRule="auto"/>
        <w:rPr>
          <w:rFonts w:ascii="David" w:hAnsi="David" w:cs="David"/>
          <w:b/>
          <w:bCs/>
          <w:sz w:val="24"/>
          <w:szCs w:val="24"/>
          <w:rtl/>
        </w:rPr>
      </w:pPr>
    </w:p>
    <w:p w14:paraId="4CC04F67" w14:textId="08B313CA" w:rsidR="00FB40B6" w:rsidRPr="00E948CB" w:rsidRDefault="00FB40B6" w:rsidP="009E7D68">
      <w:pPr>
        <w:spacing w:after="0" w:line="360" w:lineRule="auto"/>
        <w:rPr>
          <w:rFonts w:ascii="David" w:hAnsi="David" w:cs="David"/>
          <w:b/>
          <w:bCs/>
          <w:sz w:val="24"/>
          <w:szCs w:val="24"/>
          <w:rtl/>
        </w:rPr>
      </w:pPr>
    </w:p>
    <w:p w14:paraId="590AD90A" w14:textId="1035385E" w:rsidR="00FB40B6" w:rsidRPr="00E948CB" w:rsidRDefault="00FB40B6" w:rsidP="009E7D68">
      <w:pPr>
        <w:spacing w:after="0" w:line="360" w:lineRule="auto"/>
        <w:rPr>
          <w:rFonts w:ascii="David" w:hAnsi="David" w:cs="David"/>
          <w:b/>
          <w:bCs/>
          <w:sz w:val="24"/>
          <w:szCs w:val="24"/>
          <w:rtl/>
        </w:rPr>
      </w:pPr>
    </w:p>
    <w:p w14:paraId="64C0188E" w14:textId="387AF872" w:rsidR="00FB40B6" w:rsidRPr="00E948CB" w:rsidRDefault="00FB40B6" w:rsidP="009E7D68">
      <w:pPr>
        <w:spacing w:after="0" w:line="360" w:lineRule="auto"/>
        <w:rPr>
          <w:rFonts w:ascii="David" w:hAnsi="David" w:cs="David"/>
          <w:b/>
          <w:bCs/>
          <w:sz w:val="24"/>
          <w:szCs w:val="24"/>
          <w:rtl/>
        </w:rPr>
      </w:pPr>
    </w:p>
    <w:p w14:paraId="609A06BA" w14:textId="1000FB32" w:rsidR="00FB40B6" w:rsidRPr="00E948CB" w:rsidRDefault="00FB40B6" w:rsidP="009E7D68">
      <w:pPr>
        <w:spacing w:after="0" w:line="360" w:lineRule="auto"/>
        <w:rPr>
          <w:rFonts w:ascii="David" w:hAnsi="David" w:cs="David"/>
          <w:b/>
          <w:bCs/>
          <w:sz w:val="24"/>
          <w:szCs w:val="24"/>
          <w:rtl/>
        </w:rPr>
      </w:pPr>
    </w:p>
    <w:p w14:paraId="10B156AD" w14:textId="77777777" w:rsidR="00FB40B6" w:rsidRPr="00E948CB" w:rsidRDefault="00FB40B6" w:rsidP="009E7D68">
      <w:pPr>
        <w:spacing w:after="0" w:line="360" w:lineRule="auto"/>
        <w:rPr>
          <w:rFonts w:ascii="David" w:hAnsi="David" w:cs="David"/>
          <w:b/>
          <w:bCs/>
          <w:sz w:val="24"/>
          <w:szCs w:val="24"/>
          <w:rtl/>
        </w:rPr>
      </w:pPr>
    </w:p>
    <w:p w14:paraId="1471E56F" w14:textId="77777777" w:rsidR="009E7D68" w:rsidRPr="00E948CB" w:rsidRDefault="009E7D68" w:rsidP="009E7D68">
      <w:pPr>
        <w:spacing w:after="0" w:line="360" w:lineRule="auto"/>
        <w:rPr>
          <w:rFonts w:ascii="David" w:hAnsi="David" w:cs="David"/>
          <w:b/>
          <w:bCs/>
          <w:sz w:val="24"/>
          <w:szCs w:val="24"/>
          <w:rtl/>
        </w:rPr>
      </w:pPr>
    </w:p>
    <w:p w14:paraId="4F1A2AB2" w14:textId="77777777" w:rsidR="00AB0F02" w:rsidRPr="00E948CB" w:rsidRDefault="00AB0F02" w:rsidP="00AB0F02">
      <w:pPr>
        <w:spacing w:after="0" w:line="360" w:lineRule="auto"/>
        <w:jc w:val="center"/>
        <w:rPr>
          <w:rFonts w:ascii="David" w:hAnsi="David" w:cs="David"/>
          <w:b/>
          <w:bCs/>
          <w:sz w:val="24"/>
          <w:szCs w:val="24"/>
          <w:u w:val="single"/>
          <w:rtl/>
        </w:rPr>
      </w:pPr>
      <w:r w:rsidRPr="00E948CB">
        <w:rPr>
          <w:rFonts w:ascii="David" w:hAnsi="David" w:cs="David"/>
          <w:b/>
          <w:bCs/>
          <w:sz w:val="24"/>
          <w:szCs w:val="24"/>
          <w:u w:val="single"/>
          <w:rtl/>
        </w:rPr>
        <w:lastRenderedPageBreak/>
        <w:t>מדינת</w:t>
      </w:r>
      <w:r w:rsidRPr="00E948CB">
        <w:rPr>
          <w:rFonts w:ascii="David" w:hAnsi="David" w:cs="David"/>
          <w:b/>
          <w:bCs/>
          <w:sz w:val="24"/>
          <w:szCs w:val="24"/>
          <w:u w:val="single"/>
        </w:rPr>
        <w:t xml:space="preserve"> </w:t>
      </w:r>
      <w:r w:rsidRPr="00E948CB">
        <w:rPr>
          <w:rFonts w:ascii="David" w:hAnsi="David" w:cs="David"/>
          <w:b/>
          <w:bCs/>
          <w:sz w:val="24"/>
          <w:szCs w:val="24"/>
          <w:u w:val="single"/>
          <w:rtl/>
        </w:rPr>
        <w:t>ישראל</w:t>
      </w:r>
      <w:r w:rsidRPr="00E948CB">
        <w:rPr>
          <w:rFonts w:ascii="David" w:hAnsi="David" w:cs="David"/>
          <w:b/>
          <w:bCs/>
          <w:sz w:val="24"/>
          <w:szCs w:val="24"/>
          <w:u w:val="single"/>
        </w:rPr>
        <w:t xml:space="preserve"> </w:t>
      </w:r>
      <w:r w:rsidRPr="00E948CB">
        <w:rPr>
          <w:rFonts w:ascii="David" w:hAnsi="David" w:cs="David"/>
          <w:b/>
          <w:bCs/>
          <w:sz w:val="24"/>
          <w:szCs w:val="24"/>
          <w:u w:val="single"/>
          <w:rtl/>
        </w:rPr>
        <w:t>מדינה</w:t>
      </w:r>
      <w:r w:rsidRPr="00E948CB">
        <w:rPr>
          <w:rFonts w:ascii="David" w:hAnsi="David" w:cs="David"/>
          <w:b/>
          <w:bCs/>
          <w:sz w:val="24"/>
          <w:szCs w:val="24"/>
          <w:u w:val="single"/>
        </w:rPr>
        <w:t xml:space="preserve"> </w:t>
      </w:r>
      <w:r w:rsidRPr="00E948CB">
        <w:rPr>
          <w:rFonts w:ascii="David" w:hAnsi="David" w:cs="David"/>
          <w:b/>
          <w:bCs/>
          <w:sz w:val="24"/>
          <w:szCs w:val="24"/>
          <w:u w:val="single"/>
          <w:rtl/>
        </w:rPr>
        <w:t>יהודית</w:t>
      </w:r>
    </w:p>
    <w:p w14:paraId="39E4C19C" w14:textId="77777777" w:rsidR="009C179C" w:rsidRPr="00E948CB" w:rsidRDefault="009C179C" w:rsidP="009C179C">
      <w:pPr>
        <w:spacing w:after="0"/>
        <w:rPr>
          <w:rFonts w:ascii="David" w:hAnsi="David" w:cs="David"/>
          <w:sz w:val="24"/>
          <w:szCs w:val="24"/>
          <w:rtl/>
        </w:rPr>
      </w:pPr>
    </w:p>
    <w:p w14:paraId="17E45A70" w14:textId="77777777" w:rsidR="00AB0F02" w:rsidRPr="00E948CB" w:rsidRDefault="005C47B7" w:rsidP="005C47B7">
      <w:pPr>
        <w:pStyle w:val="a3"/>
        <w:numPr>
          <w:ilvl w:val="0"/>
          <w:numId w:val="8"/>
        </w:numPr>
        <w:spacing w:after="0"/>
        <w:rPr>
          <w:rFonts w:ascii="David" w:hAnsi="David" w:cs="David"/>
          <w:sz w:val="24"/>
          <w:szCs w:val="24"/>
        </w:rPr>
      </w:pPr>
      <w:r w:rsidRPr="00E948CB">
        <w:rPr>
          <w:rFonts w:ascii="David" w:hAnsi="David" w:cs="David"/>
          <w:sz w:val="24"/>
          <w:szCs w:val="24"/>
          <w:rtl/>
        </w:rPr>
        <w:t xml:space="preserve">הסבר מי זכאי לעלות לישראל ולהשתקע בה על פי </w:t>
      </w:r>
      <w:r w:rsidRPr="00E948CB">
        <w:rPr>
          <w:rFonts w:ascii="David" w:hAnsi="David" w:cs="David"/>
          <w:b/>
          <w:bCs/>
          <w:sz w:val="24"/>
          <w:szCs w:val="24"/>
          <w:rtl/>
        </w:rPr>
        <w:t>חוק השבות</w:t>
      </w:r>
      <w:r w:rsidRPr="00E948CB">
        <w:rPr>
          <w:rFonts w:ascii="David" w:hAnsi="David" w:cs="David"/>
          <w:sz w:val="24"/>
          <w:szCs w:val="24"/>
          <w:rtl/>
        </w:rPr>
        <w:t>.</w:t>
      </w:r>
    </w:p>
    <w:p w14:paraId="2E6E2938" w14:textId="77777777" w:rsidR="003D7EF5" w:rsidRPr="00E948CB" w:rsidRDefault="003D7EF5" w:rsidP="003D7EF5">
      <w:pPr>
        <w:spacing w:after="0"/>
        <w:rPr>
          <w:rFonts w:ascii="David" w:hAnsi="David" w:cs="David"/>
          <w:sz w:val="24"/>
          <w:szCs w:val="24"/>
        </w:rPr>
      </w:pPr>
    </w:p>
    <w:p w14:paraId="53301B77" w14:textId="77777777" w:rsidR="005C47B7" w:rsidRPr="00E948CB" w:rsidRDefault="005C47B7" w:rsidP="00F0184B">
      <w:pPr>
        <w:pStyle w:val="a3"/>
        <w:numPr>
          <w:ilvl w:val="0"/>
          <w:numId w:val="8"/>
        </w:numPr>
        <w:spacing w:after="0"/>
        <w:rPr>
          <w:rFonts w:ascii="David" w:hAnsi="David" w:cs="David"/>
          <w:sz w:val="24"/>
          <w:szCs w:val="24"/>
        </w:rPr>
      </w:pPr>
      <w:r w:rsidRPr="00E948CB">
        <w:rPr>
          <w:rFonts w:ascii="David" w:hAnsi="David" w:cs="David"/>
          <w:sz w:val="24"/>
          <w:szCs w:val="24"/>
          <w:rtl/>
        </w:rPr>
        <w:t xml:space="preserve">הצג </w:t>
      </w:r>
      <w:r w:rsidR="00F0184B" w:rsidRPr="00E948CB">
        <w:rPr>
          <w:rFonts w:ascii="David" w:hAnsi="David" w:cs="David"/>
          <w:sz w:val="24"/>
          <w:szCs w:val="24"/>
          <w:rtl/>
        </w:rPr>
        <w:t xml:space="preserve">מהו </w:t>
      </w:r>
      <w:r w:rsidRPr="00E948CB">
        <w:rPr>
          <w:rFonts w:ascii="David" w:hAnsi="David" w:cs="David"/>
          <w:sz w:val="24"/>
          <w:szCs w:val="24"/>
          <w:rtl/>
        </w:rPr>
        <w:t xml:space="preserve"> מעמד</w:t>
      </w:r>
      <w:r w:rsidR="00F0184B" w:rsidRPr="00E948CB">
        <w:rPr>
          <w:rFonts w:ascii="David" w:hAnsi="David" w:cs="David"/>
          <w:sz w:val="24"/>
          <w:szCs w:val="24"/>
          <w:rtl/>
        </w:rPr>
        <w:t>ה הרשמי של</w:t>
      </w:r>
      <w:r w:rsidRPr="00E948CB">
        <w:rPr>
          <w:rFonts w:ascii="David" w:hAnsi="David" w:cs="David"/>
          <w:sz w:val="24"/>
          <w:szCs w:val="24"/>
          <w:rtl/>
        </w:rPr>
        <w:t xml:space="preserve"> השפה העברית.</w:t>
      </w:r>
    </w:p>
    <w:p w14:paraId="779A8110" w14:textId="77777777" w:rsidR="003D7EF5" w:rsidRPr="00E948CB" w:rsidRDefault="003D7EF5" w:rsidP="003D7EF5">
      <w:pPr>
        <w:spacing w:after="0"/>
        <w:rPr>
          <w:rFonts w:ascii="David" w:hAnsi="David" w:cs="David"/>
          <w:sz w:val="24"/>
          <w:szCs w:val="24"/>
        </w:rPr>
      </w:pPr>
    </w:p>
    <w:p w14:paraId="7D564509" w14:textId="77777777" w:rsidR="005C47B7" w:rsidRPr="00E948CB" w:rsidRDefault="005C47B7" w:rsidP="005C47B7">
      <w:pPr>
        <w:pStyle w:val="a3"/>
        <w:numPr>
          <w:ilvl w:val="0"/>
          <w:numId w:val="8"/>
        </w:numPr>
        <w:spacing w:after="0"/>
        <w:rPr>
          <w:rFonts w:ascii="David" w:hAnsi="David" w:cs="David"/>
          <w:sz w:val="24"/>
          <w:szCs w:val="24"/>
        </w:rPr>
      </w:pPr>
      <w:r w:rsidRPr="00E948CB">
        <w:rPr>
          <w:rFonts w:ascii="David" w:hAnsi="David" w:cs="David"/>
          <w:sz w:val="24"/>
          <w:szCs w:val="24"/>
          <w:rtl/>
        </w:rPr>
        <w:t>הצג את האחריות והמחויבות ההדדית של מדינת ישראל ושל העם היהודי בתפוצות.</w:t>
      </w:r>
    </w:p>
    <w:p w14:paraId="71A35EC8" w14:textId="77777777" w:rsidR="003D7EF5" w:rsidRPr="00E948CB" w:rsidRDefault="003D7EF5" w:rsidP="003D7EF5">
      <w:pPr>
        <w:spacing w:after="0"/>
        <w:rPr>
          <w:rFonts w:ascii="David" w:hAnsi="David" w:cs="David"/>
          <w:sz w:val="24"/>
          <w:szCs w:val="24"/>
        </w:rPr>
      </w:pPr>
    </w:p>
    <w:p w14:paraId="237809E1" w14:textId="77777777" w:rsidR="00BC46D9" w:rsidRPr="00E948CB" w:rsidRDefault="00BC46D9" w:rsidP="005C47B7">
      <w:pPr>
        <w:pStyle w:val="a3"/>
        <w:numPr>
          <w:ilvl w:val="0"/>
          <w:numId w:val="8"/>
        </w:numPr>
        <w:spacing w:after="0"/>
        <w:rPr>
          <w:rFonts w:ascii="David" w:hAnsi="David" w:cs="David"/>
          <w:sz w:val="24"/>
          <w:szCs w:val="24"/>
        </w:rPr>
      </w:pPr>
      <w:r w:rsidRPr="00E948CB">
        <w:rPr>
          <w:rFonts w:ascii="David" w:hAnsi="David" w:cs="David"/>
          <w:sz w:val="24"/>
          <w:szCs w:val="24"/>
          <w:rtl/>
        </w:rPr>
        <w:t xml:space="preserve">הסבר כיצד </w:t>
      </w:r>
      <w:r w:rsidRPr="00E948CB">
        <w:rPr>
          <w:rFonts w:ascii="David" w:hAnsi="David" w:cs="David"/>
          <w:b/>
          <w:bCs/>
          <w:sz w:val="24"/>
          <w:szCs w:val="24"/>
          <w:rtl/>
        </w:rPr>
        <w:t>דגל המדינה</w:t>
      </w:r>
      <w:r w:rsidRPr="00E948CB">
        <w:rPr>
          <w:rFonts w:ascii="David" w:hAnsi="David" w:cs="David"/>
          <w:sz w:val="24"/>
          <w:szCs w:val="24"/>
          <w:rtl/>
        </w:rPr>
        <w:t xml:space="preserve"> ( כסמל ) מבטא את היותה של מדינת ישראל מדינה יהודית.</w:t>
      </w:r>
    </w:p>
    <w:p w14:paraId="4F1FD3E1" w14:textId="77777777" w:rsidR="003D7EF5" w:rsidRPr="00E948CB" w:rsidRDefault="003D7EF5" w:rsidP="003D7EF5">
      <w:pPr>
        <w:spacing w:after="0"/>
        <w:rPr>
          <w:rFonts w:ascii="David" w:hAnsi="David" w:cs="David"/>
          <w:sz w:val="24"/>
          <w:szCs w:val="24"/>
        </w:rPr>
      </w:pPr>
    </w:p>
    <w:p w14:paraId="13104219" w14:textId="77777777" w:rsidR="003135E7" w:rsidRPr="00E948CB" w:rsidRDefault="003135E7" w:rsidP="005C47B7">
      <w:pPr>
        <w:pStyle w:val="a3"/>
        <w:numPr>
          <w:ilvl w:val="0"/>
          <w:numId w:val="8"/>
        </w:numPr>
        <w:spacing w:after="0"/>
        <w:rPr>
          <w:rFonts w:ascii="David" w:hAnsi="David" w:cs="David"/>
          <w:sz w:val="24"/>
          <w:szCs w:val="24"/>
        </w:rPr>
      </w:pPr>
      <w:r w:rsidRPr="00E948CB">
        <w:rPr>
          <w:rFonts w:ascii="David" w:hAnsi="David" w:cs="David"/>
          <w:sz w:val="24"/>
          <w:szCs w:val="24"/>
          <w:rtl/>
        </w:rPr>
        <w:t xml:space="preserve">הסבר כיצד </w:t>
      </w:r>
      <w:r w:rsidRPr="00E948CB">
        <w:rPr>
          <w:rFonts w:ascii="David" w:hAnsi="David" w:cs="David"/>
          <w:sz w:val="24"/>
          <w:szCs w:val="24"/>
          <w:u w:val="single"/>
          <w:rtl/>
        </w:rPr>
        <w:t>שניים</w:t>
      </w:r>
      <w:r w:rsidRPr="00E948CB">
        <w:rPr>
          <w:rFonts w:ascii="David" w:hAnsi="David" w:cs="David"/>
          <w:sz w:val="24"/>
          <w:szCs w:val="24"/>
          <w:rtl/>
        </w:rPr>
        <w:t xml:space="preserve"> מהסמליים של מדינת ישראל מבטאים את היותה מדינה יהודית.</w:t>
      </w:r>
    </w:p>
    <w:p w14:paraId="71C46703" w14:textId="77777777" w:rsidR="003D7EF5" w:rsidRPr="00E948CB" w:rsidRDefault="003D7EF5" w:rsidP="003D7EF5">
      <w:pPr>
        <w:spacing w:after="0"/>
        <w:rPr>
          <w:rFonts w:ascii="David" w:hAnsi="David" w:cs="David"/>
          <w:sz w:val="24"/>
          <w:szCs w:val="24"/>
        </w:rPr>
      </w:pPr>
    </w:p>
    <w:p w14:paraId="16B0C532" w14:textId="77777777" w:rsidR="00A05E48" w:rsidRPr="00E948CB" w:rsidRDefault="00A05E48" w:rsidP="00A05E48">
      <w:pPr>
        <w:pStyle w:val="a3"/>
        <w:numPr>
          <w:ilvl w:val="0"/>
          <w:numId w:val="8"/>
        </w:numPr>
        <w:spacing w:after="0"/>
        <w:rPr>
          <w:rFonts w:ascii="David" w:hAnsi="David" w:cs="David"/>
          <w:sz w:val="24"/>
          <w:szCs w:val="24"/>
        </w:rPr>
      </w:pPr>
      <w:r w:rsidRPr="00E948CB">
        <w:rPr>
          <w:rFonts w:ascii="David" w:hAnsi="David" w:cs="David"/>
          <w:sz w:val="24"/>
          <w:szCs w:val="24"/>
          <w:rtl/>
        </w:rPr>
        <w:t xml:space="preserve">הסבר כיצד  </w:t>
      </w:r>
      <w:r w:rsidRPr="00E948CB">
        <w:rPr>
          <w:rFonts w:ascii="David" w:hAnsi="David" w:cs="David"/>
          <w:b/>
          <w:bCs/>
          <w:sz w:val="24"/>
          <w:szCs w:val="24"/>
          <w:rtl/>
        </w:rPr>
        <w:t xml:space="preserve">המנון  המדינה </w:t>
      </w:r>
      <w:r w:rsidRPr="00E948CB">
        <w:rPr>
          <w:rFonts w:ascii="David" w:hAnsi="David" w:cs="David"/>
          <w:sz w:val="24"/>
          <w:szCs w:val="24"/>
          <w:rtl/>
        </w:rPr>
        <w:t>מבטא את זהותה היהודית.</w:t>
      </w:r>
    </w:p>
    <w:p w14:paraId="1689C03F" w14:textId="77777777" w:rsidR="003D7EF5" w:rsidRPr="00E948CB" w:rsidRDefault="003D7EF5" w:rsidP="003D7EF5">
      <w:pPr>
        <w:pStyle w:val="a3"/>
        <w:rPr>
          <w:rFonts w:ascii="David" w:hAnsi="David" w:cs="David"/>
          <w:sz w:val="24"/>
          <w:szCs w:val="24"/>
          <w:rtl/>
        </w:rPr>
      </w:pPr>
    </w:p>
    <w:p w14:paraId="3DA0E364" w14:textId="77777777" w:rsidR="00BC46D9" w:rsidRPr="00E948CB" w:rsidRDefault="00BC46D9" w:rsidP="005C47B7">
      <w:pPr>
        <w:pStyle w:val="a3"/>
        <w:numPr>
          <w:ilvl w:val="0"/>
          <w:numId w:val="8"/>
        </w:numPr>
        <w:spacing w:after="0"/>
        <w:rPr>
          <w:rFonts w:ascii="David" w:hAnsi="David" w:cs="David"/>
          <w:sz w:val="24"/>
          <w:szCs w:val="24"/>
        </w:rPr>
      </w:pPr>
      <w:r w:rsidRPr="00E948CB">
        <w:rPr>
          <w:rFonts w:ascii="David" w:hAnsi="David" w:cs="David"/>
          <w:sz w:val="24"/>
          <w:szCs w:val="24"/>
          <w:rtl/>
        </w:rPr>
        <w:t xml:space="preserve">הסבר כיצד אחד מהחוקים האלה: </w:t>
      </w:r>
      <w:r w:rsidR="009E7D68" w:rsidRPr="00E948CB">
        <w:rPr>
          <w:rFonts w:ascii="David" w:hAnsi="David" w:cs="David"/>
          <w:b/>
          <w:bCs/>
          <w:sz w:val="24"/>
          <w:szCs w:val="24"/>
          <w:rtl/>
        </w:rPr>
        <w:t>חוק יסודות המשפט</w:t>
      </w:r>
      <w:r w:rsidR="009E7D68" w:rsidRPr="00E948CB">
        <w:rPr>
          <w:rFonts w:ascii="David" w:hAnsi="David" w:cs="David"/>
          <w:sz w:val="24"/>
          <w:szCs w:val="24"/>
          <w:rtl/>
        </w:rPr>
        <w:t xml:space="preserve"> (המשפט העברי )</w:t>
      </w:r>
      <w:r w:rsidR="009E7D68" w:rsidRPr="00E948CB">
        <w:rPr>
          <w:rFonts w:ascii="David" w:hAnsi="David" w:cs="David"/>
          <w:sz w:val="24"/>
          <w:szCs w:val="24"/>
          <w:u w:val="single"/>
          <w:rtl/>
        </w:rPr>
        <w:t xml:space="preserve"> או</w:t>
      </w:r>
      <w:r w:rsidR="009E7D68" w:rsidRPr="00E948CB">
        <w:rPr>
          <w:rFonts w:ascii="David" w:hAnsi="David" w:cs="David"/>
          <w:sz w:val="24"/>
          <w:szCs w:val="24"/>
          <w:rtl/>
        </w:rPr>
        <w:t xml:space="preserve"> </w:t>
      </w:r>
      <w:r w:rsidR="009E7D68" w:rsidRPr="00E948CB">
        <w:rPr>
          <w:rFonts w:ascii="David" w:hAnsi="David" w:cs="David"/>
          <w:b/>
          <w:bCs/>
          <w:sz w:val="24"/>
          <w:szCs w:val="24"/>
          <w:rtl/>
        </w:rPr>
        <w:t>חוק חג המצות</w:t>
      </w:r>
      <w:r w:rsidR="009E7D68" w:rsidRPr="00E948CB">
        <w:rPr>
          <w:rFonts w:ascii="David" w:hAnsi="David" w:cs="David"/>
          <w:sz w:val="24"/>
          <w:szCs w:val="24"/>
          <w:rtl/>
        </w:rPr>
        <w:t xml:space="preserve"> מבטא את אופייה היהודי של מדינת ישראל.</w:t>
      </w:r>
    </w:p>
    <w:p w14:paraId="60403723" w14:textId="77777777" w:rsidR="003D7EF5" w:rsidRPr="00E948CB" w:rsidRDefault="003D7EF5" w:rsidP="003D7EF5">
      <w:pPr>
        <w:spacing w:after="0"/>
        <w:rPr>
          <w:rFonts w:ascii="David" w:hAnsi="David" w:cs="David"/>
          <w:sz w:val="24"/>
          <w:szCs w:val="24"/>
        </w:rPr>
      </w:pPr>
    </w:p>
    <w:p w14:paraId="1A902251" w14:textId="77777777" w:rsidR="001B472F" w:rsidRPr="00E948CB" w:rsidRDefault="001B472F" w:rsidP="005C47B7">
      <w:pPr>
        <w:pStyle w:val="a3"/>
        <w:numPr>
          <w:ilvl w:val="0"/>
          <w:numId w:val="8"/>
        </w:numPr>
        <w:spacing w:after="0"/>
        <w:rPr>
          <w:rFonts w:ascii="David" w:hAnsi="David" w:cs="David"/>
          <w:sz w:val="24"/>
          <w:szCs w:val="24"/>
        </w:rPr>
      </w:pPr>
      <w:r w:rsidRPr="00E948CB">
        <w:rPr>
          <w:rFonts w:ascii="David" w:hAnsi="David" w:cs="David"/>
          <w:sz w:val="24"/>
          <w:szCs w:val="24"/>
          <w:rtl/>
        </w:rPr>
        <w:t xml:space="preserve">הסבר כיצד </w:t>
      </w:r>
      <w:r w:rsidRPr="00E948CB">
        <w:rPr>
          <w:rFonts w:ascii="David" w:hAnsi="David" w:cs="David"/>
          <w:sz w:val="24"/>
          <w:szCs w:val="24"/>
          <w:u w:val="single"/>
          <w:rtl/>
        </w:rPr>
        <w:t>שני</w:t>
      </w:r>
      <w:r w:rsidRPr="00E948CB">
        <w:rPr>
          <w:rFonts w:ascii="David" w:hAnsi="David" w:cs="David"/>
          <w:sz w:val="24"/>
          <w:szCs w:val="24"/>
          <w:rtl/>
        </w:rPr>
        <w:t xml:space="preserve"> החוקים : </w:t>
      </w:r>
      <w:r w:rsidRPr="00E948CB">
        <w:rPr>
          <w:rFonts w:ascii="David" w:hAnsi="David" w:cs="David"/>
          <w:b/>
          <w:bCs/>
          <w:sz w:val="24"/>
          <w:szCs w:val="24"/>
          <w:rtl/>
        </w:rPr>
        <w:t>"חוק שיפוט בתי דין רבניים "</w:t>
      </w:r>
      <w:r w:rsidRPr="00E948CB">
        <w:rPr>
          <w:rFonts w:ascii="David" w:hAnsi="David" w:cs="David"/>
          <w:sz w:val="24"/>
          <w:szCs w:val="24"/>
          <w:rtl/>
        </w:rPr>
        <w:t xml:space="preserve"> ו "</w:t>
      </w:r>
      <w:r w:rsidRPr="00E948CB">
        <w:rPr>
          <w:rFonts w:ascii="David" w:hAnsi="David" w:cs="David"/>
          <w:b/>
          <w:bCs/>
          <w:sz w:val="24"/>
          <w:szCs w:val="24"/>
          <w:rtl/>
        </w:rPr>
        <w:t>חוק יום הזיכרון לשואה ולגבורה "</w:t>
      </w:r>
      <w:r w:rsidRPr="00E948CB">
        <w:rPr>
          <w:rFonts w:ascii="David" w:hAnsi="David" w:cs="David"/>
          <w:sz w:val="24"/>
          <w:szCs w:val="24"/>
          <w:rtl/>
        </w:rPr>
        <w:t xml:space="preserve"> מבטאים את אופייה היהודי של מדינת ישראל.</w:t>
      </w:r>
    </w:p>
    <w:p w14:paraId="268146C8" w14:textId="77777777" w:rsidR="003D7EF5" w:rsidRPr="00E948CB" w:rsidRDefault="003D7EF5" w:rsidP="003D7EF5">
      <w:pPr>
        <w:pStyle w:val="a3"/>
        <w:rPr>
          <w:rFonts w:ascii="David" w:hAnsi="David" w:cs="David"/>
          <w:sz w:val="24"/>
          <w:szCs w:val="24"/>
          <w:rtl/>
        </w:rPr>
      </w:pPr>
    </w:p>
    <w:p w14:paraId="488539D4" w14:textId="77777777" w:rsidR="009E7D68" w:rsidRPr="00E948CB" w:rsidRDefault="001B472F" w:rsidP="005C47B7">
      <w:pPr>
        <w:pStyle w:val="a3"/>
        <w:numPr>
          <w:ilvl w:val="0"/>
          <w:numId w:val="8"/>
        </w:numPr>
        <w:spacing w:after="0"/>
        <w:rPr>
          <w:rFonts w:ascii="David" w:hAnsi="David" w:cs="David"/>
          <w:sz w:val="24"/>
          <w:szCs w:val="24"/>
        </w:rPr>
      </w:pPr>
      <w:r w:rsidRPr="00E948CB">
        <w:rPr>
          <w:rFonts w:ascii="David" w:hAnsi="David" w:cs="David"/>
          <w:sz w:val="24"/>
          <w:szCs w:val="24"/>
          <w:rtl/>
        </w:rPr>
        <w:t xml:space="preserve">הסבר כיצד </w:t>
      </w:r>
      <w:r w:rsidRPr="00E948CB">
        <w:rPr>
          <w:rFonts w:ascii="David" w:hAnsi="David" w:cs="David"/>
          <w:b/>
          <w:bCs/>
          <w:sz w:val="24"/>
          <w:szCs w:val="24"/>
          <w:rtl/>
        </w:rPr>
        <w:t>לוח השנה העברי</w:t>
      </w:r>
      <w:r w:rsidRPr="00E948CB">
        <w:rPr>
          <w:rFonts w:ascii="David" w:hAnsi="David" w:cs="David"/>
          <w:sz w:val="24"/>
          <w:szCs w:val="24"/>
          <w:rtl/>
        </w:rPr>
        <w:t xml:space="preserve"> בא לידי ביטוי במרחב הציבורי בישראל.</w:t>
      </w:r>
    </w:p>
    <w:p w14:paraId="3A084552" w14:textId="77777777" w:rsidR="003D7EF5" w:rsidRPr="00E948CB" w:rsidRDefault="003D7EF5" w:rsidP="003D7EF5">
      <w:pPr>
        <w:spacing w:after="0"/>
        <w:rPr>
          <w:rFonts w:ascii="David" w:hAnsi="David" w:cs="David"/>
          <w:sz w:val="24"/>
          <w:szCs w:val="24"/>
        </w:rPr>
      </w:pPr>
    </w:p>
    <w:p w14:paraId="6A582351" w14:textId="030A8EDE" w:rsidR="001B472F" w:rsidRPr="00E948CB" w:rsidRDefault="001B472F" w:rsidP="005C47B7">
      <w:pPr>
        <w:pStyle w:val="a3"/>
        <w:numPr>
          <w:ilvl w:val="0"/>
          <w:numId w:val="8"/>
        </w:numPr>
        <w:spacing w:after="0"/>
        <w:rPr>
          <w:rFonts w:ascii="David" w:hAnsi="David" w:cs="David"/>
          <w:sz w:val="24"/>
          <w:szCs w:val="24"/>
        </w:rPr>
      </w:pPr>
      <w:r w:rsidRPr="00E948CB">
        <w:rPr>
          <w:rFonts w:ascii="David" w:hAnsi="David" w:cs="David"/>
          <w:sz w:val="24"/>
          <w:szCs w:val="24"/>
          <w:rtl/>
        </w:rPr>
        <w:t xml:space="preserve">הסבר את החשיבות של </w:t>
      </w:r>
      <w:r w:rsidR="003135E7" w:rsidRPr="00E948CB">
        <w:rPr>
          <w:rFonts w:ascii="David" w:hAnsi="David" w:cs="David"/>
          <w:b/>
          <w:bCs/>
          <w:sz w:val="24"/>
          <w:szCs w:val="24"/>
          <w:rtl/>
        </w:rPr>
        <w:t>"</w:t>
      </w:r>
      <w:r w:rsidRPr="00E948CB">
        <w:rPr>
          <w:rFonts w:ascii="David" w:hAnsi="David" w:cs="David"/>
          <w:b/>
          <w:bCs/>
          <w:sz w:val="24"/>
          <w:szCs w:val="24"/>
          <w:rtl/>
        </w:rPr>
        <w:t xml:space="preserve">הסדר הסטאטוס קוו </w:t>
      </w:r>
      <w:r w:rsidR="003135E7" w:rsidRPr="00E948CB">
        <w:rPr>
          <w:rFonts w:ascii="David" w:hAnsi="David" w:cs="David"/>
          <w:b/>
          <w:bCs/>
          <w:sz w:val="24"/>
          <w:szCs w:val="24"/>
          <w:rtl/>
        </w:rPr>
        <w:t>"</w:t>
      </w:r>
      <w:r w:rsidR="003135E7" w:rsidRPr="00E948CB">
        <w:rPr>
          <w:rFonts w:ascii="David" w:hAnsi="David" w:cs="David"/>
          <w:sz w:val="24"/>
          <w:szCs w:val="24"/>
          <w:rtl/>
        </w:rPr>
        <w:t xml:space="preserve"> בישראל.</w:t>
      </w:r>
    </w:p>
    <w:p w14:paraId="6FA29D0D" w14:textId="77777777" w:rsidR="00373063" w:rsidRPr="00E948CB" w:rsidRDefault="00373063" w:rsidP="00373063">
      <w:pPr>
        <w:pStyle w:val="a3"/>
        <w:rPr>
          <w:rFonts w:ascii="David" w:hAnsi="David" w:cs="David"/>
          <w:sz w:val="24"/>
          <w:szCs w:val="24"/>
          <w:rtl/>
        </w:rPr>
      </w:pPr>
    </w:p>
    <w:p w14:paraId="47179B03" w14:textId="0F55C22B" w:rsidR="00373063" w:rsidRPr="00E948CB" w:rsidRDefault="00373063" w:rsidP="00D25BA0">
      <w:pPr>
        <w:pStyle w:val="a3"/>
        <w:numPr>
          <w:ilvl w:val="0"/>
          <w:numId w:val="8"/>
        </w:numPr>
        <w:spacing w:after="0"/>
        <w:rPr>
          <w:rFonts w:ascii="David" w:hAnsi="David" w:cs="David"/>
          <w:sz w:val="24"/>
          <w:szCs w:val="24"/>
        </w:rPr>
      </w:pPr>
      <w:r w:rsidRPr="00E948CB">
        <w:rPr>
          <w:rFonts w:ascii="David" w:hAnsi="David" w:cs="David"/>
          <w:sz w:val="24"/>
          <w:szCs w:val="24"/>
          <w:rtl/>
        </w:rPr>
        <w:t>הצג את עיקרי התוכן של אחד מחוקי היסוד שלפניך</w:t>
      </w:r>
      <w:r w:rsidRPr="00E948CB">
        <w:rPr>
          <w:rFonts w:ascii="David" w:hAnsi="David" w:cs="David"/>
          <w:sz w:val="24"/>
          <w:szCs w:val="24"/>
        </w:rPr>
        <w:t xml:space="preserve">:  </w:t>
      </w:r>
      <w:r w:rsidRPr="00E948CB">
        <w:rPr>
          <w:rFonts w:ascii="David" w:hAnsi="David" w:cs="David"/>
          <w:sz w:val="24"/>
          <w:szCs w:val="24"/>
          <w:rtl/>
        </w:rPr>
        <w:t xml:space="preserve">חוק יסוד: כבוד האדם וחירותו </w:t>
      </w:r>
      <w:r w:rsidRPr="00E948CB">
        <w:rPr>
          <w:rFonts w:ascii="David" w:hAnsi="David" w:cs="David"/>
          <w:sz w:val="24"/>
          <w:szCs w:val="24"/>
          <w:u w:val="single"/>
          <w:rtl/>
        </w:rPr>
        <w:t xml:space="preserve">או </w:t>
      </w:r>
      <w:r w:rsidRPr="00E948CB">
        <w:rPr>
          <w:rFonts w:ascii="David" w:hAnsi="David" w:cs="David"/>
          <w:sz w:val="24"/>
          <w:szCs w:val="24"/>
          <w:rtl/>
        </w:rPr>
        <w:t xml:space="preserve">חוק יסוד: ישראל — מדינת הלאום של העם היהודי </w:t>
      </w:r>
      <w:r w:rsidRPr="00E948CB">
        <w:rPr>
          <w:rFonts w:ascii="David" w:hAnsi="David" w:cs="David"/>
          <w:sz w:val="24"/>
          <w:szCs w:val="24"/>
          <w:rtl/>
        </w:rPr>
        <w:t xml:space="preserve">( </w:t>
      </w:r>
      <w:r w:rsidRPr="00E948CB">
        <w:rPr>
          <w:rFonts w:ascii="David" w:hAnsi="David" w:cs="David"/>
          <w:sz w:val="24"/>
          <w:szCs w:val="24"/>
          <w:rtl/>
        </w:rPr>
        <w:t>חוק הלאום</w:t>
      </w:r>
      <w:r w:rsidRPr="00E948CB">
        <w:rPr>
          <w:rFonts w:ascii="David" w:hAnsi="David" w:cs="David"/>
          <w:sz w:val="24"/>
          <w:szCs w:val="24"/>
        </w:rPr>
        <w:t>(.</w:t>
      </w:r>
    </w:p>
    <w:p w14:paraId="2C01DE5D" w14:textId="77777777" w:rsidR="00C074EF" w:rsidRPr="00E948CB" w:rsidRDefault="00C074EF" w:rsidP="00C074EF">
      <w:pPr>
        <w:pStyle w:val="a3"/>
        <w:rPr>
          <w:rFonts w:ascii="David" w:hAnsi="David" w:cs="David"/>
          <w:sz w:val="24"/>
          <w:szCs w:val="24"/>
          <w:rtl/>
        </w:rPr>
      </w:pPr>
    </w:p>
    <w:p w14:paraId="54C72377" w14:textId="77777777" w:rsidR="00C074EF" w:rsidRPr="00E948CB" w:rsidRDefault="00C074EF" w:rsidP="005C47B7">
      <w:pPr>
        <w:pStyle w:val="a3"/>
        <w:numPr>
          <w:ilvl w:val="0"/>
          <w:numId w:val="8"/>
        </w:numPr>
        <w:spacing w:after="0"/>
        <w:rPr>
          <w:rFonts w:ascii="David" w:hAnsi="David" w:cs="David"/>
          <w:sz w:val="24"/>
          <w:szCs w:val="24"/>
        </w:rPr>
      </w:pPr>
      <w:r w:rsidRPr="00E948CB">
        <w:rPr>
          <w:rFonts w:ascii="David" w:hAnsi="David" w:cs="David"/>
          <w:sz w:val="24"/>
          <w:szCs w:val="24"/>
          <w:rtl/>
        </w:rPr>
        <w:t>שני גולשים שיתפו פוסט פוגעני שכתב אדם אחר נגד עיתון מקומי, ובתגובה על כך הגישו בעלי העיתון תביעה משפטית נגדם. השופטים קיבלו את התביעה ופסקו לטובת בעלי העיתון. בנימוק לפסק הדין כתבו השופטים שבחקיקה הקיימת אין מענה למקרים שבהם גולשים משתפים פוסטים פוגעניים שכתבו אנשים אחרים, ולכן הם התבססו בפסיקתם על מקורות יהודיים העוסקים באחריותו של מי שמשתף דברים שאמרו או כתבו אחרים</w:t>
      </w:r>
      <w:r w:rsidRPr="00E948CB">
        <w:rPr>
          <w:rFonts w:ascii="David" w:hAnsi="David" w:cs="David"/>
          <w:sz w:val="24"/>
          <w:szCs w:val="24"/>
        </w:rPr>
        <w:t xml:space="preserve">. </w:t>
      </w:r>
    </w:p>
    <w:p w14:paraId="76A86ED5" w14:textId="77777777" w:rsidR="00C074EF" w:rsidRPr="00E948CB" w:rsidRDefault="00C074EF" w:rsidP="00C074EF">
      <w:pPr>
        <w:pStyle w:val="a3"/>
        <w:rPr>
          <w:rFonts w:ascii="David" w:hAnsi="David" w:cs="David"/>
          <w:sz w:val="24"/>
          <w:szCs w:val="24"/>
        </w:rPr>
      </w:pPr>
    </w:p>
    <w:p w14:paraId="747AF47A" w14:textId="317E4919" w:rsidR="00C074EF" w:rsidRPr="00E948CB" w:rsidRDefault="00C074EF" w:rsidP="00C074EF">
      <w:pPr>
        <w:pStyle w:val="a3"/>
        <w:spacing w:after="0"/>
        <w:rPr>
          <w:rFonts w:ascii="David" w:hAnsi="David" w:cs="David"/>
          <w:sz w:val="24"/>
          <w:szCs w:val="24"/>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 xml:space="preserve">החוק </w:t>
      </w:r>
      <w:r w:rsidRPr="00E948CB">
        <w:rPr>
          <w:rFonts w:ascii="David" w:hAnsi="David" w:cs="David"/>
          <w:sz w:val="24"/>
          <w:szCs w:val="24"/>
          <w:rtl/>
        </w:rPr>
        <w:t>שאפשר לבית המשפט להתבסס בפסיקתו על מקורות יהודיים. הסבר כיצד חוק זה בא לידי ביטוי בקטע</w:t>
      </w:r>
      <w:r w:rsidRPr="00E948CB">
        <w:rPr>
          <w:rFonts w:ascii="David" w:hAnsi="David" w:cs="David"/>
          <w:sz w:val="24"/>
          <w:szCs w:val="24"/>
        </w:rPr>
        <w:t>.</w:t>
      </w:r>
    </w:p>
    <w:p w14:paraId="524FD409" w14:textId="3BAA4972" w:rsidR="00EF07BD" w:rsidRPr="00E948CB" w:rsidRDefault="00EF07BD" w:rsidP="00EF07BD">
      <w:pPr>
        <w:pStyle w:val="a3"/>
        <w:rPr>
          <w:rFonts w:ascii="David" w:hAnsi="David" w:cs="David"/>
          <w:sz w:val="24"/>
          <w:szCs w:val="24"/>
          <w:rtl/>
        </w:rPr>
      </w:pPr>
    </w:p>
    <w:p w14:paraId="26660C2E" w14:textId="50860481" w:rsidR="00C074EF" w:rsidRPr="00E948CB" w:rsidRDefault="00C074EF" w:rsidP="00C074EF">
      <w:pPr>
        <w:pStyle w:val="a3"/>
        <w:numPr>
          <w:ilvl w:val="0"/>
          <w:numId w:val="8"/>
        </w:numPr>
        <w:rPr>
          <w:rFonts w:ascii="David" w:hAnsi="David" w:cs="David"/>
          <w:sz w:val="24"/>
          <w:szCs w:val="24"/>
        </w:rPr>
      </w:pPr>
      <w:r w:rsidRPr="00E948CB">
        <w:rPr>
          <w:rFonts w:ascii="David" w:hAnsi="David" w:cs="David"/>
          <w:sz w:val="24"/>
          <w:szCs w:val="24"/>
          <w:rtl/>
        </w:rPr>
        <w:t>שחקני כדורגל יהודים פנו להתאחדות לכדורגל בטענה שהם נאלצים לשחק כדורגל בשבת, וזאת בניגוד לחוק. לטענתם</w:t>
      </w:r>
      <w:r w:rsidRPr="00E948CB">
        <w:rPr>
          <w:rFonts w:ascii="David" w:hAnsi="David" w:cs="David"/>
          <w:sz w:val="24"/>
          <w:szCs w:val="24"/>
        </w:rPr>
        <w:t xml:space="preserve">, </w:t>
      </w:r>
      <w:r w:rsidRPr="00E948CB">
        <w:rPr>
          <w:rFonts w:ascii="David" w:hAnsi="David" w:cs="David"/>
          <w:sz w:val="24"/>
          <w:szCs w:val="24"/>
          <w:rtl/>
        </w:rPr>
        <w:t>כדי להיות שחקני כדורגל מקצועיים ולהתפרנס מעיסוק זה עליהם להשתתף במשחקים הנערכים בשבת, וכך נמנעת מהם הזכות שלא לעבוד ביום זה. ההתאחדות לכדורגל סירבה להיענות לבקשתם</w:t>
      </w:r>
      <w:r w:rsidRPr="00E948CB">
        <w:rPr>
          <w:rFonts w:ascii="David" w:hAnsi="David" w:cs="David"/>
          <w:sz w:val="24"/>
          <w:szCs w:val="24"/>
        </w:rPr>
        <w:t xml:space="preserve">. </w:t>
      </w:r>
      <w:r w:rsidRPr="00E948CB">
        <w:rPr>
          <w:rFonts w:ascii="David" w:hAnsi="David" w:cs="David"/>
          <w:sz w:val="24"/>
          <w:szCs w:val="24"/>
          <w:rtl/>
        </w:rPr>
        <w:t>השחקנים עתרו לבג"ץ בבקשה שיורה לאכוף את החוק. השופטים קיבלו את העתירה וקבעו כי אין לערוך משחקי כדורגל מקצועיים בשבת, אלא אם כן יחתום השר הממונה על העניין על היתר שיסדיר את המעמד החוקי של המשחקים</w:t>
      </w:r>
      <w:r w:rsidRPr="00E948CB">
        <w:rPr>
          <w:rFonts w:ascii="David" w:hAnsi="David" w:cs="David"/>
          <w:sz w:val="24"/>
          <w:szCs w:val="24"/>
          <w:rtl/>
        </w:rPr>
        <w:t>.</w:t>
      </w:r>
    </w:p>
    <w:p w14:paraId="4067BC41" w14:textId="77777777" w:rsidR="00C074EF" w:rsidRPr="00E948CB" w:rsidRDefault="00C074EF" w:rsidP="00C074EF">
      <w:pPr>
        <w:pStyle w:val="a3"/>
        <w:rPr>
          <w:rFonts w:ascii="David" w:hAnsi="David" w:cs="David"/>
          <w:sz w:val="24"/>
          <w:szCs w:val="24"/>
        </w:rPr>
      </w:pPr>
    </w:p>
    <w:p w14:paraId="0ED065DF" w14:textId="56460C42" w:rsidR="00C074EF" w:rsidRPr="00E948CB" w:rsidRDefault="00C074EF" w:rsidP="00C074EF">
      <w:pPr>
        <w:pStyle w:val="a3"/>
        <w:rPr>
          <w:rFonts w:ascii="David" w:hAnsi="David" w:cs="David"/>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החוק</w:t>
      </w:r>
      <w:r w:rsidRPr="00E948CB">
        <w:rPr>
          <w:rFonts w:ascii="David" w:hAnsi="David" w:cs="David"/>
          <w:sz w:val="24"/>
          <w:szCs w:val="24"/>
          <w:rtl/>
        </w:rPr>
        <w:t xml:space="preserve"> שעליו התבססו השחקנים בפנייתם להתאחדות לכדורגל. הסבר כיצד חוק זה בא לידי ביטוי בקטע</w:t>
      </w:r>
      <w:r w:rsidRPr="00E948CB">
        <w:rPr>
          <w:rFonts w:ascii="David" w:hAnsi="David" w:cs="David"/>
          <w:sz w:val="24"/>
          <w:szCs w:val="24"/>
        </w:rPr>
        <w:t>.</w:t>
      </w:r>
    </w:p>
    <w:p w14:paraId="58511F22" w14:textId="3B244F6B" w:rsidR="00E948CB" w:rsidRPr="00E948CB" w:rsidRDefault="00E948CB" w:rsidP="00C074EF">
      <w:pPr>
        <w:pStyle w:val="a3"/>
        <w:rPr>
          <w:rFonts w:ascii="David" w:hAnsi="David" w:cs="David"/>
          <w:sz w:val="24"/>
          <w:szCs w:val="24"/>
          <w:rtl/>
        </w:rPr>
      </w:pPr>
    </w:p>
    <w:p w14:paraId="7B077D35" w14:textId="695B4314" w:rsidR="00E948CB" w:rsidRPr="00E948CB" w:rsidRDefault="00E948CB" w:rsidP="00C074EF">
      <w:pPr>
        <w:pStyle w:val="a3"/>
        <w:rPr>
          <w:rFonts w:ascii="David" w:hAnsi="David" w:cs="David"/>
          <w:sz w:val="24"/>
          <w:szCs w:val="24"/>
          <w:rtl/>
        </w:rPr>
      </w:pPr>
    </w:p>
    <w:p w14:paraId="6D293499" w14:textId="77777777" w:rsidR="00E948CB" w:rsidRPr="00E948CB" w:rsidRDefault="00E948CB" w:rsidP="00C074EF">
      <w:pPr>
        <w:pStyle w:val="a3"/>
        <w:rPr>
          <w:rFonts w:ascii="David" w:hAnsi="David" w:cs="David"/>
          <w:sz w:val="24"/>
          <w:szCs w:val="24"/>
          <w:rtl/>
        </w:rPr>
      </w:pPr>
    </w:p>
    <w:p w14:paraId="69397E2E" w14:textId="77777777" w:rsidR="00FB40B6" w:rsidRPr="00E948CB" w:rsidRDefault="00FB40B6" w:rsidP="00C074EF">
      <w:pPr>
        <w:pStyle w:val="a3"/>
        <w:rPr>
          <w:rFonts w:ascii="David" w:hAnsi="David" w:cs="David"/>
          <w:sz w:val="24"/>
          <w:szCs w:val="24"/>
          <w:rtl/>
        </w:rPr>
      </w:pPr>
    </w:p>
    <w:p w14:paraId="3C120768" w14:textId="77777777" w:rsidR="00D42143" w:rsidRPr="00E948CB" w:rsidRDefault="00D42143" w:rsidP="00D42143">
      <w:pPr>
        <w:pStyle w:val="a3"/>
        <w:numPr>
          <w:ilvl w:val="0"/>
          <w:numId w:val="8"/>
        </w:numPr>
        <w:rPr>
          <w:rFonts w:ascii="David" w:hAnsi="David" w:cs="David"/>
          <w:sz w:val="24"/>
          <w:szCs w:val="24"/>
        </w:rPr>
      </w:pPr>
      <w:r w:rsidRPr="00E948CB">
        <w:rPr>
          <w:rFonts w:ascii="David" w:hAnsi="David" w:cs="David"/>
          <w:sz w:val="24"/>
          <w:szCs w:val="24"/>
          <w:rtl/>
        </w:rPr>
        <w:lastRenderedPageBreak/>
        <w:t xml:space="preserve">שׂרת התחבורה הכריזה על תוכנית להפעיל תחבורה ציבורית בשבת בכל רחבי הארץ. לדבריה תוכנית זו חשובה משום שהיא תאפשר גם לאנשים שאין ברשותם רכב פרטי להגיע למקומות מרוחקים ממקום מגוריהם בימי שבת וחג ולא רק בימי </w:t>
      </w:r>
      <w:proofErr w:type="spellStart"/>
      <w:r w:rsidRPr="00E948CB">
        <w:rPr>
          <w:rFonts w:ascii="David" w:hAnsi="David" w:cs="David"/>
          <w:sz w:val="24"/>
          <w:szCs w:val="24"/>
          <w:rtl/>
        </w:rPr>
        <w:t>חו</w:t>
      </w:r>
      <w:proofErr w:type="spellEnd"/>
      <w:r w:rsidRPr="00E948CB">
        <w:rPr>
          <w:rFonts w:ascii="David" w:hAnsi="David" w:cs="David"/>
          <w:sz w:val="24"/>
          <w:szCs w:val="24"/>
          <w:rtl/>
        </w:rPr>
        <w:t>ֹ ל, ובכך הם יוכלו לממש את זכויות היסוד שלהם</w:t>
      </w:r>
      <w:r w:rsidRPr="00E948CB">
        <w:rPr>
          <w:rFonts w:ascii="David" w:hAnsi="David" w:cs="David"/>
          <w:sz w:val="24"/>
          <w:szCs w:val="24"/>
        </w:rPr>
        <w:t xml:space="preserve">. </w:t>
      </w:r>
      <w:r w:rsidRPr="00E948CB">
        <w:rPr>
          <w:rFonts w:ascii="David" w:hAnsi="David" w:cs="David"/>
          <w:sz w:val="24"/>
          <w:szCs w:val="24"/>
          <w:rtl/>
        </w:rPr>
        <w:t>בתגובה על כך התראיינה חברת כנסת לשעבר בתוכנית רדיו, ובה הביעה את הסתייגותה מן התוכנית להפעיל תחבורה ציבורית בשבת ובחג. היא טענה שאומנם היא מבינה את הצורך בכך, אבל יישום התוכנית עלול לאלץ נהגים יהודים לעבוד בימי שבת וחג שלא כחוק ובניגוד לרצונם</w:t>
      </w:r>
      <w:r w:rsidRPr="00E948CB">
        <w:rPr>
          <w:rFonts w:ascii="David" w:hAnsi="David" w:cs="David"/>
          <w:sz w:val="24"/>
          <w:szCs w:val="24"/>
        </w:rPr>
        <w:t xml:space="preserve">. </w:t>
      </w:r>
    </w:p>
    <w:p w14:paraId="3687CC3A" w14:textId="4AA2830E" w:rsidR="00D42143" w:rsidRPr="00E948CB" w:rsidRDefault="00D42143" w:rsidP="00D42143">
      <w:pPr>
        <w:pStyle w:val="a3"/>
        <w:rPr>
          <w:rFonts w:ascii="David" w:hAnsi="David" w:cs="David"/>
          <w:sz w:val="24"/>
          <w:szCs w:val="24"/>
          <w:rtl/>
        </w:rPr>
      </w:pPr>
      <w:r w:rsidRPr="00E948CB">
        <w:rPr>
          <w:rFonts w:ascii="David" w:hAnsi="David" w:cs="David"/>
          <w:sz w:val="24"/>
          <w:szCs w:val="24"/>
          <w:rtl/>
        </w:rPr>
        <w:t xml:space="preserve">ציין </w:t>
      </w:r>
      <w:r w:rsidRPr="00E948CB">
        <w:rPr>
          <w:rFonts w:ascii="David" w:hAnsi="David" w:cs="David"/>
          <w:sz w:val="24"/>
          <w:szCs w:val="24"/>
          <w:rtl/>
        </w:rPr>
        <w:t>והצג</w:t>
      </w:r>
      <w:r w:rsidRPr="00E948CB">
        <w:rPr>
          <w:rFonts w:ascii="David" w:hAnsi="David" w:cs="David"/>
          <w:sz w:val="24"/>
          <w:szCs w:val="24"/>
          <w:rtl/>
        </w:rPr>
        <w:t xml:space="preserve"> </w:t>
      </w:r>
      <w:r w:rsidRPr="00E948CB">
        <w:rPr>
          <w:rFonts w:ascii="David" w:hAnsi="David" w:cs="David"/>
          <w:sz w:val="24"/>
          <w:szCs w:val="24"/>
          <w:rtl/>
        </w:rPr>
        <w:t>את ה</w:t>
      </w:r>
      <w:r w:rsidRPr="00E948CB">
        <w:rPr>
          <w:rFonts w:ascii="David" w:hAnsi="David" w:cs="David"/>
          <w:b/>
          <w:bCs/>
          <w:sz w:val="24"/>
          <w:szCs w:val="24"/>
          <w:rtl/>
        </w:rPr>
        <w:t>חוק</w:t>
      </w:r>
      <w:r w:rsidRPr="00E948CB">
        <w:rPr>
          <w:rFonts w:ascii="David" w:hAnsi="David" w:cs="David"/>
          <w:sz w:val="24"/>
          <w:szCs w:val="24"/>
          <w:rtl/>
        </w:rPr>
        <w:t xml:space="preserve"> שאליו מתייחסת חברת הכנסת לשעבר בטענתה</w:t>
      </w:r>
      <w:r w:rsidRPr="00E948CB">
        <w:rPr>
          <w:rFonts w:ascii="David" w:hAnsi="David" w:cs="David"/>
          <w:sz w:val="24"/>
          <w:szCs w:val="24"/>
        </w:rPr>
        <w:t xml:space="preserve">. </w:t>
      </w:r>
      <w:r w:rsidRPr="00E948CB">
        <w:rPr>
          <w:rFonts w:ascii="David" w:hAnsi="David" w:cs="David"/>
          <w:sz w:val="24"/>
          <w:szCs w:val="24"/>
          <w:rtl/>
        </w:rPr>
        <w:t>ַהסב</w:t>
      </w:r>
      <w:r w:rsidRPr="00E948CB">
        <w:rPr>
          <w:rFonts w:ascii="David" w:hAnsi="David" w:cs="David"/>
          <w:sz w:val="24"/>
          <w:szCs w:val="24"/>
          <w:rtl/>
        </w:rPr>
        <w:t>ר</w:t>
      </w:r>
      <w:r w:rsidRPr="00E948CB">
        <w:rPr>
          <w:rFonts w:ascii="David" w:hAnsi="David" w:cs="David"/>
          <w:sz w:val="24"/>
          <w:szCs w:val="24"/>
          <w:rtl/>
        </w:rPr>
        <w:t xml:space="preserve"> כיצד חוק זה בא לידי ביטוי בקטע</w:t>
      </w:r>
      <w:r w:rsidRPr="00E948CB">
        <w:rPr>
          <w:rFonts w:ascii="David" w:hAnsi="David" w:cs="David"/>
          <w:sz w:val="24"/>
          <w:szCs w:val="24"/>
        </w:rPr>
        <w:t>.</w:t>
      </w:r>
    </w:p>
    <w:p w14:paraId="578A801C" w14:textId="77618BB5" w:rsidR="00D42143" w:rsidRPr="00E948CB" w:rsidRDefault="00D42143" w:rsidP="00D42143">
      <w:pPr>
        <w:pStyle w:val="a3"/>
        <w:rPr>
          <w:rFonts w:ascii="David" w:hAnsi="David" w:cs="David"/>
          <w:sz w:val="24"/>
          <w:szCs w:val="24"/>
          <w:rtl/>
        </w:rPr>
      </w:pPr>
    </w:p>
    <w:p w14:paraId="7439A147" w14:textId="61ED0AD1" w:rsidR="00D42143" w:rsidRPr="00E948CB" w:rsidRDefault="00D42143" w:rsidP="00D42143">
      <w:pPr>
        <w:pStyle w:val="a3"/>
        <w:rPr>
          <w:rFonts w:ascii="David" w:hAnsi="David" w:cs="David"/>
          <w:sz w:val="24"/>
          <w:szCs w:val="24"/>
          <w:rtl/>
        </w:rPr>
      </w:pPr>
    </w:p>
    <w:p w14:paraId="5BDFE30F" w14:textId="77777777" w:rsidR="00D42143" w:rsidRPr="00E948CB" w:rsidRDefault="00D42143" w:rsidP="00D42143">
      <w:pPr>
        <w:pStyle w:val="a3"/>
        <w:numPr>
          <w:ilvl w:val="0"/>
          <w:numId w:val="8"/>
        </w:numPr>
        <w:rPr>
          <w:rFonts w:ascii="David" w:hAnsi="David" w:cs="David"/>
          <w:sz w:val="24"/>
          <w:szCs w:val="24"/>
        </w:rPr>
      </w:pPr>
      <w:r w:rsidRPr="00E948CB">
        <w:rPr>
          <w:rFonts w:ascii="David" w:hAnsi="David" w:cs="David"/>
          <w:sz w:val="24"/>
          <w:szCs w:val="24"/>
          <w:rtl/>
        </w:rPr>
        <w:t>במדינת ישראל יש עשרות מקומות קדושים לבני דתות שונות. אף על פי שמקומות אלה הם ציבוריים, רובם אינם מונגשים לאנשים עם מוגבלות. כך למשל כאשר אנשים המתקשים בהליכה מבקשים לבקר במקומות הקדושים, הם נאלצים לטפס במדרגות רבות. הטיפוס קשה להם ואף מסכן אותם, והם נאלצים לבקש עזרה</w:t>
      </w:r>
      <w:r w:rsidRPr="00E948CB">
        <w:rPr>
          <w:rFonts w:ascii="David" w:hAnsi="David" w:cs="David"/>
          <w:sz w:val="24"/>
          <w:szCs w:val="24"/>
        </w:rPr>
        <w:t xml:space="preserve">. </w:t>
      </w:r>
      <w:r w:rsidRPr="00E948CB">
        <w:rPr>
          <w:rFonts w:ascii="David" w:hAnsi="David" w:cs="David"/>
          <w:sz w:val="24"/>
          <w:szCs w:val="24"/>
          <w:rtl/>
        </w:rPr>
        <w:t>רבים התלוננו על המצב וטענו שהם מרגישים עוגמת נפש והשפלה. היעדר ההנגשה פוגע בזכויות שעוגנו באחד מחוקי היסוד</w:t>
      </w:r>
      <w:r w:rsidRPr="00E948CB">
        <w:rPr>
          <w:rFonts w:ascii="David" w:hAnsi="David" w:cs="David"/>
          <w:sz w:val="24"/>
          <w:szCs w:val="24"/>
        </w:rPr>
        <w:t xml:space="preserve">. </w:t>
      </w:r>
      <w:r w:rsidRPr="00E948CB">
        <w:rPr>
          <w:rFonts w:ascii="David" w:hAnsi="David" w:cs="David"/>
          <w:sz w:val="24"/>
          <w:szCs w:val="24"/>
          <w:rtl/>
        </w:rPr>
        <w:t>ארגון "בצלמו", שהקימו אזרחים כדי להגן על זכויות אדם ולהיאבק באפליה בחברה הישראלית, פנה אל שר הדתות, האחראי למקומות הקדושים, ודרש שיפעל בהקדם להנגשה של מקומות אלה לטובת כלל אזרחי ישראל</w:t>
      </w:r>
    </w:p>
    <w:p w14:paraId="5DC4CEAA" w14:textId="4CE66160" w:rsidR="00D42143" w:rsidRPr="00E948CB" w:rsidRDefault="00D42143" w:rsidP="00FB40B6">
      <w:pPr>
        <w:ind w:left="720"/>
        <w:rPr>
          <w:rFonts w:ascii="David" w:hAnsi="David" w:cs="David"/>
          <w:sz w:val="24"/>
          <w:szCs w:val="24"/>
          <w:rtl/>
        </w:rPr>
      </w:pPr>
      <w:r w:rsidRPr="00E948CB">
        <w:rPr>
          <w:rFonts w:ascii="David" w:hAnsi="David" w:cs="David"/>
          <w:sz w:val="24"/>
          <w:szCs w:val="24"/>
          <w:rtl/>
        </w:rPr>
        <w:t xml:space="preserve">ציין </w:t>
      </w:r>
      <w:r w:rsidRPr="00E948CB">
        <w:rPr>
          <w:rFonts w:ascii="David" w:hAnsi="David" w:cs="David"/>
          <w:sz w:val="24"/>
          <w:szCs w:val="24"/>
          <w:rtl/>
        </w:rPr>
        <w:t>וה</w:t>
      </w:r>
      <w:r w:rsidRPr="00E948CB">
        <w:rPr>
          <w:rFonts w:ascii="David" w:hAnsi="David" w:cs="David"/>
          <w:sz w:val="24"/>
          <w:szCs w:val="24"/>
          <w:rtl/>
        </w:rPr>
        <w:t xml:space="preserve">צג </w:t>
      </w:r>
      <w:r w:rsidRPr="00E948CB">
        <w:rPr>
          <w:rFonts w:ascii="David" w:hAnsi="David" w:cs="David"/>
          <w:sz w:val="24"/>
          <w:szCs w:val="24"/>
          <w:rtl/>
        </w:rPr>
        <w:t xml:space="preserve">את </w:t>
      </w:r>
      <w:r w:rsidRPr="00E948CB">
        <w:rPr>
          <w:rFonts w:ascii="David" w:hAnsi="David" w:cs="David"/>
          <w:b/>
          <w:bCs/>
          <w:sz w:val="24"/>
          <w:szCs w:val="24"/>
          <w:rtl/>
        </w:rPr>
        <w:t>חוק היסוד</w:t>
      </w:r>
      <w:r w:rsidRPr="00E948CB">
        <w:rPr>
          <w:rFonts w:ascii="David" w:hAnsi="David" w:cs="David"/>
          <w:sz w:val="24"/>
          <w:szCs w:val="24"/>
          <w:rtl/>
        </w:rPr>
        <w:t xml:space="preserve"> שעליו מתבססים המתלוננים על חוסר ההנגשה של המקומות הקדושים לאנשים עם מוגבלות</w:t>
      </w:r>
      <w:r w:rsidRPr="00E948CB">
        <w:rPr>
          <w:rFonts w:ascii="David" w:hAnsi="David" w:cs="David"/>
          <w:sz w:val="24"/>
          <w:szCs w:val="24"/>
        </w:rPr>
        <w:t xml:space="preserve">. </w:t>
      </w:r>
      <w:r w:rsidRPr="00E948CB">
        <w:rPr>
          <w:rFonts w:ascii="David" w:hAnsi="David" w:cs="David"/>
          <w:sz w:val="24"/>
          <w:szCs w:val="24"/>
          <w:rtl/>
        </w:rPr>
        <w:t>ַהסב</w:t>
      </w:r>
      <w:r w:rsidRPr="00E948CB">
        <w:rPr>
          <w:rFonts w:ascii="David" w:hAnsi="David" w:cs="David"/>
          <w:sz w:val="24"/>
          <w:szCs w:val="24"/>
          <w:rtl/>
        </w:rPr>
        <w:t>ר</w:t>
      </w:r>
      <w:r w:rsidRPr="00E948CB">
        <w:rPr>
          <w:rFonts w:ascii="David" w:hAnsi="David" w:cs="David"/>
          <w:sz w:val="24"/>
          <w:szCs w:val="24"/>
          <w:rtl/>
        </w:rPr>
        <w:t xml:space="preserve"> כיצד חוק יסוד זה בא לידי ביטוי בקטע</w:t>
      </w:r>
      <w:r w:rsidRPr="00E948CB">
        <w:rPr>
          <w:rFonts w:ascii="David" w:hAnsi="David" w:cs="David"/>
          <w:sz w:val="24"/>
          <w:szCs w:val="24"/>
        </w:rPr>
        <w:t>.</w:t>
      </w:r>
    </w:p>
    <w:p w14:paraId="3D328C12" w14:textId="57347377" w:rsidR="0055767A" w:rsidRPr="00E948CB" w:rsidRDefault="0055767A" w:rsidP="00D42143">
      <w:pPr>
        <w:ind w:left="360"/>
        <w:rPr>
          <w:rFonts w:ascii="David" w:hAnsi="David" w:cs="David"/>
          <w:sz w:val="24"/>
          <w:szCs w:val="24"/>
          <w:rtl/>
        </w:rPr>
      </w:pPr>
    </w:p>
    <w:p w14:paraId="5CAD059A" w14:textId="77777777" w:rsidR="0055767A" w:rsidRPr="00E948CB" w:rsidRDefault="0055767A" w:rsidP="0055767A">
      <w:pPr>
        <w:pStyle w:val="a3"/>
        <w:numPr>
          <w:ilvl w:val="0"/>
          <w:numId w:val="8"/>
        </w:numPr>
        <w:rPr>
          <w:rFonts w:ascii="David" w:hAnsi="David" w:cs="David"/>
          <w:sz w:val="24"/>
          <w:szCs w:val="24"/>
        </w:rPr>
      </w:pPr>
      <w:r w:rsidRPr="00E948CB">
        <w:rPr>
          <w:rFonts w:ascii="David" w:hAnsi="David" w:cs="David"/>
          <w:sz w:val="24"/>
          <w:szCs w:val="24"/>
          <w:rtl/>
        </w:rPr>
        <w:t>תיירת שאינה יהודייה הגיעה לביקור משפחתי בישראל בשנה האחרונה והגישה למשרד הפנים בקשה לקבל מעמד של עולה חדשה. הסיבה לבקשתה זו היא שבעלה, שנפטר, היה זכאי למעמד עולה חדש משום שאביו היה יהודי. לטענתה, עקב כך גם היא רשאית לקבל מעמד זה</w:t>
      </w:r>
      <w:r w:rsidRPr="00E948CB">
        <w:rPr>
          <w:rFonts w:ascii="David" w:hAnsi="David" w:cs="David"/>
          <w:sz w:val="24"/>
          <w:szCs w:val="24"/>
        </w:rPr>
        <w:t xml:space="preserve">. </w:t>
      </w:r>
      <w:r w:rsidRPr="00E948CB">
        <w:rPr>
          <w:rFonts w:ascii="David" w:hAnsi="David" w:cs="David"/>
          <w:sz w:val="24"/>
          <w:szCs w:val="24"/>
          <w:rtl/>
        </w:rPr>
        <w:t>משרד הפנים סירב לבקשתה, והתיירת עתרה לבג"ץ. בג"ץ דן בעתירה בהרכב של שלושה שופטים. בעקבות הדיון פסקו השופטים על מתן צו המורה למשרד הפנים להעניק לתיירת מעמד של עולה חדשה</w:t>
      </w:r>
    </w:p>
    <w:p w14:paraId="52BE2F2A" w14:textId="77777777" w:rsidR="0055767A" w:rsidRPr="00E948CB" w:rsidRDefault="0055767A" w:rsidP="0055767A">
      <w:pPr>
        <w:pStyle w:val="a3"/>
        <w:rPr>
          <w:rFonts w:ascii="David" w:hAnsi="David" w:cs="David"/>
          <w:sz w:val="24"/>
          <w:szCs w:val="24"/>
          <w:rtl/>
        </w:rPr>
      </w:pPr>
    </w:p>
    <w:p w14:paraId="123E8FC6" w14:textId="515F5EA1" w:rsidR="0055767A" w:rsidRPr="00E948CB" w:rsidRDefault="0055767A" w:rsidP="0055767A">
      <w:pPr>
        <w:pStyle w:val="a3"/>
        <w:rPr>
          <w:rFonts w:ascii="David" w:hAnsi="David" w:cs="David"/>
          <w:sz w:val="24"/>
          <w:szCs w:val="24"/>
          <w:rtl/>
        </w:rPr>
      </w:pPr>
      <w:r w:rsidRPr="00E948CB">
        <w:rPr>
          <w:rFonts w:ascii="David" w:hAnsi="David" w:cs="David"/>
          <w:sz w:val="24"/>
          <w:szCs w:val="24"/>
          <w:rtl/>
        </w:rPr>
        <w:t>ציין והצג את</w:t>
      </w:r>
      <w:r w:rsidRPr="00E948CB">
        <w:rPr>
          <w:rFonts w:ascii="David" w:hAnsi="David" w:cs="David"/>
          <w:b/>
          <w:bCs/>
          <w:sz w:val="24"/>
          <w:szCs w:val="24"/>
          <w:rtl/>
        </w:rPr>
        <w:t xml:space="preserve"> החוק</w:t>
      </w:r>
      <w:r w:rsidRPr="00E948CB">
        <w:rPr>
          <w:rFonts w:ascii="David" w:hAnsi="David" w:cs="David"/>
          <w:sz w:val="24"/>
          <w:szCs w:val="24"/>
          <w:rtl/>
        </w:rPr>
        <w:t xml:space="preserve"> שעליו התבססה התיירת בבקשתה לקבל מעמד של עולה חדשה</w:t>
      </w:r>
      <w:r w:rsidRPr="00E948CB">
        <w:rPr>
          <w:rFonts w:ascii="David" w:hAnsi="David" w:cs="David"/>
          <w:sz w:val="24"/>
          <w:szCs w:val="24"/>
        </w:rPr>
        <w:t xml:space="preserve">. </w:t>
      </w:r>
      <w:r w:rsidRPr="00E948CB">
        <w:rPr>
          <w:rFonts w:ascii="David" w:hAnsi="David" w:cs="David"/>
          <w:sz w:val="24"/>
          <w:szCs w:val="24"/>
          <w:rtl/>
        </w:rPr>
        <w:t>הסבר כיצד חוק זה בא לידי ביטוי בקטע</w:t>
      </w:r>
      <w:r w:rsidRPr="00E948CB">
        <w:rPr>
          <w:rFonts w:ascii="David" w:hAnsi="David" w:cs="David"/>
          <w:sz w:val="24"/>
          <w:szCs w:val="24"/>
        </w:rPr>
        <w:t>.</w:t>
      </w:r>
    </w:p>
    <w:p w14:paraId="270C4C39" w14:textId="5DAA93D5" w:rsidR="00D42143" w:rsidRPr="00E948CB" w:rsidRDefault="00D42143" w:rsidP="00D42143">
      <w:pPr>
        <w:ind w:left="360"/>
        <w:rPr>
          <w:rFonts w:ascii="David" w:hAnsi="David" w:cs="David"/>
          <w:sz w:val="24"/>
          <w:szCs w:val="24"/>
          <w:rtl/>
        </w:rPr>
      </w:pPr>
    </w:p>
    <w:p w14:paraId="73F64C82" w14:textId="4AE21A47" w:rsidR="00FB40B6" w:rsidRPr="00E948CB" w:rsidRDefault="00FB40B6" w:rsidP="00D42143">
      <w:pPr>
        <w:ind w:left="360"/>
        <w:rPr>
          <w:rFonts w:ascii="David" w:hAnsi="David" w:cs="David"/>
          <w:sz w:val="24"/>
          <w:szCs w:val="24"/>
          <w:rtl/>
        </w:rPr>
      </w:pPr>
    </w:p>
    <w:p w14:paraId="5F16E3CB" w14:textId="0C2DBFF6" w:rsidR="00FB40B6" w:rsidRPr="00E948CB" w:rsidRDefault="00FB40B6" w:rsidP="00D42143">
      <w:pPr>
        <w:ind w:left="360"/>
        <w:rPr>
          <w:rFonts w:ascii="David" w:hAnsi="David" w:cs="David"/>
          <w:sz w:val="24"/>
          <w:szCs w:val="24"/>
          <w:rtl/>
        </w:rPr>
      </w:pPr>
    </w:p>
    <w:p w14:paraId="5229F258" w14:textId="2E42F9BA" w:rsidR="00FB40B6" w:rsidRPr="00E948CB" w:rsidRDefault="00FB40B6" w:rsidP="00D42143">
      <w:pPr>
        <w:ind w:left="360"/>
        <w:rPr>
          <w:rFonts w:ascii="David" w:hAnsi="David" w:cs="David"/>
          <w:sz w:val="24"/>
          <w:szCs w:val="24"/>
          <w:rtl/>
        </w:rPr>
      </w:pPr>
    </w:p>
    <w:p w14:paraId="5A7333A7" w14:textId="10917AC4" w:rsidR="00FB40B6" w:rsidRPr="00E948CB" w:rsidRDefault="00FB40B6" w:rsidP="00D42143">
      <w:pPr>
        <w:ind w:left="360"/>
        <w:rPr>
          <w:rFonts w:ascii="David" w:hAnsi="David" w:cs="David"/>
          <w:sz w:val="24"/>
          <w:szCs w:val="24"/>
          <w:rtl/>
        </w:rPr>
      </w:pPr>
    </w:p>
    <w:p w14:paraId="381F76AA" w14:textId="2A1819D9" w:rsidR="00FB40B6" w:rsidRPr="00E948CB" w:rsidRDefault="00FB40B6" w:rsidP="00D42143">
      <w:pPr>
        <w:ind w:left="360"/>
        <w:rPr>
          <w:rFonts w:ascii="David" w:hAnsi="David" w:cs="David"/>
          <w:sz w:val="24"/>
          <w:szCs w:val="24"/>
          <w:rtl/>
        </w:rPr>
      </w:pPr>
    </w:p>
    <w:p w14:paraId="79A4553F" w14:textId="306753AA" w:rsidR="00FB40B6" w:rsidRPr="00E948CB" w:rsidRDefault="00FB40B6" w:rsidP="00D42143">
      <w:pPr>
        <w:ind w:left="360"/>
        <w:rPr>
          <w:rFonts w:ascii="David" w:hAnsi="David" w:cs="David"/>
          <w:sz w:val="24"/>
          <w:szCs w:val="24"/>
          <w:rtl/>
        </w:rPr>
      </w:pPr>
    </w:p>
    <w:p w14:paraId="07016B51" w14:textId="5C7EABA3" w:rsidR="00FB40B6" w:rsidRPr="00E948CB" w:rsidRDefault="00FB40B6" w:rsidP="00D42143">
      <w:pPr>
        <w:ind w:left="360"/>
        <w:rPr>
          <w:rFonts w:ascii="David" w:hAnsi="David" w:cs="David"/>
          <w:sz w:val="24"/>
          <w:szCs w:val="24"/>
          <w:rtl/>
        </w:rPr>
      </w:pPr>
    </w:p>
    <w:p w14:paraId="028B6250" w14:textId="38473F3A" w:rsidR="00FB40B6" w:rsidRPr="00E948CB" w:rsidRDefault="00FB40B6" w:rsidP="00D42143">
      <w:pPr>
        <w:ind w:left="360"/>
        <w:rPr>
          <w:rFonts w:ascii="David" w:hAnsi="David" w:cs="David"/>
          <w:sz w:val="24"/>
          <w:szCs w:val="24"/>
          <w:rtl/>
        </w:rPr>
      </w:pPr>
    </w:p>
    <w:p w14:paraId="20515556" w14:textId="6B4396BC" w:rsidR="00FB40B6" w:rsidRPr="00E948CB" w:rsidRDefault="00FB40B6" w:rsidP="00D42143">
      <w:pPr>
        <w:ind w:left="360"/>
        <w:rPr>
          <w:rFonts w:ascii="David" w:hAnsi="David" w:cs="David"/>
          <w:sz w:val="24"/>
          <w:szCs w:val="24"/>
          <w:rtl/>
        </w:rPr>
      </w:pPr>
    </w:p>
    <w:p w14:paraId="7C26CDFB" w14:textId="2CD23937" w:rsidR="00EF07BD" w:rsidRPr="00E948CB" w:rsidRDefault="00EF07BD" w:rsidP="00EF07BD">
      <w:pPr>
        <w:jc w:val="center"/>
        <w:rPr>
          <w:rFonts w:ascii="David" w:hAnsi="David" w:cs="David"/>
          <w:b/>
          <w:bCs/>
          <w:sz w:val="24"/>
          <w:szCs w:val="24"/>
          <w:u w:val="single"/>
          <w:rtl/>
        </w:rPr>
      </w:pPr>
      <w:r w:rsidRPr="00E948CB">
        <w:rPr>
          <w:rFonts w:ascii="David" w:eastAsia="Times New Roman" w:hAnsi="David" w:cs="David"/>
          <w:b/>
          <w:bCs/>
          <w:sz w:val="24"/>
          <w:szCs w:val="24"/>
          <w:u w:val="single"/>
          <w:rtl/>
        </w:rPr>
        <w:lastRenderedPageBreak/>
        <w:t xml:space="preserve">עמדות ("חלומות") </w:t>
      </w:r>
      <w:r w:rsidR="00596237" w:rsidRPr="00E948CB">
        <w:rPr>
          <w:rFonts w:ascii="David" w:eastAsia="Times New Roman" w:hAnsi="David" w:cs="David"/>
          <w:b/>
          <w:bCs/>
          <w:sz w:val="24"/>
          <w:szCs w:val="24"/>
          <w:u w:val="single"/>
          <w:rtl/>
        </w:rPr>
        <w:t xml:space="preserve">שונות </w:t>
      </w:r>
      <w:r w:rsidRPr="00E948CB">
        <w:rPr>
          <w:rFonts w:ascii="David" w:eastAsia="Times New Roman" w:hAnsi="David" w:cs="David"/>
          <w:b/>
          <w:bCs/>
          <w:sz w:val="24"/>
          <w:szCs w:val="24"/>
          <w:u w:val="single"/>
          <w:rtl/>
        </w:rPr>
        <w:t xml:space="preserve">לגבי </w:t>
      </w:r>
      <w:proofErr w:type="spellStart"/>
      <w:r w:rsidRPr="00E948CB">
        <w:rPr>
          <w:rFonts w:ascii="David" w:eastAsia="Times New Roman" w:hAnsi="David" w:cs="David"/>
          <w:b/>
          <w:bCs/>
          <w:sz w:val="24"/>
          <w:szCs w:val="24"/>
          <w:u w:val="single"/>
          <w:rtl/>
        </w:rPr>
        <w:t>אופיה</w:t>
      </w:r>
      <w:proofErr w:type="spellEnd"/>
      <w:r w:rsidRPr="00E948CB">
        <w:rPr>
          <w:rFonts w:ascii="David" w:eastAsia="Times New Roman" w:hAnsi="David" w:cs="David"/>
          <w:b/>
          <w:bCs/>
          <w:sz w:val="24"/>
          <w:szCs w:val="24"/>
          <w:u w:val="single"/>
          <w:rtl/>
        </w:rPr>
        <w:t xml:space="preserve"> </w:t>
      </w:r>
      <w:r w:rsidRPr="00E948CB">
        <w:rPr>
          <w:rFonts w:ascii="David" w:hAnsi="David" w:cs="David"/>
          <w:b/>
          <w:bCs/>
          <w:sz w:val="24"/>
          <w:szCs w:val="24"/>
          <w:u w:val="single"/>
          <w:rtl/>
        </w:rPr>
        <w:t>הרצוי של מדינ</w:t>
      </w:r>
      <w:r w:rsidR="00596237" w:rsidRPr="00E948CB">
        <w:rPr>
          <w:rFonts w:ascii="David" w:hAnsi="David" w:cs="David"/>
          <w:b/>
          <w:bCs/>
          <w:sz w:val="24"/>
          <w:szCs w:val="24"/>
          <w:u w:val="single"/>
          <w:rtl/>
        </w:rPr>
        <w:t xml:space="preserve">ת ישראל </w:t>
      </w:r>
      <w:r w:rsidRPr="00E948CB">
        <w:rPr>
          <w:rFonts w:ascii="David" w:hAnsi="David" w:cs="David"/>
          <w:b/>
          <w:bCs/>
          <w:sz w:val="24"/>
          <w:szCs w:val="24"/>
          <w:u w:val="single"/>
          <w:rtl/>
        </w:rPr>
        <w:t>:</w:t>
      </w:r>
    </w:p>
    <w:p w14:paraId="77B90FB7" w14:textId="77777777" w:rsidR="00EF07BD" w:rsidRPr="00E948CB" w:rsidRDefault="00EF07BD" w:rsidP="00EF07BD">
      <w:pPr>
        <w:pStyle w:val="a3"/>
        <w:numPr>
          <w:ilvl w:val="0"/>
          <w:numId w:val="26"/>
        </w:numPr>
        <w:rPr>
          <w:rFonts w:ascii="David" w:hAnsi="David" w:cs="David"/>
          <w:sz w:val="24"/>
          <w:szCs w:val="24"/>
        </w:rPr>
      </w:pPr>
      <w:r w:rsidRPr="00E948CB">
        <w:rPr>
          <w:rFonts w:ascii="David" w:hAnsi="David" w:cs="David"/>
          <w:sz w:val="24"/>
          <w:szCs w:val="24"/>
          <w:rtl/>
        </w:rPr>
        <w:t>באסיפת ועד ההורים באחד מבתי הספר בדרום הארץ דנו המשתתפים בתוכנית הטיולים השנתיים של התלמידים. הנהלת בית הספר הסבירה שאחת ממטרות התוכנית היא להכיר לתלמידים את תרבותם ומורשתם היהודית, וזאת באמצעות בחירת אתרי ביקור מתאימים. ההורים ביקשו מההנהלה לוודא שהסיורים ישלבו גם היבטים דמוקרטיים ויציגו לתלמידים דרכים מגוונות לביטוי תרבותם. ההנהלה הציעה להורים לקחת חלק פעיל בבחירת המסלולים ובהדרכתם, על מנת שתרבותם תוכל לבוא לידי ביטוי בתוכנית</w:t>
      </w:r>
      <w:r w:rsidRPr="00E948CB">
        <w:rPr>
          <w:rFonts w:ascii="David" w:hAnsi="David" w:cs="David"/>
          <w:sz w:val="24"/>
          <w:szCs w:val="24"/>
        </w:rPr>
        <w:t>.</w:t>
      </w:r>
    </w:p>
    <w:p w14:paraId="119CD14D" w14:textId="31DC83A0" w:rsidR="00EF07BD" w:rsidRPr="00E948CB" w:rsidRDefault="00EF07BD" w:rsidP="00C64169">
      <w:pPr>
        <w:ind w:left="360"/>
        <w:rPr>
          <w:rFonts w:ascii="David" w:hAnsi="David" w:cs="David"/>
          <w:sz w:val="24"/>
          <w:szCs w:val="24"/>
          <w:rtl/>
        </w:rPr>
      </w:pPr>
      <w:r w:rsidRPr="00E948CB">
        <w:rPr>
          <w:rFonts w:ascii="David" w:hAnsi="David" w:cs="David"/>
          <w:sz w:val="24"/>
          <w:szCs w:val="24"/>
          <w:rtl/>
        </w:rPr>
        <w:t>ציין והצג את</w:t>
      </w:r>
      <w:r w:rsidRPr="00E948CB">
        <w:rPr>
          <w:rFonts w:ascii="David" w:hAnsi="David" w:cs="David"/>
          <w:sz w:val="24"/>
          <w:szCs w:val="24"/>
        </w:rPr>
        <w:t> </w:t>
      </w:r>
      <w:r w:rsidRPr="00E948CB">
        <w:rPr>
          <w:rFonts w:ascii="David" w:hAnsi="David" w:cs="David"/>
          <w:b/>
          <w:bCs/>
          <w:sz w:val="24"/>
          <w:szCs w:val="24"/>
          <w:rtl/>
        </w:rPr>
        <w:t>העמדה ("החלום") בנושא זהותה הדתית-תרבותית הרצויה של המדינה</w:t>
      </w:r>
      <w:r w:rsidRPr="00E948CB">
        <w:rPr>
          <w:rFonts w:ascii="David" w:hAnsi="David" w:cs="David"/>
          <w:sz w:val="24"/>
          <w:szCs w:val="24"/>
        </w:rPr>
        <w:t> </w:t>
      </w:r>
      <w:r w:rsidRPr="00E948CB">
        <w:rPr>
          <w:rFonts w:ascii="David" w:hAnsi="David" w:cs="David"/>
          <w:sz w:val="24"/>
          <w:szCs w:val="24"/>
          <w:rtl/>
        </w:rPr>
        <w:t>אותה הביעו ההורים</w:t>
      </w:r>
      <w:r w:rsidRPr="00E948CB">
        <w:rPr>
          <w:rFonts w:ascii="David" w:hAnsi="David" w:cs="David"/>
          <w:sz w:val="24"/>
          <w:szCs w:val="24"/>
        </w:rPr>
        <w:t>.</w:t>
      </w:r>
      <w:r w:rsidRPr="00E948CB">
        <w:rPr>
          <w:rFonts w:ascii="David" w:hAnsi="David" w:cs="David"/>
          <w:sz w:val="24"/>
          <w:szCs w:val="24"/>
        </w:rPr>
        <w:br/>
      </w:r>
      <w:r w:rsidRPr="00E948CB">
        <w:rPr>
          <w:rFonts w:ascii="David" w:hAnsi="David" w:cs="David"/>
          <w:sz w:val="24"/>
          <w:szCs w:val="24"/>
          <w:rtl/>
        </w:rPr>
        <w:t>הסבר כיצד עמדה זו באה לידי ביטוי בקטע</w:t>
      </w:r>
      <w:r w:rsidRPr="00E948CB">
        <w:rPr>
          <w:rFonts w:ascii="David" w:hAnsi="David" w:cs="David"/>
          <w:sz w:val="24"/>
          <w:szCs w:val="24"/>
        </w:rPr>
        <w:t>.</w:t>
      </w:r>
    </w:p>
    <w:p w14:paraId="189FAA17" w14:textId="5DB108A3" w:rsidR="00C64169" w:rsidRPr="00E948CB" w:rsidRDefault="00C64169" w:rsidP="00C64169">
      <w:pPr>
        <w:pStyle w:val="a3"/>
        <w:numPr>
          <w:ilvl w:val="0"/>
          <w:numId w:val="26"/>
        </w:numPr>
        <w:rPr>
          <w:rFonts w:ascii="David" w:hAnsi="David" w:cs="David"/>
          <w:sz w:val="24"/>
          <w:szCs w:val="24"/>
        </w:rPr>
      </w:pPr>
      <w:r w:rsidRPr="00E948CB">
        <w:rPr>
          <w:rFonts w:ascii="David" w:hAnsi="David" w:cs="David"/>
          <w:sz w:val="24"/>
          <w:szCs w:val="24"/>
          <w:rtl/>
        </w:rPr>
        <w:t>בעיר מסוימת בישראל החליט ראש העיר לערוך בליל שבת מסיבת רחוב גדולה בטיילת שבמרכז העיר. העירייה קראה לבעלי הדוכנים שבטיילת לפתוח את עסקיהם בשבת כדי לעודד את התיירות, והתושבים הוזמנו לבוא ולחגוג באירוע</w:t>
      </w:r>
      <w:r w:rsidRPr="00E948CB">
        <w:rPr>
          <w:rFonts w:ascii="David" w:hAnsi="David" w:cs="David"/>
          <w:sz w:val="24"/>
          <w:szCs w:val="24"/>
        </w:rPr>
        <w:t xml:space="preserve">. </w:t>
      </w:r>
      <w:r w:rsidRPr="00E948CB">
        <w:rPr>
          <w:rFonts w:ascii="David" w:hAnsi="David" w:cs="David"/>
          <w:sz w:val="24"/>
          <w:szCs w:val="24"/>
          <w:rtl/>
        </w:rPr>
        <w:t xml:space="preserve">קבוצה של תושבים פרסמה </w:t>
      </w:r>
      <w:proofErr w:type="spellStart"/>
      <w:r w:rsidRPr="00E948CB">
        <w:rPr>
          <w:rFonts w:ascii="David" w:hAnsi="David" w:cs="David"/>
          <w:sz w:val="24"/>
          <w:szCs w:val="24"/>
          <w:rtl/>
        </w:rPr>
        <w:t>בפייסבוק</w:t>
      </w:r>
      <w:proofErr w:type="spellEnd"/>
      <w:r w:rsidRPr="00E948CB">
        <w:rPr>
          <w:rFonts w:ascii="David" w:hAnsi="David" w:cs="David"/>
          <w:sz w:val="24"/>
          <w:szCs w:val="24"/>
          <w:rtl/>
        </w:rPr>
        <w:t xml:space="preserve"> רשומה )פוסט( ובה הם תמכו בהחלטת ראש העיר. לטענתם, מדינת ישראל היא מדינה דמוקרטית ולכן עליה לאפשר לכל אדם לממש את חירותו ללא מגבלה של חקיקה או פסיקה דתית</w:t>
      </w:r>
      <w:r w:rsidRPr="00E948CB">
        <w:rPr>
          <w:rFonts w:ascii="David" w:hAnsi="David" w:cs="David"/>
          <w:sz w:val="24"/>
          <w:szCs w:val="24"/>
        </w:rPr>
        <w:t xml:space="preserve">. </w:t>
      </w:r>
    </w:p>
    <w:p w14:paraId="6BA52ED4" w14:textId="77777777" w:rsidR="00C64169" w:rsidRPr="00E948CB" w:rsidRDefault="00C64169" w:rsidP="00C64169">
      <w:pPr>
        <w:rPr>
          <w:rFonts w:ascii="David" w:hAnsi="David" w:cs="David"/>
          <w:sz w:val="24"/>
          <w:szCs w:val="24"/>
        </w:rPr>
      </w:pPr>
    </w:p>
    <w:p w14:paraId="73B24C2A" w14:textId="170C806B" w:rsidR="00C64169" w:rsidRPr="00E948CB" w:rsidRDefault="00C64169" w:rsidP="00C64169">
      <w:pPr>
        <w:pStyle w:val="a3"/>
        <w:ind w:left="360"/>
        <w:rPr>
          <w:rFonts w:ascii="David" w:hAnsi="David" w:cs="David"/>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אחת העמדות </w:t>
      </w:r>
      <w:r w:rsidRPr="00E948CB">
        <w:rPr>
          <w:rFonts w:ascii="David" w:hAnsi="David" w:cs="David"/>
          <w:sz w:val="24"/>
          <w:szCs w:val="24"/>
          <w:rtl/>
        </w:rPr>
        <w:t>(</w:t>
      </w:r>
      <w:r w:rsidRPr="00E948CB">
        <w:rPr>
          <w:rFonts w:ascii="David" w:hAnsi="David" w:cs="David"/>
          <w:sz w:val="24"/>
          <w:szCs w:val="24"/>
          <w:rtl/>
        </w:rPr>
        <w:t>"החלומות"</w:t>
      </w:r>
      <w:r w:rsidRPr="00E948CB">
        <w:rPr>
          <w:rFonts w:ascii="David" w:hAnsi="David" w:cs="David"/>
          <w:sz w:val="24"/>
          <w:szCs w:val="24"/>
          <w:rtl/>
        </w:rPr>
        <w:t>)</w:t>
      </w:r>
      <w:r w:rsidRPr="00E948CB">
        <w:rPr>
          <w:rFonts w:ascii="David" w:hAnsi="David" w:cs="David"/>
          <w:sz w:val="24"/>
          <w:szCs w:val="24"/>
          <w:rtl/>
        </w:rPr>
        <w:t xml:space="preserve"> בנוגע ל </w:t>
      </w:r>
      <w:r w:rsidRPr="00E948CB">
        <w:rPr>
          <w:rFonts w:ascii="David" w:hAnsi="David" w:cs="David"/>
          <w:b/>
          <w:bCs/>
          <w:sz w:val="24"/>
          <w:szCs w:val="24"/>
          <w:rtl/>
        </w:rPr>
        <w:t>זהות הדתית-תרבותית</w:t>
      </w:r>
      <w:r w:rsidRPr="00E948CB">
        <w:rPr>
          <w:rFonts w:ascii="David" w:hAnsi="David" w:cs="David"/>
          <w:sz w:val="24"/>
          <w:szCs w:val="24"/>
          <w:rtl/>
        </w:rPr>
        <w:t xml:space="preserve"> הרצויה של מדינת ישראל, שבאה לידי ביטוי ברשומה )בפוסט( שפרסמו התושבים </w:t>
      </w:r>
      <w:proofErr w:type="spellStart"/>
      <w:r w:rsidRPr="00E948CB">
        <w:rPr>
          <w:rFonts w:ascii="David" w:hAnsi="David" w:cs="David"/>
          <w:sz w:val="24"/>
          <w:szCs w:val="24"/>
          <w:rtl/>
        </w:rPr>
        <w:t>בפייסבוק</w:t>
      </w:r>
      <w:proofErr w:type="spellEnd"/>
    </w:p>
    <w:p w14:paraId="55A734EE" w14:textId="0AA660D0" w:rsidR="00C64169" w:rsidRPr="00E948CB" w:rsidRDefault="00C64169" w:rsidP="00C64169">
      <w:pPr>
        <w:pStyle w:val="a3"/>
        <w:ind w:left="360"/>
        <w:rPr>
          <w:rFonts w:ascii="David" w:hAnsi="David" w:cs="David"/>
          <w:sz w:val="24"/>
          <w:szCs w:val="24"/>
          <w:rtl/>
        </w:rPr>
      </w:pPr>
    </w:p>
    <w:p w14:paraId="7E57596B" w14:textId="780E506F" w:rsidR="00C64169" w:rsidRPr="00E948CB" w:rsidRDefault="00C64169" w:rsidP="00C64169">
      <w:pPr>
        <w:pStyle w:val="a3"/>
        <w:numPr>
          <w:ilvl w:val="0"/>
          <w:numId w:val="26"/>
        </w:numPr>
        <w:rPr>
          <w:rFonts w:ascii="David" w:hAnsi="David" w:cs="David"/>
          <w:sz w:val="24"/>
          <w:szCs w:val="24"/>
        </w:rPr>
      </w:pPr>
      <w:r w:rsidRPr="00E948CB">
        <w:rPr>
          <w:rFonts w:ascii="David" w:hAnsi="David" w:cs="David"/>
          <w:sz w:val="24"/>
          <w:szCs w:val="24"/>
          <w:rtl/>
        </w:rPr>
        <w:t>בעת האחרונה הוגשה לבית המשפט עתירה נגד הנהלות בתיה"ח האוסרות על המבקרים להכניס לבתיה"ח אוכל שאינו כשר לפסח במהלך ימי החג</w:t>
      </w:r>
      <w:r w:rsidRPr="00E948CB">
        <w:rPr>
          <w:rFonts w:ascii="David" w:hAnsi="David" w:cs="David"/>
          <w:sz w:val="24"/>
          <w:szCs w:val="24"/>
        </w:rPr>
        <w:t xml:space="preserve">. </w:t>
      </w:r>
      <w:r w:rsidRPr="00E948CB">
        <w:rPr>
          <w:rFonts w:ascii="David" w:hAnsi="David" w:cs="David"/>
          <w:sz w:val="24"/>
          <w:szCs w:val="24"/>
          <w:rtl/>
        </w:rPr>
        <w:t>בתשובה לעתירה הסביר דובר אחד מבתיה"ח האלה, כי הכנסת חמץ לביה"ח עלולה ליצור בעיה הלכתית חמורה. הוא הוסיף כי הנהלת ביה"ח מבינה שאיסור זה פוגע בזכויותיהם של מקצת מן המאושפזים ומצטערת על כך, אך ביקש להזכיר שמדינת ישראל היא דמוקרטית וגם יהודית, ומכיוון שבית החולים הוא מוסד ציבורי, ראוי לשמור בו על ההלכה היהודית שעל פיה אסור לאכול חמץ בפסח</w:t>
      </w:r>
      <w:r w:rsidRPr="00E948CB">
        <w:rPr>
          <w:rFonts w:ascii="David" w:hAnsi="David" w:cs="David"/>
          <w:sz w:val="24"/>
          <w:szCs w:val="24"/>
        </w:rPr>
        <w:t xml:space="preserve">. </w:t>
      </w:r>
    </w:p>
    <w:p w14:paraId="5830A82F" w14:textId="77777777" w:rsidR="00C64169" w:rsidRPr="00E948CB" w:rsidRDefault="00C64169" w:rsidP="00C64169">
      <w:pPr>
        <w:pStyle w:val="a3"/>
        <w:ind w:left="360"/>
        <w:rPr>
          <w:rFonts w:ascii="David" w:hAnsi="David" w:cs="David"/>
          <w:sz w:val="24"/>
          <w:szCs w:val="24"/>
        </w:rPr>
      </w:pPr>
    </w:p>
    <w:p w14:paraId="2BDCB094" w14:textId="406F0674" w:rsidR="00C64169" w:rsidRPr="00E948CB" w:rsidRDefault="00C64169" w:rsidP="00C64169">
      <w:pPr>
        <w:pStyle w:val="a3"/>
        <w:ind w:left="360"/>
        <w:rPr>
          <w:rFonts w:ascii="David" w:hAnsi="David" w:cs="David"/>
          <w:sz w:val="24"/>
          <w:szCs w:val="24"/>
          <w:rtl/>
        </w:rPr>
      </w:pPr>
      <w:r w:rsidRPr="00E948CB">
        <w:rPr>
          <w:rFonts w:ascii="David" w:hAnsi="David" w:cs="David"/>
          <w:sz w:val="24"/>
          <w:szCs w:val="24"/>
        </w:rPr>
        <w:t xml:space="preserve"> </w:t>
      </w:r>
      <w:r w:rsidRPr="00E948CB">
        <w:rPr>
          <w:rFonts w:ascii="David" w:hAnsi="David" w:cs="David"/>
          <w:sz w:val="24"/>
          <w:szCs w:val="24"/>
          <w:rtl/>
        </w:rPr>
        <w:t>ציין והצג את העמדה</w:t>
      </w:r>
      <w:r w:rsidRPr="00E948CB">
        <w:rPr>
          <w:rFonts w:ascii="David" w:hAnsi="David" w:cs="David"/>
          <w:sz w:val="24"/>
          <w:szCs w:val="24"/>
          <w:rtl/>
        </w:rPr>
        <w:t>(</w:t>
      </w:r>
      <w:r w:rsidRPr="00E948CB">
        <w:rPr>
          <w:rFonts w:ascii="David" w:hAnsi="David" w:cs="David"/>
          <w:sz w:val="24"/>
          <w:szCs w:val="24"/>
          <w:rtl/>
        </w:rPr>
        <w:t>החלום</w:t>
      </w:r>
      <w:r w:rsidRPr="00E948CB">
        <w:rPr>
          <w:rFonts w:ascii="David" w:hAnsi="David" w:cs="David"/>
          <w:sz w:val="24"/>
          <w:szCs w:val="24"/>
          <w:rtl/>
        </w:rPr>
        <w:t>)</w:t>
      </w:r>
      <w:r w:rsidRPr="00E948CB">
        <w:rPr>
          <w:rFonts w:ascii="David" w:hAnsi="David" w:cs="David"/>
          <w:sz w:val="24"/>
          <w:szCs w:val="24"/>
          <w:rtl/>
        </w:rPr>
        <w:t xml:space="preserve"> הרצויה בעיניו של דובר ביה"ח, בנוגע </w:t>
      </w:r>
      <w:r w:rsidRPr="00E948CB">
        <w:rPr>
          <w:rFonts w:ascii="David" w:hAnsi="David" w:cs="David"/>
          <w:b/>
          <w:bCs/>
          <w:sz w:val="24"/>
          <w:szCs w:val="24"/>
          <w:rtl/>
        </w:rPr>
        <w:t>לזהות הדתית –תרבותית</w:t>
      </w:r>
      <w:r w:rsidRPr="00E948CB">
        <w:rPr>
          <w:rFonts w:ascii="David" w:hAnsi="David" w:cs="David"/>
          <w:sz w:val="24"/>
          <w:szCs w:val="24"/>
          <w:rtl/>
        </w:rPr>
        <w:t xml:space="preserve"> של מדינת ישראל. הסבר כיצד עמדה זו באה לידי ביטוי בקטע</w:t>
      </w:r>
      <w:r w:rsidRPr="00E948CB">
        <w:rPr>
          <w:rFonts w:ascii="David" w:hAnsi="David" w:cs="David"/>
          <w:sz w:val="24"/>
          <w:szCs w:val="24"/>
        </w:rPr>
        <w:t>.</w:t>
      </w:r>
    </w:p>
    <w:p w14:paraId="56E6E2E6" w14:textId="77777777" w:rsidR="00C64169" w:rsidRPr="00E948CB" w:rsidRDefault="00C64169" w:rsidP="00EF07BD">
      <w:pPr>
        <w:rPr>
          <w:rFonts w:ascii="David" w:hAnsi="David" w:cs="David"/>
          <w:b/>
          <w:bCs/>
          <w:sz w:val="24"/>
          <w:szCs w:val="24"/>
          <w:rtl/>
        </w:rPr>
      </w:pPr>
    </w:p>
    <w:p w14:paraId="27C6E104" w14:textId="2D16AEF4" w:rsidR="00EF07BD" w:rsidRPr="00E948CB" w:rsidRDefault="00EF07BD" w:rsidP="00C64169">
      <w:pPr>
        <w:pStyle w:val="a3"/>
        <w:numPr>
          <w:ilvl w:val="0"/>
          <w:numId w:val="26"/>
        </w:numPr>
        <w:rPr>
          <w:rFonts w:ascii="David" w:hAnsi="David" w:cs="David"/>
          <w:sz w:val="24"/>
          <w:szCs w:val="24"/>
        </w:rPr>
      </w:pPr>
      <w:r w:rsidRPr="00E948CB">
        <w:rPr>
          <w:rFonts w:ascii="David" w:hAnsi="David" w:cs="David"/>
          <w:b/>
          <w:bCs/>
          <w:sz w:val="24"/>
          <w:szCs w:val="24"/>
          <w:rtl/>
        </w:rPr>
        <w:t xml:space="preserve"> </w:t>
      </w:r>
      <w:r w:rsidRPr="00E948CB">
        <w:rPr>
          <w:rFonts w:ascii="David" w:hAnsi="David" w:cs="David"/>
          <w:sz w:val="24"/>
          <w:szCs w:val="24"/>
          <w:rtl/>
        </w:rPr>
        <w:t>לאור מחסור ברופאים בעלי התמחויות בישראל, פתחה המדינה ביוזמה שמטרתה לעודד עליה של רופאים יהודים מן התפוצות. במסגרת יוזמה זו, מציעה המדינה סל קליטה מורחב לרופאים יהודים שיעלו לארץ במהלך לימודיהם, וכן סיוע בהכשרה מקצועית, בהשמה בעבודה ואף בשכר. במקביל לעולים היהודים, גם רופאים שהם תושבים חוזרים ואינם בהכרח יהודים יכולים להנות מהטבות דומות, אם יבחרו להעתיק את מרכז חייהם לישראל. לדברי יוזמי התוכנית, היא מבטאת בצורה הטובה ביותר את הקשרים האמיצים והדו-כיווניים בין המדינה ליהודי התפוצות ולאזרחיה בחו"ל</w:t>
      </w:r>
      <w:r w:rsidRPr="00E948CB">
        <w:rPr>
          <w:rFonts w:ascii="David" w:hAnsi="David" w:cs="David"/>
          <w:sz w:val="24"/>
          <w:szCs w:val="24"/>
        </w:rPr>
        <w:t>.</w:t>
      </w:r>
    </w:p>
    <w:p w14:paraId="5216659B" w14:textId="4044D1BC" w:rsidR="00C64169" w:rsidRPr="00E948CB" w:rsidRDefault="00EF07BD" w:rsidP="00C64169">
      <w:pPr>
        <w:spacing w:after="0"/>
        <w:rPr>
          <w:rFonts w:ascii="David" w:hAnsi="David" w:cs="David"/>
          <w:sz w:val="24"/>
          <w:szCs w:val="24"/>
          <w:rtl/>
        </w:rPr>
      </w:pPr>
      <w:r w:rsidRPr="00E948CB">
        <w:rPr>
          <w:rFonts w:ascii="David" w:hAnsi="David" w:cs="David"/>
          <w:sz w:val="24"/>
          <w:szCs w:val="24"/>
          <w:rtl/>
        </w:rPr>
        <w:t xml:space="preserve">         </w:t>
      </w:r>
    </w:p>
    <w:p w14:paraId="64D4E15A" w14:textId="418E2C9C" w:rsidR="00EF07BD" w:rsidRPr="00E948CB" w:rsidRDefault="00EF07BD" w:rsidP="00C64169">
      <w:pPr>
        <w:spacing w:after="0"/>
        <w:ind w:left="360"/>
        <w:rPr>
          <w:rFonts w:ascii="David" w:hAnsi="David" w:cs="David"/>
          <w:sz w:val="24"/>
          <w:szCs w:val="24"/>
          <w:rtl/>
        </w:rPr>
      </w:pPr>
      <w:r w:rsidRPr="00E948CB">
        <w:rPr>
          <w:rFonts w:ascii="David" w:hAnsi="David" w:cs="David"/>
          <w:sz w:val="24"/>
          <w:szCs w:val="24"/>
          <w:rtl/>
        </w:rPr>
        <w:t xml:space="preserve"> ציין והצג את</w:t>
      </w:r>
      <w:r w:rsidRPr="00E948CB">
        <w:rPr>
          <w:rFonts w:ascii="David" w:hAnsi="David" w:cs="David"/>
          <w:sz w:val="24"/>
          <w:szCs w:val="24"/>
        </w:rPr>
        <w:t> </w:t>
      </w:r>
      <w:r w:rsidRPr="00E948CB">
        <w:rPr>
          <w:rFonts w:ascii="David" w:hAnsi="David" w:cs="David"/>
          <w:b/>
          <w:bCs/>
          <w:sz w:val="24"/>
          <w:szCs w:val="24"/>
          <w:rtl/>
        </w:rPr>
        <w:t>העמדה ("החלום") בנושא זהותה הלאומית הרצויה של המדינה</w:t>
      </w:r>
      <w:r w:rsidRPr="00E948CB">
        <w:rPr>
          <w:rFonts w:ascii="David" w:hAnsi="David" w:cs="David"/>
          <w:sz w:val="24"/>
          <w:szCs w:val="24"/>
        </w:rPr>
        <w:t> </w:t>
      </w:r>
      <w:r w:rsidRPr="00E948CB">
        <w:rPr>
          <w:rFonts w:ascii="David" w:hAnsi="David" w:cs="David"/>
          <w:sz w:val="24"/>
          <w:szCs w:val="24"/>
          <w:rtl/>
        </w:rPr>
        <w:t>שבאה לידי             ביטוי בתוכנית המתוארת</w:t>
      </w:r>
      <w:r w:rsidRPr="00E948CB">
        <w:rPr>
          <w:rFonts w:ascii="David" w:hAnsi="David" w:cs="David"/>
          <w:sz w:val="24"/>
          <w:szCs w:val="24"/>
        </w:rPr>
        <w:t>.</w:t>
      </w:r>
      <w:r w:rsidRPr="00E948CB">
        <w:rPr>
          <w:rFonts w:ascii="David" w:hAnsi="David" w:cs="David"/>
          <w:sz w:val="24"/>
          <w:szCs w:val="24"/>
          <w:rtl/>
        </w:rPr>
        <w:t xml:space="preserve"> הסבר כיצד עמדה זו באה לידי ביטוי בקטע</w:t>
      </w:r>
      <w:r w:rsidRPr="00E948CB">
        <w:rPr>
          <w:rFonts w:ascii="David" w:hAnsi="David" w:cs="David"/>
          <w:sz w:val="24"/>
          <w:szCs w:val="24"/>
        </w:rPr>
        <w:t>.</w:t>
      </w:r>
    </w:p>
    <w:p w14:paraId="55D61389" w14:textId="77777777" w:rsidR="00EF07BD" w:rsidRPr="00E948CB" w:rsidRDefault="00EF07BD" w:rsidP="00EF07BD">
      <w:pPr>
        <w:rPr>
          <w:rFonts w:ascii="David" w:hAnsi="David" w:cs="David"/>
          <w:sz w:val="24"/>
          <w:szCs w:val="24"/>
          <w:rtl/>
        </w:rPr>
      </w:pPr>
    </w:p>
    <w:p w14:paraId="10B84072" w14:textId="77777777" w:rsidR="00EF07BD" w:rsidRPr="00E948CB" w:rsidRDefault="00EF07BD" w:rsidP="00EF07BD">
      <w:pPr>
        <w:ind w:left="360"/>
        <w:rPr>
          <w:rFonts w:ascii="David" w:hAnsi="David" w:cs="David"/>
          <w:sz w:val="24"/>
          <w:szCs w:val="24"/>
          <w:rtl/>
        </w:rPr>
      </w:pPr>
    </w:p>
    <w:p w14:paraId="078D0872" w14:textId="078F1740" w:rsidR="00EF07BD" w:rsidRPr="00E948CB" w:rsidRDefault="00EF07BD" w:rsidP="00C64169">
      <w:pPr>
        <w:pStyle w:val="a3"/>
        <w:numPr>
          <w:ilvl w:val="0"/>
          <w:numId w:val="26"/>
        </w:numPr>
        <w:rPr>
          <w:rFonts w:ascii="David" w:hAnsi="David" w:cs="David"/>
          <w:sz w:val="24"/>
          <w:szCs w:val="24"/>
        </w:rPr>
      </w:pPr>
      <w:r w:rsidRPr="00E948CB">
        <w:rPr>
          <w:rFonts w:ascii="David" w:hAnsi="David" w:cs="David"/>
          <w:sz w:val="24"/>
          <w:szCs w:val="24"/>
          <w:rtl/>
        </w:rPr>
        <w:lastRenderedPageBreak/>
        <w:t>על שולחנו של רשם המפלגות הונחה בקשה לרישום מפלגה חדשה. כפי שנדרש, הבקשה כללה סעיף המפרט את מטרותיה של המפלגה, בו נכתב, בין היתר: "המפלגה דוגלת בעידוד וטיפוח יצירה של זהות ישראלית חדשה, רעננה ונטולת משקעים מן העבר, זהות בה אין כל משמעות ללאום אליו נולד כל אדם". רשם המפלגות בחן את הבקשה ולבסוף דחה אותה וסרב לרשום את המפלגה</w:t>
      </w:r>
      <w:r w:rsidRPr="00E948CB">
        <w:rPr>
          <w:rFonts w:ascii="David" w:hAnsi="David" w:cs="David"/>
          <w:sz w:val="24"/>
          <w:szCs w:val="24"/>
        </w:rPr>
        <w:t>.</w:t>
      </w:r>
    </w:p>
    <w:p w14:paraId="6396608B" w14:textId="729B6459" w:rsidR="00EF07BD" w:rsidRPr="00E948CB" w:rsidRDefault="00C64169" w:rsidP="00C64169">
      <w:pPr>
        <w:ind w:left="360"/>
        <w:rPr>
          <w:rFonts w:ascii="David" w:hAnsi="David" w:cs="David"/>
          <w:sz w:val="24"/>
          <w:szCs w:val="24"/>
          <w:rtl/>
        </w:rPr>
      </w:pPr>
      <w:r w:rsidRPr="00E948CB">
        <w:rPr>
          <w:rFonts w:ascii="David" w:hAnsi="David" w:cs="David"/>
          <w:sz w:val="24"/>
          <w:szCs w:val="24"/>
          <w:rtl/>
        </w:rPr>
        <w:t xml:space="preserve"> צ</w:t>
      </w:r>
      <w:r w:rsidR="00EF07BD" w:rsidRPr="00E948CB">
        <w:rPr>
          <w:rFonts w:ascii="David" w:hAnsi="David" w:cs="David"/>
          <w:sz w:val="24"/>
          <w:szCs w:val="24"/>
          <w:rtl/>
        </w:rPr>
        <w:t>יין והצג את</w:t>
      </w:r>
      <w:r w:rsidR="00EF07BD" w:rsidRPr="00E948CB">
        <w:rPr>
          <w:rFonts w:ascii="David" w:hAnsi="David" w:cs="David"/>
          <w:sz w:val="24"/>
          <w:szCs w:val="24"/>
        </w:rPr>
        <w:t> </w:t>
      </w:r>
      <w:r w:rsidR="00EF07BD" w:rsidRPr="00E948CB">
        <w:rPr>
          <w:rFonts w:ascii="David" w:hAnsi="David" w:cs="David"/>
          <w:b/>
          <w:bCs/>
          <w:sz w:val="24"/>
          <w:szCs w:val="24"/>
          <w:rtl/>
        </w:rPr>
        <w:t>העמדה ("החלום") בנושא זהותה הלאומית הרצויה של המדינה</w:t>
      </w:r>
      <w:r w:rsidR="00EF07BD" w:rsidRPr="00E948CB">
        <w:rPr>
          <w:rFonts w:ascii="David" w:hAnsi="David" w:cs="David"/>
          <w:sz w:val="24"/>
          <w:szCs w:val="24"/>
        </w:rPr>
        <w:t> </w:t>
      </w:r>
      <w:r w:rsidR="00EF07BD" w:rsidRPr="00E948CB">
        <w:rPr>
          <w:rFonts w:ascii="David" w:hAnsi="David" w:cs="David"/>
          <w:sz w:val="24"/>
          <w:szCs w:val="24"/>
          <w:rtl/>
        </w:rPr>
        <w:t xml:space="preserve">המשתקפת </w:t>
      </w:r>
      <w:r w:rsidRPr="00E948CB">
        <w:rPr>
          <w:rFonts w:ascii="David" w:hAnsi="David" w:cs="David"/>
          <w:sz w:val="24"/>
          <w:szCs w:val="24"/>
          <w:rtl/>
        </w:rPr>
        <w:t xml:space="preserve"> בס</w:t>
      </w:r>
      <w:r w:rsidR="00EF07BD" w:rsidRPr="00E948CB">
        <w:rPr>
          <w:rFonts w:ascii="David" w:hAnsi="David" w:cs="David"/>
          <w:sz w:val="24"/>
          <w:szCs w:val="24"/>
          <w:rtl/>
        </w:rPr>
        <w:t>עיף המטרות של המפלגה</w:t>
      </w:r>
      <w:r w:rsidRPr="00E948CB">
        <w:rPr>
          <w:rFonts w:ascii="David" w:hAnsi="David" w:cs="David"/>
          <w:sz w:val="24"/>
          <w:szCs w:val="24"/>
        </w:rPr>
        <w:t xml:space="preserve"> </w:t>
      </w:r>
      <w:r w:rsidR="00EF07BD" w:rsidRPr="00E948CB">
        <w:rPr>
          <w:rFonts w:ascii="David" w:hAnsi="David" w:cs="David"/>
          <w:sz w:val="24"/>
          <w:szCs w:val="24"/>
          <w:rtl/>
        </w:rPr>
        <w:t>הסבר כיצד עמדה זו באה לידי ביטוי בקטע</w:t>
      </w:r>
      <w:r w:rsidR="00EF07BD" w:rsidRPr="00E948CB">
        <w:rPr>
          <w:rFonts w:ascii="David" w:hAnsi="David" w:cs="David"/>
          <w:sz w:val="24"/>
          <w:szCs w:val="24"/>
        </w:rPr>
        <w:t>.</w:t>
      </w:r>
    </w:p>
    <w:p w14:paraId="4E659F85" w14:textId="2BA58E74" w:rsidR="00C64169" w:rsidRPr="00E948CB" w:rsidRDefault="00C64169" w:rsidP="00C64169">
      <w:pPr>
        <w:ind w:left="360"/>
        <w:rPr>
          <w:rFonts w:ascii="David" w:hAnsi="David" w:cs="David"/>
          <w:sz w:val="24"/>
          <w:szCs w:val="24"/>
          <w:rtl/>
        </w:rPr>
      </w:pPr>
    </w:p>
    <w:p w14:paraId="1B8CAE0F" w14:textId="77777777" w:rsidR="00C64169" w:rsidRPr="00E948CB" w:rsidRDefault="00C64169" w:rsidP="00C64169">
      <w:pPr>
        <w:pStyle w:val="a3"/>
        <w:numPr>
          <w:ilvl w:val="0"/>
          <w:numId w:val="26"/>
        </w:numPr>
        <w:rPr>
          <w:rFonts w:ascii="David" w:hAnsi="David" w:cs="David"/>
          <w:sz w:val="24"/>
          <w:szCs w:val="24"/>
        </w:rPr>
      </w:pPr>
      <w:r w:rsidRPr="00E948CB">
        <w:rPr>
          <w:rFonts w:ascii="David" w:hAnsi="David" w:cs="David"/>
          <w:sz w:val="24"/>
          <w:szCs w:val="24"/>
          <w:rtl/>
        </w:rPr>
        <w:t>במדינת ישראל לכל עדה דתית יש בתי דין משלה, המתנהלים על פי דיני הדת הייחודית לה. לאחרונה החליט משרד המשפטים לפתוח בית דין שרעי )בית דין המתנהל על פי ההלכה המוסלמית( ביישוב סכנין בצפון הארץ, כדי שגם תושבים מוסלמים מהצפון ייהנו משירותי בתי הדין הדתיים באזור מגוריהם, כמו שאר אזרחי המדינה</w:t>
      </w:r>
      <w:r w:rsidRPr="00E948CB">
        <w:rPr>
          <w:rFonts w:ascii="David" w:hAnsi="David" w:cs="David"/>
          <w:sz w:val="24"/>
          <w:szCs w:val="24"/>
        </w:rPr>
        <w:t xml:space="preserve">. </w:t>
      </w:r>
      <w:r w:rsidRPr="00E948CB">
        <w:rPr>
          <w:rFonts w:ascii="David" w:hAnsi="David" w:cs="David"/>
          <w:sz w:val="24"/>
          <w:szCs w:val="24"/>
          <w:rtl/>
        </w:rPr>
        <w:t>בטקס חנוכת בית הדין אמר דובר משרד המשפטים כי הקמת בית הדין בסכנין מבטאת את המחויבות של מדינת ישראל היהודית לשרת בממלכתיות ובשוויוניות את כל אזרחי המדינה על פי צורכיהם הדתיים</w:t>
      </w:r>
      <w:r w:rsidRPr="00E948CB">
        <w:rPr>
          <w:rFonts w:ascii="David" w:hAnsi="David" w:cs="David"/>
          <w:sz w:val="24"/>
          <w:szCs w:val="24"/>
        </w:rPr>
        <w:t xml:space="preserve">. </w:t>
      </w:r>
    </w:p>
    <w:p w14:paraId="7BC1CC3C" w14:textId="77777777" w:rsidR="00C64169" w:rsidRPr="00E948CB" w:rsidRDefault="00C64169" w:rsidP="0056555C">
      <w:pPr>
        <w:pStyle w:val="a3"/>
        <w:ind w:left="360"/>
        <w:rPr>
          <w:rFonts w:ascii="David" w:hAnsi="David" w:cs="David"/>
          <w:sz w:val="24"/>
          <w:szCs w:val="24"/>
        </w:rPr>
      </w:pPr>
    </w:p>
    <w:p w14:paraId="0956C984" w14:textId="63309F64" w:rsidR="00C64169" w:rsidRPr="00E948CB" w:rsidRDefault="00C64169" w:rsidP="0056555C">
      <w:pPr>
        <w:pStyle w:val="a3"/>
        <w:ind w:left="360"/>
        <w:rPr>
          <w:rFonts w:ascii="David" w:hAnsi="David" w:cs="David"/>
          <w:sz w:val="24"/>
          <w:szCs w:val="24"/>
          <w:rtl/>
        </w:rPr>
      </w:pPr>
      <w:r w:rsidRPr="00E948CB">
        <w:rPr>
          <w:rFonts w:ascii="David" w:hAnsi="David" w:cs="David"/>
          <w:sz w:val="24"/>
          <w:szCs w:val="24"/>
          <w:rtl/>
        </w:rPr>
        <w:t xml:space="preserve">ציין והצג את אחת העמדות </w:t>
      </w:r>
      <w:r w:rsidR="0056555C" w:rsidRPr="00E948CB">
        <w:rPr>
          <w:rFonts w:ascii="David" w:hAnsi="David" w:cs="David"/>
          <w:sz w:val="24"/>
          <w:szCs w:val="24"/>
          <w:rtl/>
        </w:rPr>
        <w:t>(</w:t>
      </w:r>
      <w:r w:rsidRPr="00E948CB">
        <w:rPr>
          <w:rFonts w:ascii="David" w:hAnsi="David" w:cs="David"/>
          <w:sz w:val="24"/>
          <w:szCs w:val="24"/>
          <w:rtl/>
        </w:rPr>
        <w:t>"חלומות"</w:t>
      </w:r>
      <w:r w:rsidR="0056555C" w:rsidRPr="00E948CB">
        <w:rPr>
          <w:rFonts w:ascii="David" w:hAnsi="David" w:cs="David"/>
          <w:sz w:val="24"/>
          <w:szCs w:val="24"/>
          <w:rtl/>
        </w:rPr>
        <w:t>)</w:t>
      </w:r>
      <w:r w:rsidRPr="00E948CB">
        <w:rPr>
          <w:rFonts w:ascii="David" w:hAnsi="David" w:cs="David"/>
          <w:sz w:val="24"/>
          <w:szCs w:val="24"/>
          <w:rtl/>
        </w:rPr>
        <w:t xml:space="preserve"> בנוגע </w:t>
      </w:r>
      <w:r w:rsidRPr="00E948CB">
        <w:rPr>
          <w:rFonts w:ascii="David" w:hAnsi="David" w:cs="David"/>
          <w:b/>
          <w:bCs/>
          <w:sz w:val="24"/>
          <w:szCs w:val="24"/>
          <w:rtl/>
        </w:rPr>
        <w:t>לזהות הלאומית הרצויה של מדינת ישראל</w:t>
      </w:r>
      <w:r w:rsidRPr="00E948CB">
        <w:rPr>
          <w:rFonts w:ascii="David" w:hAnsi="David" w:cs="David"/>
          <w:sz w:val="24"/>
          <w:szCs w:val="24"/>
          <w:rtl/>
        </w:rPr>
        <w:t>, שבאה לידי ביטוי בדברי דובר משרד המשפטים. הסבר כיצד עמדה זו באה לידי ביטוי בקטע</w:t>
      </w:r>
      <w:r w:rsidRPr="00E948CB">
        <w:rPr>
          <w:rFonts w:ascii="David" w:hAnsi="David" w:cs="David"/>
          <w:sz w:val="24"/>
          <w:szCs w:val="24"/>
        </w:rPr>
        <w:t>.</w:t>
      </w:r>
    </w:p>
    <w:p w14:paraId="5B5FA2E8" w14:textId="7EF9877A" w:rsidR="0056555C" w:rsidRPr="00E948CB" w:rsidRDefault="0056555C" w:rsidP="0056555C">
      <w:pPr>
        <w:pStyle w:val="a3"/>
        <w:ind w:left="360"/>
        <w:rPr>
          <w:rFonts w:ascii="David" w:hAnsi="David" w:cs="David"/>
          <w:sz w:val="24"/>
          <w:szCs w:val="24"/>
          <w:rtl/>
        </w:rPr>
      </w:pPr>
    </w:p>
    <w:p w14:paraId="45CF546C" w14:textId="3DE68BE0" w:rsidR="0056555C" w:rsidRPr="00E948CB" w:rsidRDefault="0056555C" w:rsidP="0056555C">
      <w:pPr>
        <w:pStyle w:val="a3"/>
        <w:ind w:left="360"/>
        <w:rPr>
          <w:rFonts w:ascii="David" w:hAnsi="David" w:cs="David"/>
          <w:sz w:val="24"/>
          <w:szCs w:val="24"/>
          <w:rtl/>
        </w:rPr>
      </w:pPr>
    </w:p>
    <w:p w14:paraId="4525B4FA" w14:textId="77777777" w:rsidR="0056555C" w:rsidRPr="00E948CB" w:rsidRDefault="0056555C" w:rsidP="0056555C">
      <w:pPr>
        <w:pStyle w:val="a3"/>
        <w:numPr>
          <w:ilvl w:val="0"/>
          <w:numId w:val="26"/>
        </w:numPr>
        <w:rPr>
          <w:rFonts w:ascii="David" w:hAnsi="David" w:cs="David"/>
          <w:sz w:val="24"/>
          <w:szCs w:val="24"/>
        </w:rPr>
      </w:pPr>
      <w:r w:rsidRPr="00E948CB">
        <w:rPr>
          <w:rFonts w:ascii="David" w:hAnsi="David" w:cs="David"/>
          <w:sz w:val="24"/>
          <w:szCs w:val="24"/>
          <w:rtl/>
        </w:rPr>
        <w:t>כדי להתמודד עם המחסור בדיור ברחבי הארץ, ממשלת ישראל מקדמת תוכניות לבנייה נרחבת של דירות ומוסדות ציבור במגוון יישובים ובהם יישובים ערביים. בביקור שערך אחד משרי הממשלה ביישוב ערבי בצפון הארץ הוא אמר כי ישראל היא אומנם מדינה יהודית, אך היא מחויבת למתן שוויון זכויות לחברה הערבית. לכן משרדו מקדם בינוי ביישובים הערביים באותה המידה שהוא מקדם בינוי ביישובים אחרים. לדבריו, תוכניות הבינוי שמשרדו מוציא לפועל הן בשורה חשובה לאזרחי המדינה – יהודים וערבים כאחד</w:t>
      </w:r>
    </w:p>
    <w:p w14:paraId="78B5A0A8" w14:textId="77777777" w:rsidR="0056555C" w:rsidRPr="00E948CB" w:rsidRDefault="0056555C" w:rsidP="0056555C">
      <w:pPr>
        <w:pStyle w:val="a3"/>
        <w:ind w:left="360"/>
        <w:rPr>
          <w:rFonts w:ascii="David" w:hAnsi="David" w:cs="David"/>
          <w:sz w:val="24"/>
          <w:szCs w:val="24"/>
          <w:rtl/>
        </w:rPr>
      </w:pPr>
    </w:p>
    <w:p w14:paraId="5090E5A5" w14:textId="0B2C7AF7" w:rsidR="0056555C" w:rsidRPr="00E948CB" w:rsidRDefault="0056555C" w:rsidP="0056555C">
      <w:pPr>
        <w:pStyle w:val="a3"/>
        <w:ind w:left="360"/>
        <w:rPr>
          <w:rFonts w:ascii="David" w:hAnsi="David" w:cs="David"/>
          <w:sz w:val="24"/>
          <w:szCs w:val="24"/>
        </w:rPr>
      </w:pPr>
      <w:r w:rsidRPr="00E948CB">
        <w:rPr>
          <w:rFonts w:ascii="David" w:hAnsi="David" w:cs="David"/>
          <w:sz w:val="24"/>
          <w:szCs w:val="24"/>
        </w:rPr>
        <w:t xml:space="preserve"> </w:t>
      </w:r>
      <w:r w:rsidRPr="00E948CB">
        <w:rPr>
          <w:rFonts w:ascii="David" w:hAnsi="David" w:cs="David"/>
          <w:sz w:val="24"/>
          <w:szCs w:val="24"/>
          <w:rtl/>
        </w:rPr>
        <w:t xml:space="preserve">ציין והצג את העמדה </w:t>
      </w:r>
      <w:r w:rsidRPr="00E948CB">
        <w:rPr>
          <w:rFonts w:ascii="David" w:hAnsi="David" w:cs="David"/>
          <w:sz w:val="24"/>
          <w:szCs w:val="24"/>
          <w:rtl/>
        </w:rPr>
        <w:t>(</w:t>
      </w:r>
      <w:r w:rsidRPr="00E948CB">
        <w:rPr>
          <w:rFonts w:ascii="David" w:hAnsi="David" w:cs="David"/>
          <w:sz w:val="24"/>
          <w:szCs w:val="24"/>
          <w:rtl/>
        </w:rPr>
        <w:t>החלום</w:t>
      </w:r>
      <w:r w:rsidRPr="00E948CB">
        <w:rPr>
          <w:rFonts w:ascii="David" w:hAnsi="David" w:cs="David"/>
          <w:sz w:val="24"/>
          <w:szCs w:val="24"/>
          <w:rtl/>
        </w:rPr>
        <w:t>)</w:t>
      </w:r>
      <w:r w:rsidRPr="00E948CB">
        <w:rPr>
          <w:rFonts w:ascii="David" w:hAnsi="David" w:cs="David"/>
          <w:sz w:val="24"/>
          <w:szCs w:val="24"/>
          <w:rtl/>
        </w:rPr>
        <w:t xml:space="preserve">בעניין </w:t>
      </w:r>
      <w:r w:rsidRPr="00E948CB">
        <w:rPr>
          <w:rFonts w:ascii="David" w:hAnsi="David" w:cs="David"/>
          <w:b/>
          <w:bCs/>
          <w:sz w:val="24"/>
          <w:szCs w:val="24"/>
          <w:rtl/>
        </w:rPr>
        <w:t>הזהות ה לאומית של מדינת ישראל</w:t>
      </w:r>
      <w:r w:rsidRPr="00E948CB">
        <w:rPr>
          <w:rFonts w:ascii="David" w:hAnsi="David" w:cs="David"/>
          <w:sz w:val="24"/>
          <w:szCs w:val="24"/>
          <w:rtl/>
        </w:rPr>
        <w:t xml:space="preserve"> שבאה לידי ביטוי בדברי השר. הסבר כיצד עמדה זו באה לידי ביטוי בקטע</w:t>
      </w:r>
      <w:r w:rsidRPr="00E948CB">
        <w:rPr>
          <w:rFonts w:ascii="David" w:hAnsi="David" w:cs="David"/>
          <w:sz w:val="24"/>
          <w:szCs w:val="24"/>
        </w:rPr>
        <w:t>.</w:t>
      </w:r>
    </w:p>
    <w:p w14:paraId="1B02A6D7" w14:textId="77777777" w:rsidR="00EF07BD" w:rsidRPr="00E948CB" w:rsidRDefault="00EF07BD" w:rsidP="00EF07BD">
      <w:pPr>
        <w:pStyle w:val="a3"/>
        <w:rPr>
          <w:rFonts w:ascii="David" w:hAnsi="David" w:cs="David"/>
          <w:sz w:val="24"/>
          <w:szCs w:val="24"/>
        </w:rPr>
      </w:pPr>
    </w:p>
    <w:p w14:paraId="4FC740A0" w14:textId="66ADD8F6" w:rsidR="00EF07BD" w:rsidRPr="00E948CB" w:rsidRDefault="00EF07BD" w:rsidP="00EF07BD">
      <w:pPr>
        <w:rPr>
          <w:rFonts w:ascii="David" w:hAnsi="David" w:cs="David"/>
          <w:sz w:val="24"/>
          <w:szCs w:val="24"/>
          <w:rtl/>
        </w:rPr>
      </w:pPr>
    </w:p>
    <w:p w14:paraId="36693CEB" w14:textId="22B05EAF" w:rsidR="00C074EF" w:rsidRPr="00E948CB" w:rsidRDefault="00C074EF" w:rsidP="00EF07BD">
      <w:pPr>
        <w:rPr>
          <w:rFonts w:ascii="David" w:hAnsi="David" w:cs="David"/>
          <w:sz w:val="24"/>
          <w:szCs w:val="24"/>
          <w:rtl/>
        </w:rPr>
      </w:pPr>
    </w:p>
    <w:p w14:paraId="632D1D9D" w14:textId="54D5F929" w:rsidR="00FB40B6" w:rsidRPr="00E948CB" w:rsidRDefault="00FB40B6" w:rsidP="00EF07BD">
      <w:pPr>
        <w:rPr>
          <w:rFonts w:ascii="David" w:hAnsi="David" w:cs="David"/>
          <w:sz w:val="24"/>
          <w:szCs w:val="24"/>
          <w:rtl/>
        </w:rPr>
      </w:pPr>
    </w:p>
    <w:p w14:paraId="2FC46DAA" w14:textId="1DAFEF72" w:rsidR="00FB40B6" w:rsidRPr="00E948CB" w:rsidRDefault="00FB40B6" w:rsidP="00EF07BD">
      <w:pPr>
        <w:rPr>
          <w:rFonts w:ascii="David" w:hAnsi="David" w:cs="David"/>
          <w:sz w:val="24"/>
          <w:szCs w:val="24"/>
          <w:rtl/>
        </w:rPr>
      </w:pPr>
    </w:p>
    <w:p w14:paraId="0181B658" w14:textId="683CFDD9" w:rsidR="00FB40B6" w:rsidRPr="00E948CB" w:rsidRDefault="00FB40B6" w:rsidP="00EF07BD">
      <w:pPr>
        <w:rPr>
          <w:rFonts w:ascii="David" w:hAnsi="David" w:cs="David"/>
          <w:sz w:val="24"/>
          <w:szCs w:val="24"/>
          <w:rtl/>
        </w:rPr>
      </w:pPr>
    </w:p>
    <w:p w14:paraId="06E34A4C" w14:textId="58A60A18" w:rsidR="00FB40B6" w:rsidRPr="00E948CB" w:rsidRDefault="00FB40B6" w:rsidP="00EF07BD">
      <w:pPr>
        <w:rPr>
          <w:rFonts w:ascii="David" w:hAnsi="David" w:cs="David"/>
          <w:sz w:val="24"/>
          <w:szCs w:val="24"/>
          <w:rtl/>
        </w:rPr>
      </w:pPr>
    </w:p>
    <w:p w14:paraId="74DE154E" w14:textId="06E44255" w:rsidR="00FB40B6" w:rsidRPr="00E948CB" w:rsidRDefault="00FB40B6" w:rsidP="00EF07BD">
      <w:pPr>
        <w:rPr>
          <w:rFonts w:ascii="David" w:hAnsi="David" w:cs="David"/>
          <w:sz w:val="24"/>
          <w:szCs w:val="24"/>
          <w:rtl/>
        </w:rPr>
      </w:pPr>
    </w:p>
    <w:p w14:paraId="7DD1670E" w14:textId="656B7C6B" w:rsidR="00FB40B6" w:rsidRPr="00E948CB" w:rsidRDefault="00FB40B6" w:rsidP="00EF07BD">
      <w:pPr>
        <w:rPr>
          <w:rFonts w:ascii="David" w:hAnsi="David" w:cs="David"/>
          <w:sz w:val="24"/>
          <w:szCs w:val="24"/>
          <w:rtl/>
        </w:rPr>
      </w:pPr>
    </w:p>
    <w:p w14:paraId="67910A48" w14:textId="42445E33" w:rsidR="00FB40B6" w:rsidRPr="00E948CB" w:rsidRDefault="00FB40B6" w:rsidP="00EF07BD">
      <w:pPr>
        <w:rPr>
          <w:rFonts w:ascii="David" w:hAnsi="David" w:cs="David"/>
          <w:sz w:val="24"/>
          <w:szCs w:val="24"/>
          <w:rtl/>
        </w:rPr>
      </w:pPr>
    </w:p>
    <w:p w14:paraId="53DE8F89" w14:textId="77777777" w:rsidR="00FB40B6" w:rsidRPr="00E948CB" w:rsidRDefault="00FB40B6" w:rsidP="00EF07BD">
      <w:pPr>
        <w:rPr>
          <w:rFonts w:ascii="David" w:hAnsi="David" w:cs="David"/>
          <w:sz w:val="24"/>
          <w:szCs w:val="24"/>
          <w:rtl/>
        </w:rPr>
      </w:pPr>
    </w:p>
    <w:p w14:paraId="4C25707A" w14:textId="77777777" w:rsidR="00C074EF" w:rsidRPr="00E948CB" w:rsidRDefault="00C074EF" w:rsidP="00EF07BD">
      <w:pPr>
        <w:rPr>
          <w:rFonts w:ascii="David" w:hAnsi="David" w:cs="David"/>
          <w:sz w:val="24"/>
          <w:szCs w:val="24"/>
        </w:rPr>
      </w:pPr>
    </w:p>
    <w:p w14:paraId="4A4B0659" w14:textId="77777777" w:rsidR="00462967" w:rsidRPr="00E948CB" w:rsidRDefault="00462967" w:rsidP="001978D5">
      <w:pPr>
        <w:jc w:val="center"/>
        <w:rPr>
          <w:rFonts w:ascii="David" w:hAnsi="David" w:cs="David"/>
          <w:b/>
          <w:bCs/>
          <w:sz w:val="24"/>
          <w:szCs w:val="24"/>
          <w:u w:val="single"/>
          <w:rtl/>
        </w:rPr>
      </w:pPr>
      <w:r w:rsidRPr="00E948CB">
        <w:rPr>
          <w:rFonts w:ascii="David" w:hAnsi="David" w:cs="David"/>
          <w:b/>
          <w:bCs/>
          <w:sz w:val="24"/>
          <w:szCs w:val="24"/>
          <w:u w:val="single"/>
          <w:rtl/>
        </w:rPr>
        <w:lastRenderedPageBreak/>
        <w:t>עקרונות הדמוקרטיה:</w:t>
      </w:r>
    </w:p>
    <w:p w14:paraId="3B3F6B82" w14:textId="77777777" w:rsidR="00462967" w:rsidRPr="00E948CB" w:rsidRDefault="00B506CA" w:rsidP="00462967">
      <w:pPr>
        <w:rPr>
          <w:rFonts w:ascii="David" w:hAnsi="David" w:cs="David"/>
          <w:sz w:val="24"/>
          <w:szCs w:val="24"/>
        </w:rPr>
      </w:pPr>
      <w:r w:rsidRPr="00E948CB">
        <w:rPr>
          <w:rFonts w:ascii="David" w:hAnsi="David" w:cs="David"/>
          <w:sz w:val="24"/>
          <w:szCs w:val="24"/>
          <w:rtl/>
        </w:rPr>
        <w:t>1.</w:t>
      </w:r>
      <w:r w:rsidR="00462967" w:rsidRPr="00E948CB">
        <w:rPr>
          <w:rFonts w:ascii="David" w:hAnsi="David" w:cs="David"/>
          <w:sz w:val="24"/>
          <w:szCs w:val="24"/>
          <w:rtl/>
        </w:rPr>
        <w:t>בעקבות עתירה שהוגשה לבית המשפט, פורסמו נתונים מפורטים אודות הוצאות בית ראש הממשלה ובית הנשיא. מבחינת הנתונים התברר כי הוצאות האחזקה של שני המעונות עלו בצורה ניכרת בשנים האחרונות, וזאת בתקופה של קיצוצים במשק. העותרים הסבירו כי החלטת השופטים מאפשרת לציבור לפקח על הוצאות כספים של הממשל ומחייבת את הנבחרים לספק לבוחרים דין וחשבון על מעשיהם</w:t>
      </w:r>
      <w:r w:rsidR="00462967" w:rsidRPr="00E948CB">
        <w:rPr>
          <w:rFonts w:ascii="David" w:hAnsi="David" w:cs="David"/>
          <w:sz w:val="24"/>
          <w:szCs w:val="24"/>
        </w:rPr>
        <w:t>.</w:t>
      </w:r>
    </w:p>
    <w:p w14:paraId="0B0C38A4" w14:textId="77777777" w:rsidR="00462967" w:rsidRPr="00E948CB" w:rsidRDefault="00462967" w:rsidP="00C24B96">
      <w:pPr>
        <w:rPr>
          <w:rFonts w:ascii="David" w:hAnsi="David" w:cs="David"/>
          <w:b/>
          <w:bCs/>
          <w:sz w:val="24"/>
          <w:szCs w:val="24"/>
        </w:rPr>
      </w:pPr>
      <w:r w:rsidRPr="00E948CB">
        <w:rPr>
          <w:rFonts w:ascii="David" w:hAnsi="David" w:cs="David"/>
          <w:b/>
          <w:bCs/>
          <w:sz w:val="24"/>
          <w:szCs w:val="24"/>
          <w:rtl/>
        </w:rPr>
        <w:t>ציין והצג את העיקרון הדמוקרטי אותו מחזקת החלטת בית המשפט, לפי דברי העותרים</w:t>
      </w:r>
      <w:r w:rsidRPr="00E948CB">
        <w:rPr>
          <w:rFonts w:ascii="David" w:hAnsi="David" w:cs="David"/>
          <w:b/>
          <w:bCs/>
          <w:sz w:val="24"/>
          <w:szCs w:val="24"/>
        </w:rPr>
        <w:t>.</w:t>
      </w:r>
      <w:r w:rsidR="00C24B96" w:rsidRPr="00E948CB">
        <w:rPr>
          <w:rFonts w:ascii="David" w:hAnsi="David" w:cs="David"/>
          <w:b/>
          <w:bCs/>
          <w:sz w:val="24"/>
          <w:szCs w:val="24"/>
          <w:rtl/>
        </w:rPr>
        <w:t xml:space="preserve"> </w:t>
      </w:r>
      <w:r w:rsidRPr="00E948CB">
        <w:rPr>
          <w:rFonts w:ascii="David" w:hAnsi="David" w:cs="David"/>
          <w:b/>
          <w:bCs/>
          <w:sz w:val="24"/>
          <w:szCs w:val="24"/>
          <w:rtl/>
        </w:rPr>
        <w:t>הסבר כיצד עקרון זה בא לידי ביטוי בטקסט</w:t>
      </w:r>
      <w:r w:rsidRPr="00E948CB">
        <w:rPr>
          <w:rFonts w:ascii="David" w:hAnsi="David" w:cs="David"/>
          <w:b/>
          <w:bCs/>
          <w:sz w:val="24"/>
          <w:szCs w:val="24"/>
        </w:rPr>
        <w:t>.</w:t>
      </w:r>
    </w:p>
    <w:p w14:paraId="6EE599F5" w14:textId="77777777" w:rsidR="00462967" w:rsidRPr="00E948CB" w:rsidRDefault="00462967">
      <w:pPr>
        <w:rPr>
          <w:rFonts w:ascii="David" w:hAnsi="David" w:cs="David"/>
          <w:sz w:val="24"/>
          <w:szCs w:val="24"/>
          <w:rtl/>
        </w:rPr>
      </w:pPr>
    </w:p>
    <w:p w14:paraId="706399C3" w14:textId="77777777" w:rsidR="00716FAD" w:rsidRPr="00E948CB" w:rsidRDefault="00B506CA" w:rsidP="00716FAD">
      <w:pPr>
        <w:rPr>
          <w:rFonts w:ascii="David" w:hAnsi="David" w:cs="David"/>
          <w:sz w:val="24"/>
          <w:szCs w:val="24"/>
          <w:rtl/>
        </w:rPr>
      </w:pPr>
      <w:r w:rsidRPr="00E948CB">
        <w:rPr>
          <w:rFonts w:ascii="David" w:hAnsi="David" w:cs="David"/>
          <w:sz w:val="24"/>
          <w:szCs w:val="24"/>
          <w:rtl/>
        </w:rPr>
        <w:t>2.</w:t>
      </w:r>
      <w:r w:rsidR="00716FAD" w:rsidRPr="00E948CB">
        <w:rPr>
          <w:rFonts w:ascii="David" w:hAnsi="David" w:cs="David"/>
          <w:sz w:val="24"/>
          <w:szCs w:val="24"/>
          <w:rtl/>
        </w:rPr>
        <w:t xml:space="preserve"> </w:t>
      </w:r>
      <w:r w:rsidR="00716FAD" w:rsidRPr="00E948CB">
        <w:rPr>
          <w:rFonts w:ascii="David" w:hAnsi="David" w:cs="David"/>
          <w:sz w:val="24"/>
          <w:szCs w:val="24"/>
          <w:rtl/>
        </w:rPr>
        <w:t>לאחרונה החליטה ממשלת ישראל להפחית את הוצאות הממשלה בניסיון להתמודד עם המשבר הכלכלי בארץ. במסגרת התוכנית הוחלט בין היתר לקצץ בתקציבי הרווחה ולצמצם את קצבאות הביטוח הלאומי לנכים, לאימהות חד הוריות</w:t>
      </w:r>
      <w:r w:rsidR="00716FAD" w:rsidRPr="00E948CB">
        <w:rPr>
          <w:rFonts w:ascii="David" w:hAnsi="David" w:cs="David"/>
          <w:sz w:val="24"/>
          <w:szCs w:val="24"/>
        </w:rPr>
        <w:t xml:space="preserve">, </w:t>
      </w:r>
      <w:r w:rsidR="00716FAD" w:rsidRPr="00E948CB">
        <w:rPr>
          <w:rFonts w:ascii="David" w:hAnsi="David" w:cs="David"/>
          <w:sz w:val="24"/>
          <w:szCs w:val="24"/>
          <w:rtl/>
        </w:rPr>
        <w:t>למובטלים ולנזקקים אחרים. התוכנית הובאה לאישור בפני וועדת הכספים של הכנסת ושם נמתחה עליה ביקורת קשה על ידי חברי כנסת רבים. שר האוצר טען כי מקבלי הקצבאות חייבים לפרנס את עצמם</w:t>
      </w:r>
    </w:p>
    <w:p w14:paraId="4536B8E7" w14:textId="1C355FC6" w:rsidR="002B65C7" w:rsidRPr="00E948CB" w:rsidRDefault="00716FAD" w:rsidP="00716FAD">
      <w:pPr>
        <w:rPr>
          <w:rFonts w:ascii="David" w:hAnsi="David" w:cs="David"/>
          <w:sz w:val="24"/>
          <w:szCs w:val="24"/>
          <w:rtl/>
        </w:rPr>
      </w:pPr>
      <w:r w:rsidRPr="00E948CB">
        <w:rPr>
          <w:rFonts w:ascii="David" w:hAnsi="David" w:cs="David"/>
          <w:sz w:val="24"/>
          <w:szCs w:val="24"/>
        </w:rPr>
        <w:t xml:space="preserve"> </w:t>
      </w:r>
      <w:r w:rsidRPr="00E948CB">
        <w:rPr>
          <w:rFonts w:ascii="David" w:hAnsi="David" w:cs="David"/>
          <w:sz w:val="24"/>
          <w:szCs w:val="24"/>
          <w:rtl/>
        </w:rPr>
        <w:t>ציין והצג את העיקרון הדמוקרטי שבשמו פעלה וועדת הכספים של הכנסת, הסבר את תשובתך על סמך הקטע</w:t>
      </w:r>
      <w:r w:rsidRPr="00E948CB">
        <w:rPr>
          <w:rFonts w:ascii="David" w:hAnsi="David" w:cs="David"/>
          <w:sz w:val="24"/>
          <w:szCs w:val="24"/>
        </w:rPr>
        <w:t>.</w:t>
      </w:r>
    </w:p>
    <w:p w14:paraId="46A80313" w14:textId="77777777" w:rsidR="00FB40B6" w:rsidRPr="00E948CB" w:rsidRDefault="00FB40B6" w:rsidP="00716FAD">
      <w:pPr>
        <w:rPr>
          <w:rFonts w:ascii="David" w:hAnsi="David" w:cs="David"/>
          <w:sz w:val="24"/>
          <w:szCs w:val="24"/>
          <w:rtl/>
        </w:rPr>
      </w:pPr>
    </w:p>
    <w:p w14:paraId="06A72680" w14:textId="77777777" w:rsidR="00C074EF" w:rsidRPr="00E948CB" w:rsidRDefault="00B506CA" w:rsidP="00C074EF">
      <w:pPr>
        <w:rPr>
          <w:rFonts w:ascii="David" w:hAnsi="David" w:cs="David"/>
          <w:sz w:val="24"/>
          <w:szCs w:val="24"/>
          <w:rtl/>
        </w:rPr>
      </w:pPr>
      <w:r w:rsidRPr="00E948CB">
        <w:rPr>
          <w:rFonts w:ascii="David" w:hAnsi="David" w:cs="David"/>
          <w:sz w:val="24"/>
          <w:szCs w:val="24"/>
          <w:rtl/>
        </w:rPr>
        <w:t>3.</w:t>
      </w:r>
      <w:r w:rsidR="00C074EF" w:rsidRPr="00E948CB">
        <w:rPr>
          <w:rFonts w:ascii="David" w:hAnsi="David" w:cs="David"/>
          <w:sz w:val="24"/>
          <w:szCs w:val="24"/>
          <w:rtl/>
        </w:rPr>
        <w:t xml:space="preserve"> </w:t>
      </w:r>
      <w:r w:rsidR="00C074EF" w:rsidRPr="00E948CB">
        <w:rPr>
          <w:rFonts w:ascii="David" w:hAnsi="David" w:cs="David"/>
          <w:sz w:val="24"/>
          <w:szCs w:val="24"/>
          <w:rtl/>
        </w:rPr>
        <w:t>בארצות הברית נשיא המדינה ממנה את השופטים בבית המשפט העליון. לאחרונה התעורר דיון ציבורי אם לשנות את שיטת המינוי. התומכים בשיטה אמרו שהנשיא נבחר על ידי ציבור האזרחים וכאשר הוא ממנה בעלי תפקידים הוא מבטא את העמדה של הבוחרים בעניין. לדבריהם, כך הוא ממש את אחד מעקרונות הדמוקרטיה</w:t>
      </w:r>
    </w:p>
    <w:p w14:paraId="5F6049B0" w14:textId="56C89B6B" w:rsidR="00C074EF" w:rsidRPr="00E948CB" w:rsidRDefault="00C074EF" w:rsidP="00C074EF">
      <w:pPr>
        <w:rPr>
          <w:rFonts w:ascii="David" w:hAnsi="David" w:cs="David"/>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העיקרון הדמוקרטי</w:t>
      </w:r>
      <w:r w:rsidRPr="00E948CB">
        <w:rPr>
          <w:rFonts w:ascii="David" w:hAnsi="David" w:cs="David"/>
          <w:sz w:val="24"/>
          <w:szCs w:val="24"/>
          <w:rtl/>
        </w:rPr>
        <w:t xml:space="preserve"> שעליו מתבססת העמדה של התומכים בשיטה הקיימת. הסבר כיצד עמדה זו באה לידי ביטוי בקטע</w:t>
      </w:r>
      <w:r w:rsidRPr="00E948CB">
        <w:rPr>
          <w:rFonts w:ascii="David" w:hAnsi="David" w:cs="David"/>
          <w:sz w:val="24"/>
          <w:szCs w:val="24"/>
        </w:rPr>
        <w:t>.</w:t>
      </w:r>
    </w:p>
    <w:p w14:paraId="68FF40EB" w14:textId="77777777" w:rsidR="003424E6" w:rsidRPr="00E948CB" w:rsidRDefault="003424E6" w:rsidP="00C074EF">
      <w:pPr>
        <w:rPr>
          <w:rFonts w:ascii="David" w:hAnsi="David" w:cs="David"/>
          <w:sz w:val="24"/>
          <w:szCs w:val="24"/>
        </w:rPr>
      </w:pPr>
    </w:p>
    <w:p w14:paraId="12BD36A7" w14:textId="666ACA7C" w:rsidR="00626012" w:rsidRPr="00E948CB" w:rsidRDefault="003424E6" w:rsidP="003424E6">
      <w:pPr>
        <w:rPr>
          <w:rFonts w:ascii="David" w:hAnsi="David" w:cs="David"/>
          <w:sz w:val="24"/>
          <w:szCs w:val="24"/>
          <w:rtl/>
        </w:rPr>
      </w:pPr>
      <w:r w:rsidRPr="00E948CB">
        <w:rPr>
          <w:rFonts w:ascii="David" w:hAnsi="David" w:cs="David"/>
          <w:sz w:val="24"/>
          <w:szCs w:val="24"/>
          <w:rtl/>
        </w:rPr>
        <w:t xml:space="preserve">4. </w:t>
      </w:r>
      <w:r w:rsidR="00626012" w:rsidRPr="00E948CB">
        <w:rPr>
          <w:rFonts w:ascii="David" w:hAnsi="David" w:cs="David"/>
          <w:sz w:val="24"/>
          <w:szCs w:val="24"/>
          <w:rtl/>
        </w:rPr>
        <w:t xml:space="preserve">באחת המדינות פרסמה רשות הדואר חוברת הנחיות בנושא הנפקת בולים חדשים. בחוברת נאמר כי רצוי שהאיורים על גבי הבולים החדשים יהיו מגוונים ויתבססו על נושאים המייחדים קבוצות שונות </w:t>
      </w:r>
      <w:r w:rsidR="00FB40B6" w:rsidRPr="00E948CB">
        <w:rPr>
          <w:rFonts w:ascii="David" w:hAnsi="David" w:cs="David"/>
          <w:sz w:val="24"/>
          <w:szCs w:val="24"/>
          <w:rtl/>
        </w:rPr>
        <w:t>באוכלוסייה</w:t>
      </w:r>
      <w:r w:rsidR="00626012" w:rsidRPr="00E948CB">
        <w:rPr>
          <w:rFonts w:ascii="David" w:hAnsi="David" w:cs="David"/>
          <w:sz w:val="24"/>
          <w:szCs w:val="24"/>
          <w:rtl/>
        </w:rPr>
        <w:t>, כגון תלבושות עממיות</w:t>
      </w:r>
      <w:r w:rsidR="00626012" w:rsidRPr="00E948CB">
        <w:rPr>
          <w:rFonts w:ascii="David" w:hAnsi="David" w:cs="David"/>
          <w:sz w:val="24"/>
          <w:szCs w:val="24"/>
        </w:rPr>
        <w:t xml:space="preserve">, </w:t>
      </w:r>
      <w:r w:rsidR="00626012" w:rsidRPr="00E948CB">
        <w:rPr>
          <w:rFonts w:ascii="David" w:hAnsi="David" w:cs="David"/>
          <w:sz w:val="24"/>
          <w:szCs w:val="24"/>
          <w:rtl/>
        </w:rPr>
        <w:t>טקסים ומאכלים אופייניים לקבוצות שונות</w:t>
      </w:r>
      <w:r w:rsidR="00626012" w:rsidRPr="00E948CB">
        <w:rPr>
          <w:rFonts w:ascii="David" w:hAnsi="David" w:cs="David"/>
          <w:sz w:val="24"/>
          <w:szCs w:val="24"/>
        </w:rPr>
        <w:t xml:space="preserve">. </w:t>
      </w:r>
    </w:p>
    <w:p w14:paraId="7399182F" w14:textId="236A6A8A" w:rsidR="007B2903" w:rsidRPr="00E948CB" w:rsidRDefault="00626012" w:rsidP="003424E6">
      <w:pPr>
        <w:rPr>
          <w:rFonts w:ascii="David" w:hAnsi="David" w:cs="David"/>
          <w:sz w:val="24"/>
          <w:szCs w:val="24"/>
          <w:rtl/>
        </w:rPr>
      </w:pPr>
      <w:r w:rsidRPr="00E948CB">
        <w:rPr>
          <w:rFonts w:ascii="David" w:hAnsi="David" w:cs="David"/>
          <w:sz w:val="24"/>
          <w:szCs w:val="24"/>
        </w:rPr>
        <w:t xml:space="preserve"> </w:t>
      </w:r>
      <w:r w:rsidRPr="00E948CB">
        <w:rPr>
          <w:rFonts w:ascii="David" w:hAnsi="David" w:cs="David"/>
          <w:sz w:val="24"/>
          <w:szCs w:val="24"/>
          <w:rtl/>
        </w:rPr>
        <w:t>ציין והצג עיקרון דמוקרטי שבא לידי ביטוי בהנחיות רשות הדואר לבחירת האיורים. הסבר כיצד עקרון דמוקרטי זה בא לידי ביטוי בקטע</w:t>
      </w:r>
      <w:r w:rsidRPr="00E948CB">
        <w:rPr>
          <w:rFonts w:ascii="David" w:hAnsi="David" w:cs="David"/>
          <w:sz w:val="24"/>
          <w:szCs w:val="24"/>
        </w:rPr>
        <w:t>.</w:t>
      </w:r>
    </w:p>
    <w:p w14:paraId="4485EA94" w14:textId="77777777" w:rsidR="003424E6" w:rsidRPr="00E948CB" w:rsidRDefault="003424E6" w:rsidP="003424E6">
      <w:pPr>
        <w:rPr>
          <w:rFonts w:ascii="David" w:hAnsi="David" w:cs="David"/>
          <w:sz w:val="24"/>
          <w:szCs w:val="24"/>
          <w:rtl/>
        </w:rPr>
      </w:pPr>
    </w:p>
    <w:p w14:paraId="07CAC3E6" w14:textId="77777777" w:rsidR="00462967" w:rsidRPr="00E948CB" w:rsidRDefault="00B506CA" w:rsidP="00462967">
      <w:pPr>
        <w:rPr>
          <w:rFonts w:ascii="David" w:hAnsi="David" w:cs="David"/>
          <w:sz w:val="24"/>
          <w:szCs w:val="24"/>
        </w:rPr>
      </w:pPr>
      <w:r w:rsidRPr="00E948CB">
        <w:rPr>
          <w:rFonts w:ascii="David" w:hAnsi="David" w:cs="David"/>
          <w:sz w:val="24"/>
          <w:szCs w:val="24"/>
          <w:rtl/>
        </w:rPr>
        <w:t>5.</w:t>
      </w:r>
      <w:r w:rsidR="00462967" w:rsidRPr="00E948CB">
        <w:rPr>
          <w:rFonts w:ascii="David" w:hAnsi="David" w:cs="David"/>
          <w:sz w:val="24"/>
          <w:szCs w:val="24"/>
          <w:rtl/>
        </w:rPr>
        <w:t>העירייה הוציאה צו לניתוק תשתיות חשמל, מים ותקשורת לאחד הבניינים בעיר בו מתגוררים דיירים בשכירות. לטענת העירייה, החברה ששיכנה את הדיירים עברה על הוראות הדין כשהסבה את הבניין ממשרדים למגורים ללא היתר. נציגי החברה המשכנת הסבירו כי הם מנסים לקבל את כל ההיתרים הדרושים על מנת לבטל את הצו</w:t>
      </w:r>
      <w:r w:rsidR="00462967" w:rsidRPr="00E948CB">
        <w:rPr>
          <w:rFonts w:ascii="David" w:hAnsi="David" w:cs="David"/>
          <w:sz w:val="24"/>
          <w:szCs w:val="24"/>
        </w:rPr>
        <w:t>.</w:t>
      </w:r>
    </w:p>
    <w:p w14:paraId="08C9FDEA" w14:textId="158CC44E" w:rsidR="00462967" w:rsidRPr="00E948CB" w:rsidRDefault="00462967" w:rsidP="007B2903">
      <w:pPr>
        <w:rPr>
          <w:rFonts w:ascii="David" w:hAnsi="David" w:cs="David"/>
          <w:sz w:val="24"/>
          <w:szCs w:val="24"/>
          <w:rtl/>
        </w:rPr>
      </w:pPr>
      <w:r w:rsidRPr="00E948CB">
        <w:rPr>
          <w:rFonts w:ascii="David" w:hAnsi="David" w:cs="David"/>
          <w:sz w:val="24"/>
          <w:szCs w:val="24"/>
        </w:rPr>
        <w:t> </w:t>
      </w:r>
      <w:r w:rsidRPr="00E948CB">
        <w:rPr>
          <w:rFonts w:ascii="David" w:hAnsi="David" w:cs="David"/>
          <w:b/>
          <w:bCs/>
          <w:sz w:val="24"/>
          <w:szCs w:val="24"/>
          <w:rtl/>
        </w:rPr>
        <w:t xml:space="preserve">ציין והצג את העיקרון הדמוקרטי בשמו פעלה </w:t>
      </w:r>
      <w:proofErr w:type="spellStart"/>
      <w:r w:rsidRPr="00E948CB">
        <w:rPr>
          <w:rFonts w:ascii="David" w:hAnsi="David" w:cs="David"/>
          <w:b/>
          <w:bCs/>
          <w:sz w:val="24"/>
          <w:szCs w:val="24"/>
          <w:rtl/>
        </w:rPr>
        <w:t>העירייה</w:t>
      </w:r>
      <w:r w:rsidR="00FB40B6" w:rsidRPr="00E948CB">
        <w:rPr>
          <w:rFonts w:ascii="David" w:hAnsi="David" w:cs="David"/>
          <w:b/>
          <w:bCs/>
          <w:sz w:val="24"/>
          <w:szCs w:val="24"/>
          <w:rtl/>
        </w:rPr>
        <w:t>.</w:t>
      </w:r>
      <w:r w:rsidRPr="00E948CB">
        <w:rPr>
          <w:rFonts w:ascii="David" w:hAnsi="David" w:cs="David"/>
          <w:b/>
          <w:bCs/>
          <w:sz w:val="24"/>
          <w:szCs w:val="24"/>
          <w:rtl/>
        </w:rPr>
        <w:t>הסבר</w:t>
      </w:r>
      <w:proofErr w:type="spellEnd"/>
      <w:r w:rsidRPr="00E948CB">
        <w:rPr>
          <w:rFonts w:ascii="David" w:hAnsi="David" w:cs="David"/>
          <w:b/>
          <w:bCs/>
          <w:sz w:val="24"/>
          <w:szCs w:val="24"/>
          <w:rtl/>
        </w:rPr>
        <w:t xml:space="preserve"> את תשובתך בהתבסס על האירוע</w:t>
      </w:r>
      <w:r w:rsidRPr="00E948CB">
        <w:rPr>
          <w:rFonts w:ascii="David" w:hAnsi="David" w:cs="David"/>
          <w:sz w:val="24"/>
          <w:szCs w:val="24"/>
        </w:rPr>
        <w:t>.</w:t>
      </w:r>
    </w:p>
    <w:p w14:paraId="481EA5B1" w14:textId="545397E3" w:rsidR="002B65C7" w:rsidRPr="00E948CB" w:rsidRDefault="002B65C7" w:rsidP="00462967">
      <w:pPr>
        <w:rPr>
          <w:rFonts w:ascii="David" w:hAnsi="David" w:cs="David"/>
          <w:sz w:val="24"/>
          <w:szCs w:val="24"/>
          <w:rtl/>
        </w:rPr>
      </w:pPr>
    </w:p>
    <w:p w14:paraId="25F6B81B" w14:textId="77777777" w:rsidR="00FB40B6" w:rsidRPr="00E948CB" w:rsidRDefault="00FB40B6" w:rsidP="00462967">
      <w:pPr>
        <w:rPr>
          <w:rFonts w:ascii="David" w:hAnsi="David" w:cs="David"/>
          <w:sz w:val="24"/>
          <w:szCs w:val="24"/>
          <w:rtl/>
        </w:rPr>
      </w:pPr>
    </w:p>
    <w:p w14:paraId="31939944" w14:textId="695D0819" w:rsidR="003424E6" w:rsidRPr="00E948CB" w:rsidRDefault="003424E6" w:rsidP="003424E6">
      <w:pPr>
        <w:rPr>
          <w:rFonts w:ascii="David" w:hAnsi="David" w:cs="David"/>
          <w:sz w:val="24"/>
          <w:szCs w:val="24"/>
          <w:rtl/>
        </w:rPr>
      </w:pPr>
      <w:r w:rsidRPr="00E948CB">
        <w:rPr>
          <w:rFonts w:ascii="David" w:hAnsi="David" w:cs="David"/>
          <w:sz w:val="24"/>
          <w:szCs w:val="24"/>
          <w:rtl/>
        </w:rPr>
        <w:lastRenderedPageBreak/>
        <w:t>6. "</w:t>
      </w:r>
      <w:r w:rsidRPr="00E948CB">
        <w:rPr>
          <w:rFonts w:ascii="David" w:hAnsi="David" w:cs="David"/>
          <w:sz w:val="24"/>
          <w:szCs w:val="24"/>
          <w:rtl/>
        </w:rPr>
        <w:t xml:space="preserve">פרס ישראל" מוענק מדי שנה לאדם שפועלו והישגיו תורמים לטיפוח הערכים היהודיים ומעניקים השראה לדורות הבאים. בשנת 2021 קיבל את הפרס במאי הקולנוע המפורסם סטיבן </w:t>
      </w:r>
      <w:proofErr w:type="spellStart"/>
      <w:r w:rsidRPr="00E948CB">
        <w:rPr>
          <w:rFonts w:ascii="David" w:hAnsi="David" w:cs="David"/>
          <w:sz w:val="24"/>
          <w:szCs w:val="24"/>
          <w:rtl/>
        </w:rPr>
        <w:t>ספילברג</w:t>
      </w:r>
      <w:proofErr w:type="spellEnd"/>
      <w:r w:rsidRPr="00E948CB">
        <w:rPr>
          <w:rFonts w:ascii="David" w:hAnsi="David" w:cs="David"/>
          <w:sz w:val="24"/>
          <w:szCs w:val="24"/>
          <w:rtl/>
        </w:rPr>
        <w:t xml:space="preserve">. מעניקי הפרס אמרו </w:t>
      </w:r>
      <w:proofErr w:type="spellStart"/>
      <w:r w:rsidRPr="00E948CB">
        <w:rPr>
          <w:rFonts w:ascii="David" w:hAnsi="David" w:cs="David"/>
          <w:sz w:val="24"/>
          <w:szCs w:val="24"/>
          <w:rtl/>
        </w:rPr>
        <w:t>שספילברג</w:t>
      </w:r>
      <w:proofErr w:type="spellEnd"/>
      <w:r w:rsidRPr="00E948CB">
        <w:rPr>
          <w:rFonts w:ascii="David" w:hAnsi="David" w:cs="David"/>
          <w:sz w:val="24"/>
          <w:szCs w:val="24"/>
          <w:rtl/>
        </w:rPr>
        <w:t xml:space="preserve"> קיבל את הפרס על עמדתו הברורה נגד אנטישמיות וצורות אחרות של גזענות ואלימות ועל מחויבותו לעשייה למען החברה ולמען קבלת כל אדם באשר הוא אדם. ועדת הפרס הודיעה שהיא מוקיר ה את מסירותו של </w:t>
      </w:r>
      <w:proofErr w:type="spellStart"/>
      <w:r w:rsidRPr="00E948CB">
        <w:rPr>
          <w:rFonts w:ascii="David" w:hAnsi="David" w:cs="David"/>
          <w:sz w:val="24"/>
          <w:szCs w:val="24"/>
          <w:rtl/>
        </w:rPr>
        <w:t>ספילברג</w:t>
      </w:r>
      <w:proofErr w:type="spellEnd"/>
      <w:r w:rsidRPr="00E948CB">
        <w:rPr>
          <w:rFonts w:ascii="David" w:hAnsi="David" w:cs="David"/>
          <w:sz w:val="24"/>
          <w:szCs w:val="24"/>
          <w:rtl/>
        </w:rPr>
        <w:t xml:space="preserve"> להנצחת השואה ואת פעילותו הרבה לשבירת מעגלי השנאה בעולם כולו</w:t>
      </w:r>
      <w:r w:rsidRPr="00E948CB">
        <w:rPr>
          <w:rFonts w:ascii="David" w:hAnsi="David" w:cs="David"/>
          <w:sz w:val="24"/>
          <w:szCs w:val="24"/>
        </w:rPr>
        <w:t xml:space="preserve">. </w:t>
      </w:r>
    </w:p>
    <w:p w14:paraId="2AE84A9B" w14:textId="43040E15" w:rsidR="00462967" w:rsidRPr="00E948CB" w:rsidRDefault="003424E6" w:rsidP="003424E6">
      <w:pPr>
        <w:pStyle w:val="a3"/>
        <w:ind w:left="0"/>
        <w:rPr>
          <w:rFonts w:ascii="David" w:hAnsi="David" w:cs="David"/>
          <w:sz w:val="24"/>
          <w:szCs w:val="24"/>
          <w:rtl/>
        </w:rPr>
      </w:pPr>
      <w:r w:rsidRPr="00E948CB">
        <w:rPr>
          <w:rFonts w:ascii="David" w:hAnsi="David" w:cs="David"/>
          <w:sz w:val="24"/>
          <w:szCs w:val="24"/>
        </w:rPr>
        <w:t xml:space="preserve"> </w:t>
      </w:r>
      <w:r w:rsidRPr="00E948CB">
        <w:rPr>
          <w:rFonts w:ascii="David" w:hAnsi="David" w:cs="David"/>
          <w:sz w:val="24"/>
          <w:szCs w:val="24"/>
          <w:rtl/>
        </w:rPr>
        <w:t>ציין והצג את העיקרון הדמוקרטי הבא לידי ביטוי בקטע. הסבר את תשובתך</w:t>
      </w:r>
      <w:r w:rsidRPr="00E948CB">
        <w:rPr>
          <w:rFonts w:ascii="David" w:hAnsi="David" w:cs="David"/>
          <w:sz w:val="24"/>
          <w:szCs w:val="24"/>
        </w:rPr>
        <w:t>.</w:t>
      </w:r>
    </w:p>
    <w:p w14:paraId="0D9D1133" w14:textId="77777777" w:rsidR="000E50B0" w:rsidRPr="00E948CB" w:rsidRDefault="000E50B0" w:rsidP="003424E6">
      <w:pPr>
        <w:pStyle w:val="a3"/>
        <w:ind w:left="0"/>
        <w:rPr>
          <w:rFonts w:ascii="David" w:hAnsi="David" w:cs="David"/>
          <w:sz w:val="24"/>
          <w:szCs w:val="24"/>
        </w:rPr>
      </w:pPr>
    </w:p>
    <w:p w14:paraId="3555568F" w14:textId="77777777" w:rsidR="002B65C7" w:rsidRPr="00E948CB" w:rsidRDefault="00B506CA" w:rsidP="002B65C7">
      <w:pPr>
        <w:rPr>
          <w:rFonts w:ascii="David" w:hAnsi="David" w:cs="David"/>
          <w:sz w:val="24"/>
          <w:szCs w:val="24"/>
          <w:rtl/>
        </w:rPr>
      </w:pPr>
      <w:r w:rsidRPr="00E948CB">
        <w:rPr>
          <w:rFonts w:ascii="David" w:hAnsi="David" w:cs="David"/>
          <w:sz w:val="24"/>
          <w:szCs w:val="24"/>
          <w:rtl/>
        </w:rPr>
        <w:t>7.</w:t>
      </w:r>
      <w:r w:rsidR="002B65C7" w:rsidRPr="00E948CB">
        <w:rPr>
          <w:rFonts w:ascii="David" w:hAnsi="David" w:cs="David"/>
          <w:sz w:val="24"/>
          <w:szCs w:val="24"/>
          <w:rtl/>
        </w:rPr>
        <w:t>תלמיד יצא לחופשה בחו"ל עם משפחתו במהלך שנת הלימודים, בלי לקבל אישור ממנהל בית הספר. כאשר חזר לארץ, הודיע לו המנהל כי הוא מושעה מהלימודים בגלל מעשהו. התלמיד התלונן במשרד החינוך בטענה שההשעיה פוגעת בהשכלתו. בבדיקת התלונה התברר שמנהל בית הספר נהג כשורה, משום שתקנות משרד החינוך מתירות להעניש תלמיד בהשעיה מבית הספר.</w:t>
      </w:r>
    </w:p>
    <w:p w14:paraId="25E67289" w14:textId="684ED6D2" w:rsidR="002B65C7" w:rsidRPr="00E948CB" w:rsidRDefault="002B65C7" w:rsidP="00B506CA">
      <w:pPr>
        <w:rPr>
          <w:rFonts w:ascii="David" w:hAnsi="David" w:cs="David"/>
          <w:b/>
          <w:bCs/>
          <w:sz w:val="24"/>
          <w:szCs w:val="24"/>
          <w:rtl/>
        </w:rPr>
      </w:pPr>
      <w:r w:rsidRPr="00E948CB">
        <w:rPr>
          <w:rFonts w:ascii="David" w:hAnsi="David" w:cs="David"/>
          <w:sz w:val="24"/>
          <w:szCs w:val="24"/>
          <w:rtl/>
        </w:rPr>
        <w:t xml:space="preserve"> </w:t>
      </w:r>
      <w:r w:rsidRPr="00E948CB">
        <w:rPr>
          <w:rFonts w:ascii="David" w:hAnsi="David" w:cs="David"/>
          <w:b/>
          <w:bCs/>
          <w:sz w:val="24"/>
          <w:szCs w:val="24"/>
          <w:rtl/>
        </w:rPr>
        <w:t>ציין והצג את העיקרון הדמוקרטי שבשמו פעל מנהל בית הספר. הסבר תשובתך על פי הקטע.</w:t>
      </w:r>
    </w:p>
    <w:p w14:paraId="33942FE6" w14:textId="77777777" w:rsidR="00716FAD" w:rsidRPr="00E948CB" w:rsidRDefault="00716FAD" w:rsidP="00B506CA">
      <w:pPr>
        <w:rPr>
          <w:rFonts w:ascii="David" w:hAnsi="David" w:cs="David"/>
          <w:b/>
          <w:bCs/>
          <w:sz w:val="24"/>
          <w:szCs w:val="24"/>
          <w:rtl/>
        </w:rPr>
      </w:pPr>
    </w:p>
    <w:p w14:paraId="6209922D" w14:textId="0B5273D4" w:rsidR="003424E6" w:rsidRPr="00E948CB" w:rsidRDefault="000E50B0" w:rsidP="000E50B0">
      <w:pPr>
        <w:rPr>
          <w:rFonts w:ascii="David" w:hAnsi="David" w:cs="David"/>
          <w:sz w:val="24"/>
          <w:szCs w:val="24"/>
          <w:rtl/>
        </w:rPr>
      </w:pPr>
      <w:r w:rsidRPr="00E948CB">
        <w:rPr>
          <w:rFonts w:ascii="David" w:hAnsi="David" w:cs="David"/>
          <w:sz w:val="24"/>
          <w:szCs w:val="24"/>
          <w:rtl/>
        </w:rPr>
        <w:t>8.</w:t>
      </w:r>
      <w:r w:rsidR="003424E6" w:rsidRPr="00E948CB">
        <w:rPr>
          <w:rFonts w:ascii="David" w:hAnsi="David" w:cs="David"/>
          <w:sz w:val="24"/>
          <w:szCs w:val="24"/>
          <w:rtl/>
        </w:rPr>
        <w:t xml:space="preserve">בבריטניה הוקם בית ספר ייחודי, </w:t>
      </w:r>
      <w:proofErr w:type="spellStart"/>
      <w:r w:rsidR="003424E6" w:rsidRPr="00E948CB">
        <w:rPr>
          <w:rFonts w:ascii="David" w:hAnsi="David" w:cs="David"/>
          <w:sz w:val="24"/>
          <w:szCs w:val="24"/>
          <w:rtl/>
        </w:rPr>
        <w:t>שתכנית</w:t>
      </w:r>
      <w:proofErr w:type="spellEnd"/>
      <w:r w:rsidR="003424E6" w:rsidRPr="00E948CB">
        <w:rPr>
          <w:rFonts w:ascii="David" w:hAnsi="David" w:cs="David"/>
          <w:sz w:val="24"/>
          <w:szCs w:val="24"/>
          <w:rtl/>
        </w:rPr>
        <w:t xml:space="preserve"> הלימודים בו מדגישה את החינוך החברתי יותר מהישגים בלימודים, משרד החינוך הבריטי הוציא צו סגירה לבית הספר, בטענה </w:t>
      </w:r>
      <w:proofErr w:type="spellStart"/>
      <w:r w:rsidR="003424E6" w:rsidRPr="00E948CB">
        <w:rPr>
          <w:rFonts w:ascii="David" w:hAnsi="David" w:cs="David"/>
          <w:sz w:val="24"/>
          <w:szCs w:val="24"/>
          <w:rtl/>
        </w:rPr>
        <w:t>שתכנית</w:t>
      </w:r>
      <w:proofErr w:type="spellEnd"/>
      <w:r w:rsidR="003424E6" w:rsidRPr="00E948CB">
        <w:rPr>
          <w:rFonts w:ascii="David" w:hAnsi="David" w:cs="David"/>
          <w:sz w:val="24"/>
          <w:szCs w:val="24"/>
          <w:rtl/>
        </w:rPr>
        <w:t xml:space="preserve"> הלימודים בו חורגת </w:t>
      </w:r>
      <w:proofErr w:type="spellStart"/>
      <w:r w:rsidR="003424E6" w:rsidRPr="00E948CB">
        <w:rPr>
          <w:rFonts w:ascii="David" w:hAnsi="David" w:cs="David"/>
          <w:sz w:val="24"/>
          <w:szCs w:val="24"/>
          <w:rtl/>
        </w:rPr>
        <w:t>מתכנית</w:t>
      </w:r>
      <w:proofErr w:type="spellEnd"/>
      <w:r w:rsidR="003424E6" w:rsidRPr="00E948CB">
        <w:rPr>
          <w:rFonts w:ascii="David" w:hAnsi="David" w:cs="David"/>
          <w:sz w:val="24"/>
          <w:szCs w:val="24"/>
          <w:rtl/>
        </w:rPr>
        <w:t xml:space="preserve"> הלימודים האחידה הנהוגה במדינה. הנהלת בית הספר פנתה לבית המשפט בבקשה לבטל את הצו. השופט נענה לבקשתה והתיר את המשך פעילותו של בית הספר</w:t>
      </w:r>
    </w:p>
    <w:p w14:paraId="579F6C93" w14:textId="141FE4DA" w:rsidR="00462967" w:rsidRPr="00E948CB" w:rsidRDefault="003424E6" w:rsidP="000E50B0">
      <w:pPr>
        <w:pStyle w:val="a3"/>
        <w:ind w:left="360"/>
        <w:rPr>
          <w:rFonts w:ascii="David" w:hAnsi="David" w:cs="David"/>
          <w:b/>
          <w:bCs/>
          <w:sz w:val="24"/>
          <w:szCs w:val="24"/>
          <w:rtl/>
        </w:rPr>
      </w:pPr>
      <w:r w:rsidRPr="00E948CB">
        <w:rPr>
          <w:rFonts w:ascii="David" w:hAnsi="David" w:cs="David"/>
          <w:sz w:val="24"/>
          <w:szCs w:val="24"/>
          <w:rtl/>
        </w:rPr>
        <w:t>ציין והצג את העיקרון הדמוקרטי שעליו התבסס השופט בפסיקתו. הסבר את תשובתך</w:t>
      </w:r>
      <w:r w:rsidRPr="00E948CB">
        <w:rPr>
          <w:rFonts w:ascii="David" w:hAnsi="David" w:cs="David"/>
          <w:sz w:val="24"/>
          <w:szCs w:val="24"/>
        </w:rPr>
        <w:t>.</w:t>
      </w:r>
    </w:p>
    <w:p w14:paraId="269B3705" w14:textId="6326A21C" w:rsidR="00716FAD" w:rsidRPr="00E948CB" w:rsidRDefault="00716FAD" w:rsidP="000E50B0">
      <w:pPr>
        <w:pStyle w:val="a3"/>
        <w:ind w:left="360"/>
        <w:rPr>
          <w:rFonts w:ascii="David" w:hAnsi="David" w:cs="David"/>
          <w:b/>
          <w:bCs/>
          <w:sz w:val="24"/>
          <w:szCs w:val="24"/>
          <w:rtl/>
        </w:rPr>
      </w:pPr>
    </w:p>
    <w:p w14:paraId="5C26021C" w14:textId="77777777" w:rsidR="000E50B0" w:rsidRPr="00E948CB" w:rsidRDefault="000E50B0" w:rsidP="000E50B0">
      <w:pPr>
        <w:pStyle w:val="a3"/>
        <w:ind w:left="360"/>
        <w:rPr>
          <w:rFonts w:ascii="David" w:hAnsi="David" w:cs="David"/>
          <w:b/>
          <w:bCs/>
          <w:sz w:val="24"/>
          <w:szCs w:val="24"/>
          <w:rtl/>
        </w:rPr>
      </w:pPr>
    </w:p>
    <w:p w14:paraId="0A34212C" w14:textId="0B15F496" w:rsidR="003424E6" w:rsidRPr="00E948CB" w:rsidRDefault="000E50B0" w:rsidP="000E50B0">
      <w:pPr>
        <w:rPr>
          <w:rFonts w:ascii="David" w:hAnsi="David" w:cs="David"/>
          <w:sz w:val="24"/>
          <w:szCs w:val="24"/>
          <w:rtl/>
        </w:rPr>
      </w:pPr>
      <w:r w:rsidRPr="00E948CB">
        <w:rPr>
          <w:rFonts w:ascii="David" w:hAnsi="David" w:cs="David"/>
          <w:sz w:val="24"/>
          <w:szCs w:val="24"/>
          <w:rtl/>
        </w:rPr>
        <w:t>9.</w:t>
      </w:r>
      <w:r w:rsidR="003424E6" w:rsidRPr="00E948CB">
        <w:rPr>
          <w:rFonts w:ascii="David" w:hAnsi="David" w:cs="David"/>
          <w:sz w:val="24"/>
          <w:szCs w:val="24"/>
          <w:rtl/>
        </w:rPr>
        <w:t xml:space="preserve">במגרשי כדורגל נפוצה התופעה שבה אוהדים קוראים קריאות פוגעניות כלפי שחקנים . ההתאחדות לכדורגל החליטה לגבש תכנית למיגור )לחיסול( התופעה. </w:t>
      </w:r>
      <w:proofErr w:type="spellStart"/>
      <w:r w:rsidR="003424E6" w:rsidRPr="00E948CB">
        <w:rPr>
          <w:rFonts w:ascii="David" w:hAnsi="David" w:cs="David"/>
          <w:sz w:val="24"/>
          <w:szCs w:val="24"/>
          <w:rtl/>
        </w:rPr>
        <w:t>בתכנית</w:t>
      </w:r>
      <w:proofErr w:type="spellEnd"/>
      <w:r w:rsidR="003424E6" w:rsidRPr="00E948CB">
        <w:rPr>
          <w:rFonts w:ascii="David" w:hAnsi="David" w:cs="David"/>
          <w:sz w:val="24"/>
          <w:szCs w:val="24"/>
          <w:rtl/>
        </w:rPr>
        <w:t xml:space="preserve"> שגיבשה ההתאחדות מוצעות דרכי פעולה שונות: מפגשים בין אוהדים לשחקנים מקבוצות יריבות, קריאה מפורשת להימנע מגידופים במגרשי הכדורגל וביציעים, ופנייה למוסדות חינוך בבקשה להקצות שעות לימוד בנושא</w:t>
      </w:r>
      <w:r w:rsidR="003424E6" w:rsidRPr="00E948CB">
        <w:rPr>
          <w:rFonts w:ascii="David" w:hAnsi="David" w:cs="David"/>
          <w:sz w:val="24"/>
          <w:szCs w:val="24"/>
        </w:rPr>
        <w:t>.</w:t>
      </w:r>
    </w:p>
    <w:p w14:paraId="48A8FE0F" w14:textId="3CAE6A63" w:rsidR="00DE628C" w:rsidRPr="00E948CB" w:rsidRDefault="003424E6" w:rsidP="000E50B0">
      <w:pPr>
        <w:pStyle w:val="a3"/>
        <w:ind w:left="360"/>
        <w:rPr>
          <w:rFonts w:ascii="David" w:hAnsi="David" w:cs="David"/>
          <w:b/>
          <w:bCs/>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העיקרון הדמוקרטי</w:t>
      </w:r>
      <w:r w:rsidRPr="00E948CB">
        <w:rPr>
          <w:rFonts w:ascii="David" w:hAnsi="David" w:cs="David"/>
          <w:sz w:val="24"/>
          <w:szCs w:val="24"/>
          <w:rtl/>
        </w:rPr>
        <w:t xml:space="preserve"> שהנחה את ההתאחדות לכדורגל בגיבוש </w:t>
      </w:r>
      <w:proofErr w:type="spellStart"/>
      <w:r w:rsidRPr="00E948CB">
        <w:rPr>
          <w:rFonts w:ascii="David" w:hAnsi="David" w:cs="David"/>
          <w:sz w:val="24"/>
          <w:szCs w:val="24"/>
          <w:rtl/>
        </w:rPr>
        <w:t>תכניתה</w:t>
      </w:r>
      <w:proofErr w:type="spellEnd"/>
      <w:r w:rsidRPr="00E948CB">
        <w:rPr>
          <w:rFonts w:ascii="David" w:hAnsi="David" w:cs="David"/>
          <w:sz w:val="24"/>
          <w:szCs w:val="24"/>
          <w:rtl/>
        </w:rPr>
        <w:t>. הסבר את תשובתך לפי הקטע</w:t>
      </w:r>
      <w:r w:rsidRPr="00E948CB">
        <w:rPr>
          <w:rFonts w:ascii="David" w:hAnsi="David" w:cs="David"/>
          <w:sz w:val="24"/>
          <w:szCs w:val="24"/>
        </w:rPr>
        <w:t>.</w:t>
      </w:r>
    </w:p>
    <w:p w14:paraId="16275148" w14:textId="77777777" w:rsidR="00DE628C" w:rsidRPr="00E948CB" w:rsidRDefault="00DE628C" w:rsidP="00DE628C">
      <w:pPr>
        <w:rPr>
          <w:rFonts w:ascii="David" w:hAnsi="David" w:cs="David"/>
          <w:sz w:val="24"/>
          <w:szCs w:val="24"/>
          <w:rtl/>
        </w:rPr>
      </w:pPr>
    </w:p>
    <w:p w14:paraId="7D65E3BC" w14:textId="77777777" w:rsidR="002B65C7" w:rsidRPr="00E948CB" w:rsidRDefault="00B506CA" w:rsidP="002B65C7">
      <w:pPr>
        <w:rPr>
          <w:rFonts w:ascii="David" w:hAnsi="David" w:cs="David"/>
          <w:sz w:val="24"/>
          <w:szCs w:val="24"/>
          <w:rtl/>
        </w:rPr>
      </w:pPr>
      <w:r w:rsidRPr="00E948CB">
        <w:rPr>
          <w:rFonts w:ascii="David" w:hAnsi="David" w:cs="David"/>
          <w:sz w:val="24"/>
          <w:szCs w:val="24"/>
          <w:rtl/>
        </w:rPr>
        <w:t>10.</w:t>
      </w:r>
      <w:r w:rsidR="002B65C7" w:rsidRPr="00E948CB">
        <w:rPr>
          <w:rFonts w:ascii="David" w:hAnsi="David" w:cs="David"/>
          <w:sz w:val="24"/>
          <w:szCs w:val="24"/>
          <w:rtl/>
        </w:rPr>
        <w:t>לכנס של אגודה העוסקת במחקר היסטורי הוזמן חוקר שנוי במחלוקת. הזמנה זו עוררה כעס בקרב חברים רבים באגודה, והם קראו למארגני הכנס לבטל את הזמנת החוקר. בתגובה לקריאה זו הודיעו מארגני הכנס שאחת ממטרותיו היא לחשוף את חברי האגודה לדעות שונות. לכן אף על פי שהעמדות של החוקר חריגות ומנוגדות לדעות של מרבית חברי האגודה, הזמנתו לא תבוטל.</w:t>
      </w:r>
    </w:p>
    <w:p w14:paraId="48DEA66C" w14:textId="77777777" w:rsidR="002B65C7" w:rsidRPr="00E948CB" w:rsidRDefault="002B65C7" w:rsidP="002B65C7">
      <w:pPr>
        <w:rPr>
          <w:rFonts w:ascii="David" w:hAnsi="David" w:cs="David"/>
          <w:b/>
          <w:bCs/>
          <w:sz w:val="24"/>
          <w:szCs w:val="24"/>
          <w:rtl/>
        </w:rPr>
      </w:pPr>
      <w:r w:rsidRPr="00E948CB">
        <w:rPr>
          <w:rFonts w:ascii="David" w:hAnsi="David" w:cs="David"/>
          <w:b/>
          <w:bCs/>
          <w:sz w:val="24"/>
          <w:szCs w:val="24"/>
          <w:rtl/>
        </w:rPr>
        <w:t xml:space="preserve"> ציין והצג את העיקרון הדמוקרטי שבא לידי ביטוי בדברי מארגני הכנס.  הסבר כיצד עיקרון זה בא לידי ביטוי בקטע.</w:t>
      </w:r>
    </w:p>
    <w:p w14:paraId="09613299" w14:textId="77777777" w:rsidR="006F67EC" w:rsidRPr="00E948CB" w:rsidRDefault="006F67EC" w:rsidP="00662F6D">
      <w:pPr>
        <w:spacing w:after="0" w:line="360" w:lineRule="auto"/>
        <w:jc w:val="center"/>
        <w:rPr>
          <w:rFonts w:ascii="David" w:eastAsia="Calibri" w:hAnsi="David" w:cs="David"/>
          <w:b/>
          <w:bCs/>
          <w:sz w:val="24"/>
          <w:szCs w:val="24"/>
          <w:u w:val="single"/>
          <w:rtl/>
        </w:rPr>
      </w:pPr>
    </w:p>
    <w:p w14:paraId="6AF29E12" w14:textId="11D41C56" w:rsidR="00D42143" w:rsidRPr="00E948CB" w:rsidRDefault="00D42143" w:rsidP="00FB40B6">
      <w:pPr>
        <w:spacing w:after="0" w:line="360" w:lineRule="auto"/>
        <w:rPr>
          <w:rFonts w:ascii="David" w:hAnsi="David" w:cs="David"/>
          <w:sz w:val="24"/>
          <w:szCs w:val="24"/>
        </w:rPr>
      </w:pPr>
      <w:r w:rsidRPr="00E948CB">
        <w:rPr>
          <w:rFonts w:ascii="David" w:hAnsi="David" w:cs="David"/>
          <w:sz w:val="24"/>
          <w:szCs w:val="24"/>
        </w:rPr>
        <w:t>" .</w:t>
      </w:r>
      <w:r w:rsidR="00FB40B6" w:rsidRPr="00E948CB">
        <w:rPr>
          <w:rFonts w:ascii="David" w:hAnsi="David" w:cs="David"/>
          <w:sz w:val="24"/>
          <w:szCs w:val="24"/>
        </w:rPr>
        <w:t>11</w:t>
      </w:r>
      <w:r w:rsidRPr="00E948CB">
        <w:rPr>
          <w:rFonts w:ascii="David" w:hAnsi="David" w:cs="David"/>
          <w:sz w:val="24"/>
          <w:szCs w:val="24"/>
          <w:rtl/>
        </w:rPr>
        <w:t xml:space="preserve">כבאות והצלה לישראל" הוא ארגון רשמי של מדינת ישראל המספק שירותי כבאות, חילוץ והצלה, והוא פועל על פי תקני בטיחות </w:t>
      </w:r>
      <w:proofErr w:type="spellStart"/>
      <w:r w:rsidRPr="00E948CB">
        <w:rPr>
          <w:rFonts w:ascii="David" w:hAnsi="David" w:cs="David"/>
          <w:sz w:val="24"/>
          <w:szCs w:val="24"/>
          <w:rtl/>
        </w:rPr>
        <w:t>בין־לאומיים</w:t>
      </w:r>
      <w:proofErr w:type="spellEnd"/>
      <w:r w:rsidRPr="00E948CB">
        <w:rPr>
          <w:rFonts w:ascii="David" w:hAnsi="David" w:cs="David"/>
          <w:sz w:val="24"/>
          <w:szCs w:val="24"/>
          <w:rtl/>
        </w:rPr>
        <w:t xml:space="preserve"> בנוגע לביגוד, למסכות פנים ולאמצעי מיגון. לוחמי האש המועסקים בארגון מחויבים להשתמש בפריטי הלבוש ובאמצעים על פי ההנחיות. בשנה האחרונה הודיע נציב "כבאות והצלה לישראל" כי מעתה ייאסר על לוחמי האש לגדל זקן משום ששיער הזקן מפריע לאטימת מסכת הפנים, כפי שנדרש על פי ההנחיות</w:t>
      </w:r>
      <w:r w:rsidRPr="00E948CB">
        <w:rPr>
          <w:rFonts w:ascii="David" w:hAnsi="David" w:cs="David"/>
          <w:sz w:val="24"/>
          <w:szCs w:val="24"/>
        </w:rPr>
        <w:t xml:space="preserve">. </w:t>
      </w:r>
      <w:r w:rsidRPr="00E948CB">
        <w:rPr>
          <w:rFonts w:ascii="David" w:hAnsi="David" w:cs="David"/>
          <w:sz w:val="24"/>
          <w:szCs w:val="24"/>
          <w:rtl/>
        </w:rPr>
        <w:t xml:space="preserve">הודעה זו עוררה </w:t>
      </w:r>
      <w:r w:rsidRPr="00E948CB">
        <w:rPr>
          <w:rFonts w:ascii="David" w:hAnsi="David" w:cs="David"/>
          <w:sz w:val="24"/>
          <w:szCs w:val="24"/>
          <w:rtl/>
        </w:rPr>
        <w:lastRenderedPageBreak/>
        <w:t>כעס רב והתנגדות בקרב כמה מלוחמי האש. הם טוענים כי האיסור על גידול זקן מונע מהם לקיים מסורת המקובלת ביהדות ובאסלאם</w:t>
      </w:r>
    </w:p>
    <w:p w14:paraId="3DA0C071" w14:textId="77777777" w:rsidR="00D42143" w:rsidRPr="00E948CB" w:rsidRDefault="00D42143" w:rsidP="0055767A">
      <w:pPr>
        <w:pStyle w:val="a3"/>
        <w:spacing w:after="0" w:line="360" w:lineRule="auto"/>
        <w:ind w:left="360"/>
        <w:rPr>
          <w:rFonts w:ascii="David" w:hAnsi="David" w:cs="David"/>
          <w:sz w:val="24"/>
          <w:szCs w:val="24"/>
        </w:rPr>
      </w:pPr>
    </w:p>
    <w:p w14:paraId="7EBCD97D" w14:textId="71716FDA" w:rsidR="00D42143" w:rsidRPr="00E948CB" w:rsidRDefault="00D42143" w:rsidP="00FB40B6">
      <w:pPr>
        <w:pStyle w:val="a3"/>
        <w:spacing w:after="0" w:line="360" w:lineRule="auto"/>
        <w:ind w:left="0"/>
        <w:rPr>
          <w:rFonts w:ascii="David" w:hAnsi="David" w:cs="David"/>
          <w:sz w:val="24"/>
          <w:szCs w:val="24"/>
          <w:rtl/>
        </w:rPr>
      </w:pPr>
      <w:r w:rsidRPr="00E948CB">
        <w:rPr>
          <w:rFonts w:ascii="David" w:hAnsi="David" w:cs="David"/>
          <w:sz w:val="24"/>
          <w:szCs w:val="24"/>
          <w:rtl/>
        </w:rPr>
        <w:t>ציין והצג את העיקרון הדמוקרטי שעל פיו פעל ארגון "כבאות והצלה לישראל</w:t>
      </w:r>
      <w:r w:rsidRPr="00E948CB">
        <w:rPr>
          <w:rFonts w:ascii="David" w:hAnsi="David" w:cs="David"/>
          <w:sz w:val="24"/>
          <w:szCs w:val="24"/>
        </w:rPr>
        <w:t xml:space="preserve">". </w:t>
      </w:r>
      <w:r w:rsidRPr="00E948CB">
        <w:rPr>
          <w:rFonts w:ascii="David" w:hAnsi="David" w:cs="David"/>
          <w:sz w:val="24"/>
          <w:szCs w:val="24"/>
          <w:rtl/>
        </w:rPr>
        <w:t>הסבר כיצד עיקרון זה בא לידי ביטוי בקטע</w:t>
      </w:r>
      <w:r w:rsidRPr="00E948CB">
        <w:rPr>
          <w:rFonts w:ascii="David" w:hAnsi="David" w:cs="David"/>
          <w:sz w:val="24"/>
          <w:szCs w:val="24"/>
        </w:rPr>
        <w:t>.</w:t>
      </w:r>
    </w:p>
    <w:p w14:paraId="27DD02BF" w14:textId="64BF194C" w:rsidR="0055767A" w:rsidRPr="00E948CB" w:rsidRDefault="0055767A" w:rsidP="0055767A">
      <w:pPr>
        <w:pStyle w:val="a3"/>
        <w:spacing w:after="0" w:line="360" w:lineRule="auto"/>
        <w:ind w:left="360"/>
        <w:rPr>
          <w:rFonts w:ascii="David" w:hAnsi="David" w:cs="David"/>
          <w:sz w:val="24"/>
          <w:szCs w:val="24"/>
          <w:rtl/>
        </w:rPr>
      </w:pPr>
    </w:p>
    <w:p w14:paraId="7E001EDE" w14:textId="2A4181FF" w:rsidR="00716FAD" w:rsidRPr="00E948CB" w:rsidRDefault="000E50B0" w:rsidP="000E50B0">
      <w:pPr>
        <w:spacing w:after="0" w:line="360" w:lineRule="auto"/>
        <w:rPr>
          <w:rFonts w:ascii="David" w:hAnsi="David" w:cs="David"/>
          <w:sz w:val="24"/>
          <w:szCs w:val="24"/>
        </w:rPr>
      </w:pPr>
      <w:r w:rsidRPr="00E948CB">
        <w:rPr>
          <w:rFonts w:ascii="David" w:hAnsi="David" w:cs="David"/>
          <w:sz w:val="24"/>
          <w:szCs w:val="24"/>
          <w:rtl/>
        </w:rPr>
        <w:t>12.</w:t>
      </w:r>
      <w:r w:rsidR="00716FAD" w:rsidRPr="00E948CB">
        <w:rPr>
          <w:rFonts w:ascii="David" w:hAnsi="David" w:cs="David"/>
          <w:sz w:val="24"/>
          <w:szCs w:val="24"/>
          <w:rtl/>
        </w:rPr>
        <w:t>בעלי תפקידים מסוימים בשירות המדינה זכאים לרכב צמוד שישמש אותם לצורך מילוי תפקידם בלבד. ועדת משמעת דנה בעניינו של בעל תפקיד בשירות המדינה, שאפשר לאחיו לנהוג ברכב הממשלתי שניתן לו. הוועדה קבעה שבעל תפקיד זה פעל בניגוד לנהלים ולהוראות המחייבות, ולכן נרשמה נזיפה בתיקו האישי</w:t>
      </w:r>
    </w:p>
    <w:p w14:paraId="3F7CF401" w14:textId="77777777" w:rsidR="00716FAD" w:rsidRPr="00E948CB" w:rsidRDefault="00716FAD" w:rsidP="00716FAD">
      <w:pPr>
        <w:pStyle w:val="a3"/>
        <w:spacing w:after="0" w:line="360" w:lineRule="auto"/>
        <w:ind w:left="360"/>
        <w:rPr>
          <w:rFonts w:ascii="David" w:hAnsi="David" w:cs="David"/>
          <w:sz w:val="24"/>
          <w:szCs w:val="24"/>
        </w:rPr>
      </w:pPr>
    </w:p>
    <w:p w14:paraId="3ED322DC" w14:textId="37A9B091" w:rsidR="00716FAD" w:rsidRPr="00E948CB" w:rsidRDefault="00716FAD" w:rsidP="000E50B0">
      <w:pPr>
        <w:pStyle w:val="a3"/>
        <w:spacing w:after="0" w:line="360" w:lineRule="auto"/>
        <w:ind w:left="0"/>
        <w:rPr>
          <w:rFonts w:ascii="David" w:hAnsi="David" w:cs="David"/>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העיקרון הדמוקרטי</w:t>
      </w:r>
      <w:r w:rsidRPr="00E948CB">
        <w:rPr>
          <w:rFonts w:ascii="David" w:hAnsi="David" w:cs="David"/>
          <w:sz w:val="24"/>
          <w:szCs w:val="24"/>
          <w:rtl/>
        </w:rPr>
        <w:t xml:space="preserve"> שבא לידי ביטוי בהחלטת הוועדה. הסבר כיצד עיקרון זה בא לידי ביטוי בקטע</w:t>
      </w:r>
      <w:r w:rsidRPr="00E948CB">
        <w:rPr>
          <w:rFonts w:ascii="David" w:hAnsi="David" w:cs="David"/>
          <w:sz w:val="24"/>
          <w:szCs w:val="24"/>
        </w:rPr>
        <w:t>.</w:t>
      </w:r>
    </w:p>
    <w:p w14:paraId="03E77B3A" w14:textId="77777777" w:rsidR="00716FAD" w:rsidRPr="00E948CB" w:rsidRDefault="00716FAD" w:rsidP="00716FAD">
      <w:pPr>
        <w:pStyle w:val="a3"/>
        <w:spacing w:after="0" w:line="360" w:lineRule="auto"/>
        <w:ind w:left="360"/>
        <w:rPr>
          <w:rFonts w:ascii="David" w:hAnsi="David" w:cs="David"/>
          <w:sz w:val="24"/>
          <w:szCs w:val="24"/>
        </w:rPr>
      </w:pPr>
    </w:p>
    <w:p w14:paraId="7D758BFD" w14:textId="19FB5A6C" w:rsidR="00716FAD" w:rsidRPr="00E948CB" w:rsidRDefault="000E50B0" w:rsidP="000E50B0">
      <w:pPr>
        <w:spacing w:after="0" w:line="360" w:lineRule="auto"/>
        <w:rPr>
          <w:rFonts w:ascii="David" w:hAnsi="David" w:cs="David"/>
          <w:sz w:val="24"/>
          <w:szCs w:val="24"/>
          <w:rtl/>
        </w:rPr>
      </w:pPr>
      <w:r w:rsidRPr="00E948CB">
        <w:rPr>
          <w:rFonts w:ascii="David" w:hAnsi="David" w:cs="David"/>
          <w:sz w:val="24"/>
          <w:szCs w:val="24"/>
          <w:rtl/>
        </w:rPr>
        <w:t>13.</w:t>
      </w:r>
      <w:r w:rsidR="00716FAD" w:rsidRPr="00E948CB">
        <w:rPr>
          <w:rFonts w:ascii="David" w:hAnsi="David" w:cs="David"/>
          <w:sz w:val="24"/>
          <w:szCs w:val="24"/>
          <w:rtl/>
        </w:rPr>
        <w:t>בסודן היה סכסוך ממושך בין תושבי צפון המדינה לתושבי דרום המדינה. כדי לסיים את הסכסוך הוחלט לערוך הצבעה שבה יחליטו תושבי הדרום אם הם רוצים להיפרד מהצפון, ולהקים מדינה משלהם. התקיימה הצבעה שבה הצביעו כתשעים אחוז מהמשתתפים בעד הפירוד</w:t>
      </w:r>
      <w:r w:rsidR="00716FAD" w:rsidRPr="00E948CB">
        <w:rPr>
          <w:rFonts w:ascii="David" w:hAnsi="David" w:cs="David"/>
          <w:sz w:val="24"/>
          <w:szCs w:val="24"/>
        </w:rPr>
        <w:t xml:space="preserve">. </w:t>
      </w:r>
    </w:p>
    <w:p w14:paraId="71C59D0F" w14:textId="77777777" w:rsidR="00716FAD" w:rsidRPr="00E948CB" w:rsidRDefault="00716FAD" w:rsidP="00716FAD">
      <w:pPr>
        <w:pStyle w:val="a3"/>
        <w:spacing w:after="0" w:line="360" w:lineRule="auto"/>
        <w:ind w:left="360"/>
        <w:rPr>
          <w:rFonts w:ascii="David" w:hAnsi="David" w:cs="David"/>
          <w:sz w:val="24"/>
          <w:szCs w:val="24"/>
          <w:rtl/>
        </w:rPr>
      </w:pPr>
    </w:p>
    <w:p w14:paraId="70DECBA8" w14:textId="2E24CFA8" w:rsidR="006F67EC" w:rsidRPr="00E948CB" w:rsidRDefault="00716FAD" w:rsidP="000E50B0">
      <w:pPr>
        <w:spacing w:after="0" w:line="360" w:lineRule="auto"/>
        <w:rPr>
          <w:rFonts w:ascii="David" w:eastAsia="Calibri" w:hAnsi="David" w:cs="David"/>
          <w:sz w:val="24"/>
          <w:szCs w:val="24"/>
          <w:rtl/>
        </w:rPr>
      </w:pPr>
      <w:r w:rsidRPr="00E948CB">
        <w:rPr>
          <w:rFonts w:ascii="David" w:hAnsi="David" w:cs="David"/>
          <w:sz w:val="24"/>
          <w:szCs w:val="24"/>
          <w:rtl/>
        </w:rPr>
        <w:t xml:space="preserve">ציין והצג </w:t>
      </w:r>
      <w:r w:rsidRPr="00E948CB">
        <w:rPr>
          <w:rFonts w:ascii="David" w:hAnsi="David" w:cs="David"/>
          <w:b/>
          <w:bCs/>
          <w:sz w:val="24"/>
          <w:szCs w:val="24"/>
          <w:rtl/>
        </w:rPr>
        <w:t>עיקרון דמוקרטי</w:t>
      </w:r>
      <w:r w:rsidRPr="00E948CB">
        <w:rPr>
          <w:rFonts w:ascii="David" w:hAnsi="David" w:cs="David"/>
          <w:sz w:val="24"/>
          <w:szCs w:val="24"/>
          <w:rtl/>
        </w:rPr>
        <w:t xml:space="preserve"> שהתממש בתהליך שהתרחש בסודן. הסבר כיצד עיקרון זה בא לידי ביטוי בקטע</w:t>
      </w:r>
      <w:r w:rsidRPr="00E948CB">
        <w:rPr>
          <w:rFonts w:ascii="David" w:hAnsi="David" w:cs="David"/>
          <w:sz w:val="24"/>
          <w:szCs w:val="24"/>
        </w:rPr>
        <w:t>.</w:t>
      </w:r>
    </w:p>
    <w:p w14:paraId="0B580BAB" w14:textId="4BC4519F" w:rsidR="00716FAD" w:rsidRPr="00E948CB" w:rsidRDefault="00716FAD" w:rsidP="00716FAD">
      <w:pPr>
        <w:pStyle w:val="a3"/>
        <w:spacing w:after="0" w:line="360" w:lineRule="auto"/>
        <w:ind w:left="360"/>
        <w:rPr>
          <w:rFonts w:ascii="David" w:eastAsia="Calibri" w:hAnsi="David" w:cs="David"/>
          <w:sz w:val="24"/>
          <w:szCs w:val="24"/>
          <w:rtl/>
        </w:rPr>
      </w:pPr>
    </w:p>
    <w:p w14:paraId="64EAAF62" w14:textId="5DD52A09" w:rsidR="00716FAD" w:rsidRPr="00E948CB" w:rsidRDefault="000E50B0" w:rsidP="000E50B0">
      <w:pPr>
        <w:spacing w:after="0" w:line="360" w:lineRule="auto"/>
        <w:rPr>
          <w:rFonts w:ascii="David" w:eastAsia="Calibri" w:hAnsi="David" w:cs="David"/>
          <w:sz w:val="24"/>
          <w:szCs w:val="24"/>
        </w:rPr>
      </w:pPr>
      <w:r w:rsidRPr="00E948CB">
        <w:rPr>
          <w:rFonts w:ascii="David" w:hAnsi="David" w:cs="David"/>
          <w:sz w:val="24"/>
          <w:szCs w:val="24"/>
        </w:rPr>
        <w:t>.14</w:t>
      </w:r>
      <w:r w:rsidR="00716FAD" w:rsidRPr="00E948CB">
        <w:rPr>
          <w:rFonts w:ascii="David" w:hAnsi="David" w:cs="David"/>
          <w:sz w:val="24"/>
          <w:szCs w:val="24"/>
          <w:rtl/>
        </w:rPr>
        <w:t>משרד החינוך יזם תוכנית לאומית ששמה "ישראל עולה כיתה". במסגרת התוכנית הודיע המשרד על ביטול בחינות הבגרות לתלמידים בכיתות י' בכל רחבי הארץ. קבוצת תלמידים הלומדת בתוכנית מצוינות במתמטיקה עתרה לבית המשפט העליון נגד ההחלטה. לטענת התלמידים, החלטת המשרד פירושה שכל השנים שהשקיעו בתוכנית המצוינות ירדו לטמיון</w:t>
      </w:r>
    </w:p>
    <w:p w14:paraId="457C2AEF" w14:textId="62EC73E0" w:rsidR="00716FAD" w:rsidRPr="00E948CB" w:rsidRDefault="000E50B0" w:rsidP="000E50B0">
      <w:pPr>
        <w:spacing w:after="0" w:line="360" w:lineRule="auto"/>
        <w:rPr>
          <w:rFonts w:ascii="David" w:eastAsia="Calibri" w:hAnsi="David" w:cs="David"/>
          <w:sz w:val="24"/>
          <w:szCs w:val="24"/>
          <w:rtl/>
        </w:rPr>
      </w:pPr>
      <w:r w:rsidRPr="00E948CB">
        <w:rPr>
          <w:rFonts w:ascii="David" w:hAnsi="David" w:cs="David"/>
          <w:sz w:val="24"/>
          <w:szCs w:val="24"/>
          <w:rtl/>
        </w:rPr>
        <w:t>צ</w:t>
      </w:r>
      <w:r w:rsidR="00716FAD" w:rsidRPr="00E948CB">
        <w:rPr>
          <w:rFonts w:ascii="David" w:hAnsi="David" w:cs="David"/>
          <w:sz w:val="24"/>
          <w:szCs w:val="24"/>
          <w:rtl/>
        </w:rPr>
        <w:t>יין והצג את העיקרון הדמוקרטי שבשמו פעלו התלמידים. הסבר כיצד עיקרון זה בא לידי ביטוי בקטע</w:t>
      </w:r>
    </w:p>
    <w:p w14:paraId="5BD1C212" w14:textId="190F190A" w:rsidR="00716FAD" w:rsidRPr="00E948CB" w:rsidRDefault="00716FAD" w:rsidP="00716FAD">
      <w:pPr>
        <w:pStyle w:val="a3"/>
        <w:spacing w:after="0" w:line="360" w:lineRule="auto"/>
        <w:ind w:left="360"/>
        <w:rPr>
          <w:rFonts w:ascii="David" w:eastAsia="Calibri" w:hAnsi="David" w:cs="David"/>
          <w:sz w:val="24"/>
          <w:szCs w:val="24"/>
          <w:rtl/>
        </w:rPr>
      </w:pPr>
    </w:p>
    <w:p w14:paraId="3AC93B76" w14:textId="2B269ADE" w:rsidR="00716FAD" w:rsidRPr="00E948CB" w:rsidRDefault="000E50B0" w:rsidP="000E50B0">
      <w:pPr>
        <w:spacing w:after="0" w:line="360" w:lineRule="auto"/>
        <w:rPr>
          <w:rFonts w:ascii="David" w:eastAsia="Calibri" w:hAnsi="David" w:cs="David"/>
          <w:sz w:val="24"/>
          <w:szCs w:val="24"/>
        </w:rPr>
      </w:pPr>
      <w:r w:rsidRPr="00E948CB">
        <w:rPr>
          <w:rFonts w:ascii="David" w:eastAsia="Calibri" w:hAnsi="David" w:cs="David"/>
          <w:sz w:val="24"/>
          <w:szCs w:val="24"/>
          <w:rtl/>
        </w:rPr>
        <w:t>15.</w:t>
      </w:r>
      <w:r w:rsidR="00716FAD" w:rsidRPr="00E948CB">
        <w:rPr>
          <w:rFonts w:ascii="David" w:eastAsia="Calibri" w:hAnsi="David" w:cs="David"/>
          <w:sz w:val="24"/>
          <w:szCs w:val="24"/>
          <w:rtl/>
        </w:rPr>
        <w:t>באתרי בנייה נעשה שימוש בכלים מכניים כבדים, בין השאר מצויים בהם מנופים המופעלים בידי מנופאים. על פי נוהלי הבטיחות בעבודה, שקבעה מדינת ישראל, מנופאי רשאי להפעיל מנוף רק אם הוסמך לכך וקיבל רישיון להפעלתו. בזמן האחרון, התפטרו מנופאים מוסמכים רבים מעבודתם. עקב התפטרותם נוצר מחסור חמור במנופאים באתרי בנייה, ולכן החלו להעסיק בתפקיד זה בניגוד לתקנות, אנשים שאינם מוסמכים לכך. המשרד הממשלתי הממונה על הבטיחות הודיע כי הוא מתכוון להגביר את הפיקוח ואת האכיפה באתרי בנייה נגד מי שמפעיל מנוף ללא הסמכה ורישיון. כמו כן יוטל על מנהלי אתר בנייה, שיימצאו בו מפעילי מנוף לא מוסמכים, קנסות גבוהים</w:t>
      </w:r>
    </w:p>
    <w:p w14:paraId="734048B5" w14:textId="3A9A9F26" w:rsidR="00716FAD" w:rsidRPr="00E948CB" w:rsidRDefault="000E50B0" w:rsidP="000E50B0">
      <w:pPr>
        <w:spacing w:after="0" w:line="360" w:lineRule="auto"/>
        <w:rPr>
          <w:rFonts w:ascii="David" w:eastAsia="Calibri" w:hAnsi="David" w:cs="David"/>
          <w:sz w:val="24"/>
          <w:szCs w:val="24"/>
          <w:rtl/>
        </w:rPr>
      </w:pPr>
      <w:r w:rsidRPr="00E948CB">
        <w:rPr>
          <w:rFonts w:ascii="David" w:eastAsia="Calibri" w:hAnsi="David" w:cs="David"/>
          <w:sz w:val="24"/>
          <w:szCs w:val="24"/>
          <w:rtl/>
        </w:rPr>
        <w:t>צ</w:t>
      </w:r>
      <w:r w:rsidR="00716FAD" w:rsidRPr="00E948CB">
        <w:rPr>
          <w:rFonts w:ascii="David" w:eastAsia="Calibri" w:hAnsi="David" w:cs="David"/>
          <w:sz w:val="24"/>
          <w:szCs w:val="24"/>
          <w:rtl/>
        </w:rPr>
        <w:t xml:space="preserve">יין והצג את </w:t>
      </w:r>
      <w:r w:rsidR="00716FAD" w:rsidRPr="00E948CB">
        <w:rPr>
          <w:rFonts w:ascii="David" w:eastAsia="Calibri" w:hAnsi="David" w:cs="David"/>
          <w:b/>
          <w:bCs/>
          <w:sz w:val="24"/>
          <w:szCs w:val="24"/>
          <w:rtl/>
        </w:rPr>
        <w:t>העיקרון הדמוקרטי</w:t>
      </w:r>
      <w:r w:rsidR="00716FAD" w:rsidRPr="00E948CB">
        <w:rPr>
          <w:rFonts w:ascii="David" w:eastAsia="Calibri" w:hAnsi="David" w:cs="David"/>
          <w:sz w:val="24"/>
          <w:szCs w:val="24"/>
          <w:rtl/>
        </w:rPr>
        <w:t xml:space="preserve"> שעל פיו אתרי בנייה צריכים לפעול. הסבר כיצד עיקרון זה בא לידי ביטוי בקטע</w:t>
      </w:r>
    </w:p>
    <w:p w14:paraId="36683B13" w14:textId="2180BEDB" w:rsidR="00430934" w:rsidRPr="00E948CB" w:rsidRDefault="000E50B0" w:rsidP="000E50B0">
      <w:pPr>
        <w:pStyle w:val="a3"/>
        <w:spacing w:after="0" w:line="360" w:lineRule="auto"/>
        <w:ind w:left="360"/>
        <w:rPr>
          <w:rFonts w:ascii="David" w:eastAsia="Calibri" w:hAnsi="David" w:cs="David"/>
          <w:sz w:val="24"/>
          <w:szCs w:val="24"/>
        </w:rPr>
      </w:pPr>
      <w:r w:rsidRPr="00E948CB">
        <w:rPr>
          <w:rFonts w:ascii="David" w:eastAsia="Calibri" w:hAnsi="David" w:cs="David"/>
          <w:sz w:val="24"/>
          <w:szCs w:val="24"/>
          <w:rtl/>
        </w:rPr>
        <w:lastRenderedPageBreak/>
        <w:t>16."</w:t>
      </w:r>
      <w:r w:rsidR="00430934" w:rsidRPr="00E948CB">
        <w:rPr>
          <w:rFonts w:ascii="David" w:eastAsia="Calibri" w:hAnsi="David" w:cs="David"/>
          <w:sz w:val="24"/>
          <w:szCs w:val="24"/>
          <w:rtl/>
        </w:rPr>
        <w:t>האסי" הוא כינוי לקטע של נחל עמל הזורם סמוך לבתי מגורים באחד הקיבוצים בצפון הארץ. בעת האחרונה התעוררה מחלוקת ציבורית בנוגע לגישה של מבקרים לקטע הנחל</w:t>
      </w:r>
      <w:r w:rsidR="00430934" w:rsidRPr="00E948CB">
        <w:rPr>
          <w:rFonts w:ascii="David" w:eastAsia="Calibri" w:hAnsi="David" w:cs="David"/>
          <w:sz w:val="24"/>
          <w:szCs w:val="24"/>
        </w:rPr>
        <w:t xml:space="preserve">. </w:t>
      </w:r>
      <w:r w:rsidR="00430934" w:rsidRPr="00E948CB">
        <w:rPr>
          <w:rFonts w:ascii="David" w:eastAsia="Calibri" w:hAnsi="David" w:cs="David"/>
          <w:sz w:val="24"/>
          <w:szCs w:val="24"/>
          <w:rtl/>
        </w:rPr>
        <w:t>שומרים מטעם הנהלת הקיבוץ עמדו בשער ומנעו ממבקרים ומתושבים של יישובים סמוכים להיכנס לקיבוץ כדי להגיע לקטע הנחל. הדבר עורר את כעסם של המבקרים. הם טענו כי השומרים שמונעים מהם את הגישה לנחל פוגעים באחת מזכויות היסוד שלהם</w:t>
      </w:r>
      <w:r w:rsidR="00430934" w:rsidRPr="00E948CB">
        <w:rPr>
          <w:rFonts w:ascii="David" w:eastAsia="Calibri" w:hAnsi="David" w:cs="David"/>
          <w:sz w:val="24"/>
          <w:szCs w:val="24"/>
        </w:rPr>
        <w:t xml:space="preserve">. </w:t>
      </w:r>
      <w:r w:rsidR="00430934" w:rsidRPr="00E948CB">
        <w:rPr>
          <w:rFonts w:ascii="David" w:eastAsia="Calibri" w:hAnsi="David" w:cs="David"/>
          <w:sz w:val="24"/>
          <w:szCs w:val="24"/>
          <w:rtl/>
        </w:rPr>
        <w:t>כדי לפתור מחלוקת זו, יזמו ראשי היישובים באזור פגישה עם הנהלת הקיבוץ. בעקבות הפגישה הם פרסמו הודעה שבה נאמר כי הצדדים החליטו לפעול בשיתוף מלא מתוך רצון לשמור על חיים בשכנות טובה וכי מעתה הקיבוץ יקצה למבקרים אזור מסוים, מרוחק מבתי המגורים. פתרון זה יאפשר למבקרים לבלות בנחל בלי להפריע לתושבי הקיבוץ.</w:t>
      </w:r>
    </w:p>
    <w:p w14:paraId="31615294" w14:textId="7C4D23ED" w:rsidR="00430934" w:rsidRPr="00E948CB" w:rsidRDefault="00430934" w:rsidP="00430934">
      <w:pPr>
        <w:pStyle w:val="a3"/>
        <w:spacing w:after="0" w:line="360" w:lineRule="auto"/>
        <w:ind w:left="360"/>
        <w:rPr>
          <w:rFonts w:ascii="David" w:eastAsia="Calibri" w:hAnsi="David" w:cs="David"/>
          <w:sz w:val="24"/>
          <w:szCs w:val="24"/>
          <w:rtl/>
        </w:rPr>
      </w:pPr>
      <w:r w:rsidRPr="00E948CB">
        <w:rPr>
          <w:rFonts w:ascii="David" w:eastAsia="Calibri" w:hAnsi="David" w:cs="David"/>
          <w:sz w:val="24"/>
          <w:szCs w:val="24"/>
          <w:rtl/>
        </w:rPr>
        <w:t xml:space="preserve"> ציין והצג את </w:t>
      </w:r>
      <w:r w:rsidRPr="00E948CB">
        <w:rPr>
          <w:rFonts w:ascii="David" w:eastAsia="Calibri" w:hAnsi="David" w:cs="David"/>
          <w:b/>
          <w:bCs/>
          <w:sz w:val="24"/>
          <w:szCs w:val="24"/>
          <w:rtl/>
        </w:rPr>
        <w:t>העיקרון הדמוקרטי</w:t>
      </w:r>
      <w:r w:rsidRPr="00E948CB">
        <w:rPr>
          <w:rFonts w:ascii="David" w:eastAsia="Calibri" w:hAnsi="David" w:cs="David"/>
          <w:sz w:val="24"/>
          <w:szCs w:val="24"/>
          <w:rtl/>
        </w:rPr>
        <w:t xml:space="preserve"> שבא לידי ביטוי בהודעה שפרסמו ראשי היישובים והנהלת הקיבוץ</w:t>
      </w:r>
      <w:r w:rsidRPr="00E948CB">
        <w:rPr>
          <w:rFonts w:ascii="David" w:eastAsia="Calibri" w:hAnsi="David" w:cs="David"/>
          <w:sz w:val="24"/>
          <w:szCs w:val="24"/>
        </w:rPr>
        <w:t xml:space="preserve">. </w:t>
      </w:r>
      <w:r w:rsidRPr="00E948CB">
        <w:rPr>
          <w:rFonts w:ascii="David" w:eastAsia="Calibri" w:hAnsi="David" w:cs="David"/>
          <w:sz w:val="24"/>
          <w:szCs w:val="24"/>
          <w:rtl/>
        </w:rPr>
        <w:t>הסבר כיצד עיקרון זה בא לידי ביטוי בקטע</w:t>
      </w:r>
      <w:r w:rsidRPr="00E948CB">
        <w:rPr>
          <w:rFonts w:ascii="David" w:eastAsia="Calibri" w:hAnsi="David" w:cs="David"/>
          <w:sz w:val="24"/>
          <w:szCs w:val="24"/>
        </w:rPr>
        <w:t>.</w:t>
      </w:r>
    </w:p>
    <w:p w14:paraId="2E37CF16" w14:textId="77777777" w:rsidR="006F67EC" w:rsidRPr="00E948CB" w:rsidRDefault="006F67EC" w:rsidP="00662F6D">
      <w:pPr>
        <w:spacing w:after="0" w:line="360" w:lineRule="auto"/>
        <w:jc w:val="center"/>
        <w:rPr>
          <w:rFonts w:ascii="David" w:eastAsia="Calibri" w:hAnsi="David" w:cs="David"/>
          <w:b/>
          <w:bCs/>
          <w:sz w:val="24"/>
          <w:szCs w:val="24"/>
          <w:u w:val="single"/>
          <w:rtl/>
        </w:rPr>
      </w:pPr>
    </w:p>
    <w:p w14:paraId="6CF52C28" w14:textId="77777777" w:rsidR="00AA6FB4" w:rsidRPr="00E948CB" w:rsidRDefault="00AA6FB4" w:rsidP="00662F6D">
      <w:pPr>
        <w:spacing w:after="0" w:line="360" w:lineRule="auto"/>
        <w:jc w:val="center"/>
        <w:rPr>
          <w:rFonts w:ascii="David" w:eastAsia="Calibri" w:hAnsi="David" w:cs="David"/>
          <w:b/>
          <w:bCs/>
          <w:sz w:val="24"/>
          <w:szCs w:val="24"/>
          <w:u w:val="single"/>
          <w:rtl/>
        </w:rPr>
      </w:pPr>
    </w:p>
    <w:p w14:paraId="14ABFB7C" w14:textId="2130EBBA" w:rsidR="00662F6D" w:rsidRPr="00E948CB" w:rsidRDefault="00716FAD" w:rsidP="00716FAD">
      <w:pPr>
        <w:spacing w:after="0" w:line="360" w:lineRule="auto"/>
        <w:rPr>
          <w:rFonts w:ascii="David" w:eastAsia="Calibri" w:hAnsi="David" w:cs="David"/>
          <w:b/>
          <w:bCs/>
          <w:sz w:val="24"/>
          <w:szCs w:val="24"/>
          <w:u w:val="single"/>
          <w:rtl/>
        </w:rPr>
      </w:pPr>
      <w:r w:rsidRPr="00E948CB">
        <w:rPr>
          <w:rFonts w:ascii="David" w:eastAsia="Calibri" w:hAnsi="David" w:cs="David"/>
          <w:b/>
          <w:bCs/>
          <w:sz w:val="24"/>
          <w:szCs w:val="24"/>
          <w:u w:val="single"/>
          <w:rtl/>
        </w:rPr>
        <w:t>מנגנוני פיקוח וביקורת (מוסדי ובלתי מוסדי)</w:t>
      </w:r>
    </w:p>
    <w:p w14:paraId="24DB8EC1" w14:textId="77777777" w:rsidR="00982DA5" w:rsidRPr="00E948CB" w:rsidRDefault="00982DA5" w:rsidP="00662F6D">
      <w:pPr>
        <w:spacing w:after="0" w:line="360" w:lineRule="auto"/>
        <w:jc w:val="center"/>
        <w:rPr>
          <w:rFonts w:ascii="David" w:eastAsia="Calibri" w:hAnsi="David" w:cs="David"/>
          <w:b/>
          <w:bCs/>
          <w:sz w:val="24"/>
          <w:szCs w:val="24"/>
          <w:u w:val="single"/>
          <w:rtl/>
        </w:rPr>
      </w:pPr>
    </w:p>
    <w:p w14:paraId="16003943" w14:textId="77777777" w:rsidR="00662F6D" w:rsidRPr="00E948CB" w:rsidRDefault="00662F6D" w:rsidP="00441E70">
      <w:pPr>
        <w:pStyle w:val="a3"/>
        <w:numPr>
          <w:ilvl w:val="0"/>
          <w:numId w:val="21"/>
        </w:numPr>
        <w:spacing w:after="0" w:line="360" w:lineRule="auto"/>
        <w:jc w:val="both"/>
        <w:rPr>
          <w:rFonts w:ascii="David" w:eastAsia="Calibri" w:hAnsi="David" w:cs="David"/>
          <w:sz w:val="24"/>
          <w:szCs w:val="24"/>
          <w:u w:val="single"/>
          <w:rtl/>
        </w:rPr>
      </w:pPr>
      <w:r w:rsidRPr="00E948CB">
        <w:rPr>
          <w:rFonts w:ascii="David" w:eastAsia="Calibri" w:hAnsi="David" w:cs="David"/>
          <w:sz w:val="24"/>
          <w:szCs w:val="24"/>
          <w:rtl/>
        </w:rPr>
        <w:t>באחת ממדינות אירופה היה נהוג חינוך חינם לאזרחים. המדינה מימנה את כל הוצאות מערכת החינוך מגן הילדים ועד סיום הלימודים באוניברסיטה. לאחרונה הוחלט לקצץ את תקציב החינוך, ולדרוש מהסטודנטים שכר לימוד עבור הלימודים באוניברסיטאות ובמכללות. בתגובה להחלטה זו, השביתו ארגוני הסטודנטים את הלימודים במוסדות אלו, ויצאו להפגנות סוערות מול משרדי החינוך והאוצר.</w:t>
      </w:r>
    </w:p>
    <w:p w14:paraId="4DB26013" w14:textId="1A1F595A" w:rsidR="00662F6D" w:rsidRPr="00E948CB" w:rsidRDefault="00662F6D" w:rsidP="000E50B0">
      <w:pPr>
        <w:pStyle w:val="a3"/>
        <w:spacing w:after="0" w:line="360" w:lineRule="auto"/>
        <w:ind w:left="360"/>
        <w:jc w:val="both"/>
        <w:rPr>
          <w:rFonts w:ascii="David" w:eastAsia="Calibri" w:hAnsi="David" w:cs="David"/>
          <w:b/>
          <w:bCs/>
          <w:sz w:val="24"/>
          <w:szCs w:val="24"/>
          <w:rtl/>
        </w:rPr>
      </w:pPr>
      <w:r w:rsidRPr="00E948CB">
        <w:rPr>
          <w:rFonts w:ascii="David" w:eastAsia="Calibri" w:hAnsi="David" w:cs="David"/>
          <w:b/>
          <w:bCs/>
          <w:sz w:val="24"/>
          <w:szCs w:val="24"/>
          <w:rtl/>
        </w:rPr>
        <w:t>ציין והצג איזה סוג של מנגנון פיקוח וביקורת על השלטון הפעילו ארגוני הסטודנטים. הסבר את תשובתך על פי הקטע.</w:t>
      </w:r>
    </w:p>
    <w:p w14:paraId="4F1C997C" w14:textId="77777777" w:rsidR="00662F6D" w:rsidRPr="00E948CB" w:rsidRDefault="00662F6D" w:rsidP="00662F6D">
      <w:pPr>
        <w:pStyle w:val="a3"/>
        <w:spacing w:after="0" w:line="360" w:lineRule="auto"/>
        <w:jc w:val="both"/>
        <w:rPr>
          <w:rFonts w:ascii="David" w:eastAsia="Calibri" w:hAnsi="David" w:cs="David"/>
          <w:b/>
          <w:bCs/>
          <w:sz w:val="24"/>
          <w:szCs w:val="24"/>
          <w:rtl/>
        </w:rPr>
      </w:pPr>
    </w:p>
    <w:p w14:paraId="1739090F" w14:textId="77777777" w:rsidR="003D7EF5" w:rsidRPr="00E948CB" w:rsidRDefault="003D7EF5" w:rsidP="00662F6D">
      <w:pPr>
        <w:pStyle w:val="a3"/>
        <w:spacing w:after="0" w:line="360" w:lineRule="auto"/>
        <w:jc w:val="both"/>
        <w:rPr>
          <w:rFonts w:ascii="David" w:eastAsia="Calibri" w:hAnsi="David" w:cs="David"/>
          <w:b/>
          <w:bCs/>
          <w:sz w:val="24"/>
          <w:szCs w:val="24"/>
          <w:rtl/>
        </w:rPr>
      </w:pPr>
    </w:p>
    <w:p w14:paraId="021D4438" w14:textId="77777777" w:rsidR="00AA6FB4" w:rsidRPr="00E948CB" w:rsidRDefault="00AA6FB4" w:rsidP="00AA6FB4">
      <w:pPr>
        <w:spacing w:after="0"/>
        <w:rPr>
          <w:rFonts w:ascii="David" w:hAnsi="David" w:cs="David"/>
          <w:sz w:val="24"/>
          <w:szCs w:val="24"/>
        </w:rPr>
      </w:pPr>
      <w:r w:rsidRPr="00E948CB">
        <w:rPr>
          <w:rFonts w:ascii="David" w:hAnsi="David" w:cs="David"/>
          <w:sz w:val="24"/>
          <w:szCs w:val="24"/>
          <w:rtl/>
        </w:rPr>
        <w:t>2.ידיעת הציבור הובא דוח שפרסם מבקר המדינה בנוגע לאסון השרפה בכרמל בשנת 2010 , שבו נהרגו אנשים רבים ונשרפו שטחי יער גדולים.</w:t>
      </w:r>
    </w:p>
    <w:p w14:paraId="37CEBB90" w14:textId="77777777" w:rsidR="00AA6FB4" w:rsidRPr="00E948CB" w:rsidRDefault="00AA6FB4" w:rsidP="00AA6FB4">
      <w:pPr>
        <w:spacing w:after="0"/>
        <w:rPr>
          <w:rFonts w:ascii="David" w:hAnsi="David" w:cs="David"/>
          <w:sz w:val="24"/>
          <w:szCs w:val="24"/>
          <w:rtl/>
        </w:rPr>
      </w:pPr>
      <w:r w:rsidRPr="00E948CB">
        <w:rPr>
          <w:rFonts w:ascii="David" w:hAnsi="David" w:cs="David"/>
          <w:sz w:val="24"/>
          <w:szCs w:val="24"/>
          <w:rtl/>
        </w:rPr>
        <w:t>המבקר מבהיר בדוח את עמדתו בנוגע לסוגי האחריות לאסון , ומדגיש את הסכנה שבהטלת האחריות לתוצאות האסון על דרגי הביצוע הנמוכים.</w:t>
      </w:r>
    </w:p>
    <w:p w14:paraId="10FE4508" w14:textId="77777777" w:rsidR="00AA6FB4" w:rsidRPr="00E948CB" w:rsidRDefault="00AA6FB4" w:rsidP="00AA6FB4">
      <w:pPr>
        <w:spacing w:after="0"/>
        <w:rPr>
          <w:rFonts w:ascii="David" w:hAnsi="David" w:cs="David"/>
          <w:sz w:val="24"/>
          <w:szCs w:val="24"/>
          <w:rtl/>
        </w:rPr>
      </w:pPr>
      <w:r w:rsidRPr="00E948CB">
        <w:rPr>
          <w:rFonts w:ascii="David" w:hAnsi="David" w:cs="David"/>
          <w:sz w:val="24"/>
          <w:szCs w:val="24"/>
          <w:rtl/>
        </w:rPr>
        <w:t>לדבריו , ההיערכות למניעת שרפות היא בסמכותה של הממשלה , ולכן היא נושאת באחריות כוללת למחדלים ולכישלונות שהובילו לאסון ולתוצאותיו.</w:t>
      </w:r>
    </w:p>
    <w:p w14:paraId="05AAF37D" w14:textId="77777777" w:rsidR="00AA6FB4" w:rsidRPr="00E948CB" w:rsidRDefault="00AA6FB4" w:rsidP="00AA6FB4">
      <w:pPr>
        <w:spacing w:after="0"/>
        <w:rPr>
          <w:rFonts w:ascii="David" w:hAnsi="David" w:cs="David"/>
          <w:sz w:val="24"/>
          <w:szCs w:val="24"/>
          <w:rtl/>
        </w:rPr>
      </w:pPr>
      <w:r w:rsidRPr="00E948CB">
        <w:rPr>
          <w:rFonts w:ascii="David" w:hAnsi="David" w:cs="David"/>
          <w:sz w:val="24"/>
          <w:szCs w:val="24"/>
          <w:rtl/>
        </w:rPr>
        <w:t>דוח המבקר דן בליקויים שהיו בהיערכות למניעת שרפות בזמנן של ממשלות קודמות , אך קובע שבסופו של דבר האחריות לתוצאות חלה על הממשלה שכיהנה בזמן השרפה.</w:t>
      </w:r>
    </w:p>
    <w:p w14:paraId="1784A082" w14:textId="77777777" w:rsidR="00AA6FB4" w:rsidRPr="00E948CB" w:rsidRDefault="00AA6FB4" w:rsidP="00AA6FB4">
      <w:pPr>
        <w:rPr>
          <w:rFonts w:ascii="David" w:hAnsi="David" w:cs="David"/>
          <w:b/>
          <w:bCs/>
          <w:sz w:val="24"/>
          <w:szCs w:val="24"/>
          <w:rtl/>
        </w:rPr>
      </w:pPr>
      <w:r w:rsidRPr="00E948CB">
        <w:rPr>
          <w:rFonts w:ascii="David" w:hAnsi="David" w:cs="David"/>
          <w:b/>
          <w:bCs/>
          <w:sz w:val="24"/>
          <w:szCs w:val="24"/>
          <w:rtl/>
        </w:rPr>
        <w:t xml:space="preserve">ציין והצג את סוג מנגנון  הפיקוח והביקורת שבא לידי ביטוי בדוח. הסבר כיצד סוג המנגנון הזה בא לידי ביטוי בקטע </w:t>
      </w:r>
    </w:p>
    <w:p w14:paraId="7F04F484" w14:textId="77777777" w:rsidR="00662F6D" w:rsidRPr="00E948CB" w:rsidRDefault="00AA6FB4" w:rsidP="006F67EC">
      <w:pPr>
        <w:spacing w:after="0" w:line="360" w:lineRule="auto"/>
        <w:jc w:val="both"/>
        <w:rPr>
          <w:rFonts w:ascii="David" w:eastAsia="Calibri" w:hAnsi="David" w:cs="David"/>
          <w:sz w:val="24"/>
          <w:szCs w:val="24"/>
          <w:rtl/>
        </w:rPr>
      </w:pPr>
      <w:r w:rsidRPr="00E948CB">
        <w:rPr>
          <w:rFonts w:ascii="David" w:eastAsia="Calibri" w:hAnsi="David" w:cs="David"/>
          <w:sz w:val="24"/>
          <w:szCs w:val="24"/>
          <w:rtl/>
        </w:rPr>
        <w:t>3</w:t>
      </w:r>
      <w:r w:rsidR="00662F6D" w:rsidRPr="00E948CB">
        <w:rPr>
          <w:rFonts w:ascii="David" w:eastAsia="Calibri" w:hAnsi="David" w:cs="David"/>
          <w:sz w:val="24"/>
          <w:szCs w:val="24"/>
          <w:rtl/>
        </w:rPr>
        <w:t>.בשנים האחרונות ים המלח הולך ומתייבש, ותהליך זה גורם לסביבה נזקים נוספים. קבוצת פעילים למען השמירה על איכות הסביבה ארגנה תערוכה שבה מוצגות יצירות העוסקות בהתיישבות של אזורים המלח. הם טענו כי באמצעות התערוכה הם מוחים על כך שהממשלה אינה פועלת למניעת ההתייבשות של ים המלח, ועל הפגיעה של תהליך זה באיכות הסביבה.</w:t>
      </w:r>
    </w:p>
    <w:p w14:paraId="4037C8EF" w14:textId="77777777" w:rsidR="00662F6D" w:rsidRPr="00E948CB" w:rsidRDefault="00662F6D" w:rsidP="006F67EC">
      <w:pPr>
        <w:pStyle w:val="a3"/>
        <w:spacing w:after="0" w:line="360" w:lineRule="auto"/>
        <w:ind w:left="0"/>
        <w:jc w:val="both"/>
        <w:rPr>
          <w:rFonts w:ascii="David" w:eastAsia="Calibri" w:hAnsi="David" w:cs="David"/>
          <w:b/>
          <w:bCs/>
          <w:sz w:val="24"/>
          <w:szCs w:val="24"/>
          <w:rtl/>
        </w:rPr>
      </w:pPr>
      <w:r w:rsidRPr="00E948CB">
        <w:rPr>
          <w:rFonts w:ascii="David" w:eastAsia="Calibri" w:hAnsi="David" w:cs="David"/>
          <w:b/>
          <w:bCs/>
          <w:sz w:val="24"/>
          <w:szCs w:val="24"/>
          <w:rtl/>
        </w:rPr>
        <w:t xml:space="preserve"> ציין והצג את סוג מנגנון הפיקוח והביקורת שבא לידי ביטוי בקטע.  הסבר את תשובתך על פי הקטע.</w:t>
      </w:r>
    </w:p>
    <w:p w14:paraId="37245643" w14:textId="77777777" w:rsidR="00AA6FB4" w:rsidRPr="00E948CB" w:rsidRDefault="00AA6FB4" w:rsidP="00662F6D">
      <w:pPr>
        <w:pStyle w:val="a3"/>
        <w:spacing w:after="0" w:line="360" w:lineRule="auto"/>
        <w:jc w:val="both"/>
        <w:rPr>
          <w:rFonts w:ascii="David" w:eastAsia="Calibri" w:hAnsi="David" w:cs="David"/>
          <w:sz w:val="24"/>
          <w:szCs w:val="24"/>
          <w:rtl/>
        </w:rPr>
      </w:pPr>
    </w:p>
    <w:p w14:paraId="0369DFE7" w14:textId="77777777" w:rsidR="00662F6D" w:rsidRPr="00E948CB" w:rsidRDefault="00AA6FB4" w:rsidP="000E50B0">
      <w:pPr>
        <w:pStyle w:val="a3"/>
        <w:ind w:left="0"/>
        <w:rPr>
          <w:rFonts w:ascii="David" w:eastAsia="Times New Roman" w:hAnsi="David" w:cs="David"/>
          <w:sz w:val="24"/>
          <w:szCs w:val="24"/>
          <w:rtl/>
        </w:rPr>
      </w:pPr>
      <w:r w:rsidRPr="00E948CB">
        <w:rPr>
          <w:rFonts w:ascii="David" w:eastAsia="Calibri" w:hAnsi="David" w:cs="David"/>
          <w:sz w:val="24"/>
          <w:szCs w:val="24"/>
          <w:rtl/>
        </w:rPr>
        <w:lastRenderedPageBreak/>
        <w:t>4</w:t>
      </w:r>
      <w:r w:rsidR="00662F6D" w:rsidRPr="00E948CB">
        <w:rPr>
          <w:rFonts w:ascii="David" w:eastAsia="Calibri" w:hAnsi="David" w:cs="David"/>
          <w:sz w:val="24"/>
          <w:szCs w:val="24"/>
          <w:rtl/>
        </w:rPr>
        <w:t>.</w:t>
      </w:r>
      <w:r w:rsidR="00662F6D" w:rsidRPr="00E948CB">
        <w:rPr>
          <w:rFonts w:ascii="David" w:eastAsia="Times New Roman" w:hAnsi="David" w:cs="David"/>
          <w:sz w:val="24"/>
          <w:szCs w:val="24"/>
          <w:rtl/>
        </w:rPr>
        <w:t xml:space="preserve"> בעיר במדינת אלסקה החליטה  העירייה לפנות אזרחים חסרי בית המתגוררים במחנות על קרקע ציבורית , משום שהתברר כי השהייה במחנות האלה מסוכנות  להם. העירייה החליטה לפנות אזרחים אלה למקלטים , שם היו מוגנים מפגעי טבע וממעשי אלימות כלפיהם.</w:t>
      </w:r>
    </w:p>
    <w:p w14:paraId="0FBF5944" w14:textId="77777777" w:rsidR="00662F6D" w:rsidRPr="00E948CB" w:rsidRDefault="00662F6D" w:rsidP="00662F6D">
      <w:pPr>
        <w:pStyle w:val="a3"/>
        <w:rPr>
          <w:rFonts w:ascii="David" w:eastAsia="Times New Roman" w:hAnsi="David" w:cs="David"/>
          <w:sz w:val="24"/>
          <w:szCs w:val="24"/>
          <w:rtl/>
        </w:rPr>
      </w:pPr>
    </w:p>
    <w:p w14:paraId="64984411" w14:textId="5498FF4D" w:rsidR="00662F6D" w:rsidRPr="00E948CB" w:rsidRDefault="00662F6D" w:rsidP="000E50B0">
      <w:pPr>
        <w:pStyle w:val="a3"/>
        <w:ind w:left="0"/>
        <w:rPr>
          <w:rFonts w:ascii="David" w:eastAsia="Times New Roman" w:hAnsi="David" w:cs="David"/>
          <w:sz w:val="24"/>
          <w:szCs w:val="24"/>
        </w:rPr>
      </w:pPr>
      <w:r w:rsidRPr="00E948CB">
        <w:rPr>
          <w:rFonts w:ascii="David" w:eastAsia="Times New Roman" w:hAnsi="David" w:cs="David"/>
          <w:sz w:val="24"/>
          <w:szCs w:val="24"/>
          <w:rtl/>
        </w:rPr>
        <w:t xml:space="preserve">באחד הפינויים הוחרמו חפציו של אזרח חסר בית שלא נכח בשעת הפינוי , והוא עתר לבית המשפט העליון במדינה . בעתירתו ביקש מבית המשפט שיורה להחזיר לו את חפציו בטענה שבין החפצים שהוחרמו יש </w:t>
      </w:r>
      <w:r w:rsidR="00982DA5" w:rsidRPr="00E948CB">
        <w:rPr>
          <w:rFonts w:ascii="David" w:eastAsia="Times New Roman" w:hAnsi="David" w:cs="David"/>
          <w:sz w:val="24"/>
          <w:szCs w:val="24"/>
          <w:rtl/>
        </w:rPr>
        <w:t xml:space="preserve">מדליות שקיבל בעבור שירותו בצבא </w:t>
      </w:r>
      <w:r w:rsidRPr="00E948CB">
        <w:rPr>
          <w:rFonts w:ascii="David" w:eastAsia="Times New Roman" w:hAnsi="David" w:cs="David"/>
          <w:sz w:val="24"/>
          <w:szCs w:val="24"/>
          <w:rtl/>
        </w:rPr>
        <w:t xml:space="preserve"> והן חשובות לו </w:t>
      </w:r>
      <w:proofErr w:type="spellStart"/>
      <w:r w:rsidRPr="00E948CB">
        <w:rPr>
          <w:rFonts w:ascii="David" w:eastAsia="Times New Roman" w:hAnsi="David" w:cs="David"/>
          <w:sz w:val="24"/>
          <w:szCs w:val="24"/>
          <w:rtl/>
        </w:rPr>
        <w:t>מאוד.בית</w:t>
      </w:r>
      <w:proofErr w:type="spellEnd"/>
      <w:r w:rsidRPr="00E948CB">
        <w:rPr>
          <w:rFonts w:ascii="David" w:eastAsia="Times New Roman" w:hAnsi="David" w:cs="David"/>
          <w:sz w:val="24"/>
          <w:szCs w:val="24"/>
          <w:rtl/>
        </w:rPr>
        <w:t xml:space="preserve"> המשפט קיבל את העתירה והוציא צו המחייב את העירייה להחזיר לו את חפציו.</w:t>
      </w:r>
    </w:p>
    <w:p w14:paraId="407826C1" w14:textId="77777777" w:rsidR="00662F6D" w:rsidRPr="00E948CB" w:rsidRDefault="00662F6D" w:rsidP="000E50B0">
      <w:pPr>
        <w:rPr>
          <w:rFonts w:ascii="David" w:eastAsia="Times New Roman" w:hAnsi="David" w:cs="David"/>
          <w:b/>
          <w:bCs/>
          <w:sz w:val="24"/>
          <w:szCs w:val="24"/>
          <w:rtl/>
        </w:rPr>
      </w:pPr>
      <w:r w:rsidRPr="00E948CB">
        <w:rPr>
          <w:rFonts w:ascii="David" w:eastAsia="Times New Roman" w:hAnsi="David" w:cs="David"/>
          <w:b/>
          <w:bCs/>
          <w:sz w:val="24"/>
          <w:szCs w:val="24"/>
          <w:rtl/>
        </w:rPr>
        <w:t>ציין והצג את סוג  מנגנון הפיקוח והביקורת שאליו בחר האזרח חסר הבית לפנות. הסבר כיצד סוג מנגנון הפיקוח והביקורת הזה בא לידי ביטוי בקטע</w:t>
      </w:r>
    </w:p>
    <w:p w14:paraId="5C738723" w14:textId="77777777" w:rsidR="00662F6D" w:rsidRPr="00E948CB" w:rsidRDefault="00662F6D" w:rsidP="00662F6D">
      <w:pPr>
        <w:pStyle w:val="a3"/>
        <w:spacing w:after="0" w:line="360" w:lineRule="auto"/>
        <w:ind w:left="360"/>
        <w:jc w:val="both"/>
        <w:rPr>
          <w:rFonts w:ascii="David" w:eastAsia="Calibri" w:hAnsi="David" w:cs="David"/>
          <w:b/>
          <w:bCs/>
          <w:sz w:val="24"/>
          <w:szCs w:val="24"/>
          <w:rtl/>
        </w:rPr>
      </w:pPr>
    </w:p>
    <w:p w14:paraId="57143F6D" w14:textId="77777777" w:rsidR="00AA6FB4" w:rsidRPr="00E948CB" w:rsidRDefault="00AA6FB4" w:rsidP="00662F6D">
      <w:pPr>
        <w:pStyle w:val="a3"/>
        <w:spacing w:after="0" w:line="360" w:lineRule="auto"/>
        <w:ind w:left="360"/>
        <w:jc w:val="both"/>
        <w:rPr>
          <w:rFonts w:ascii="David" w:eastAsia="Calibri" w:hAnsi="David" w:cs="David"/>
          <w:b/>
          <w:bCs/>
          <w:sz w:val="24"/>
          <w:szCs w:val="24"/>
          <w:rtl/>
        </w:rPr>
      </w:pPr>
    </w:p>
    <w:p w14:paraId="3ED22026" w14:textId="77777777" w:rsidR="00B26729" w:rsidRPr="00E948CB" w:rsidRDefault="00181492" w:rsidP="002527E5">
      <w:pPr>
        <w:rPr>
          <w:rFonts w:ascii="David" w:hAnsi="David" w:cs="David"/>
          <w:b/>
          <w:bCs/>
          <w:sz w:val="24"/>
          <w:szCs w:val="24"/>
          <w:u w:val="single"/>
          <w:rtl/>
        </w:rPr>
      </w:pPr>
      <w:r w:rsidRPr="00E948CB">
        <w:rPr>
          <w:rFonts w:ascii="David" w:hAnsi="David" w:cs="David"/>
          <w:b/>
          <w:bCs/>
          <w:sz w:val="24"/>
          <w:szCs w:val="24"/>
          <w:u w:val="single"/>
          <w:rtl/>
        </w:rPr>
        <w:t>עקרון שלטון העם</w:t>
      </w:r>
      <w:r w:rsidR="00B26729" w:rsidRPr="00E948CB">
        <w:rPr>
          <w:rFonts w:ascii="David" w:hAnsi="David" w:cs="David"/>
          <w:b/>
          <w:bCs/>
          <w:sz w:val="24"/>
          <w:szCs w:val="24"/>
          <w:u w:val="single"/>
          <w:rtl/>
        </w:rPr>
        <w:t>:</w:t>
      </w:r>
    </w:p>
    <w:p w14:paraId="1E282CB2" w14:textId="77777777" w:rsidR="00662F6D" w:rsidRPr="00E948CB" w:rsidRDefault="00B26729" w:rsidP="00662F6D">
      <w:pPr>
        <w:rPr>
          <w:rFonts w:ascii="David" w:hAnsi="David" w:cs="David"/>
          <w:sz w:val="24"/>
          <w:szCs w:val="24"/>
          <w:rtl/>
        </w:rPr>
      </w:pPr>
      <w:r w:rsidRPr="00E948CB">
        <w:rPr>
          <w:rFonts w:ascii="David" w:hAnsi="David" w:cs="David"/>
          <w:sz w:val="24"/>
          <w:szCs w:val="24"/>
          <w:rtl/>
        </w:rPr>
        <w:t>1</w:t>
      </w:r>
      <w:r w:rsidR="00662F6D" w:rsidRPr="00E948CB">
        <w:rPr>
          <w:rFonts w:ascii="David" w:hAnsi="David" w:cs="David"/>
          <w:sz w:val="24"/>
          <w:szCs w:val="24"/>
          <w:rtl/>
        </w:rPr>
        <w:t>.במדינה דמוקרטית מסוימת התחוללה מלחמה קשה וארוכה מאוד שעלתה לה בקורבנות רבים ושיבוש חיי היום-יום.  במהלך המלחמה היו צריכות להיערך הבחירות הכלליות לבית הנבחרים.  שרים בממשלה הציעו לדחות את הבחירות עד לסיום המלחמה והחזרת השגרה לקדמותה. בית המשפט העליון פסל את הצעת השרים והבחירות נערכו במועדן.</w:t>
      </w:r>
    </w:p>
    <w:p w14:paraId="7C8C6CE4" w14:textId="0C8703D1" w:rsidR="00662F6D" w:rsidRPr="00E948CB" w:rsidRDefault="00662F6D" w:rsidP="00662F6D">
      <w:pPr>
        <w:rPr>
          <w:rFonts w:ascii="David" w:hAnsi="David" w:cs="David"/>
          <w:b/>
          <w:bCs/>
          <w:sz w:val="24"/>
          <w:szCs w:val="24"/>
          <w:rtl/>
        </w:rPr>
      </w:pPr>
      <w:r w:rsidRPr="00E948CB">
        <w:rPr>
          <w:rFonts w:ascii="David" w:hAnsi="David" w:cs="David"/>
          <w:sz w:val="24"/>
          <w:szCs w:val="24"/>
          <w:rtl/>
        </w:rPr>
        <w:t xml:space="preserve"> </w:t>
      </w:r>
      <w:r w:rsidRPr="00E948CB">
        <w:rPr>
          <w:rFonts w:ascii="David" w:hAnsi="David" w:cs="David"/>
          <w:b/>
          <w:bCs/>
          <w:sz w:val="24"/>
          <w:szCs w:val="24"/>
          <w:rtl/>
        </w:rPr>
        <w:t>ציין והצג את התנאי לקיום בחירות דמוקרטיות עליו הגן בית המשפט.  הסבר כיצד תנאי זה בא לידי ביטוי בקטע.</w:t>
      </w:r>
    </w:p>
    <w:p w14:paraId="323A60AA" w14:textId="77777777" w:rsidR="00ED506E" w:rsidRPr="00E948CB" w:rsidRDefault="00ED506E" w:rsidP="00662F6D">
      <w:pPr>
        <w:rPr>
          <w:rFonts w:ascii="David" w:hAnsi="David" w:cs="David"/>
          <w:sz w:val="24"/>
          <w:szCs w:val="24"/>
          <w:rtl/>
        </w:rPr>
      </w:pPr>
    </w:p>
    <w:p w14:paraId="049B1AB9" w14:textId="77777777" w:rsidR="00ED506E" w:rsidRPr="00E948CB" w:rsidRDefault="00ED506E" w:rsidP="000E50B0">
      <w:pPr>
        <w:pStyle w:val="a3"/>
        <w:numPr>
          <w:ilvl w:val="0"/>
          <w:numId w:val="21"/>
        </w:numPr>
        <w:rPr>
          <w:rFonts w:ascii="David" w:hAnsi="David" w:cs="David"/>
          <w:b/>
          <w:bCs/>
          <w:sz w:val="24"/>
          <w:szCs w:val="24"/>
          <w:rtl/>
        </w:rPr>
      </w:pPr>
      <w:r w:rsidRPr="00E948CB">
        <w:rPr>
          <w:rFonts w:ascii="David" w:hAnsi="David" w:cs="David"/>
          <w:sz w:val="24"/>
          <w:szCs w:val="24"/>
          <w:rtl/>
        </w:rPr>
        <w:t xml:space="preserve">בדיון שנערך באחת מוועדות הכנסת השתתפו נציגים של ארגוני הנכים בישראל. הם טענו שבבחירות האחרונות לכנסת אפשר היה להגיע למחצית מהקלפיות דרך מדרגות בלבד. לכן נכים המרותקים לכיסאות גלגלים לא יכלו להגיע לקלפיות אלה ולא הצביעו בבחירות. לטענתם, מצב זה פוגע באחד התנאים ההכרחיים לקיום בחירות דמוקרטיות. </w:t>
      </w:r>
    </w:p>
    <w:p w14:paraId="019DB14F" w14:textId="77777777" w:rsidR="00ED506E" w:rsidRPr="00E948CB" w:rsidRDefault="00ED506E" w:rsidP="000E50B0">
      <w:pPr>
        <w:bidi w:val="0"/>
        <w:jc w:val="right"/>
        <w:rPr>
          <w:rFonts w:ascii="David" w:hAnsi="David" w:cs="David"/>
          <w:b/>
          <w:bCs/>
          <w:sz w:val="24"/>
          <w:szCs w:val="24"/>
          <w:rtl/>
        </w:rPr>
      </w:pPr>
      <w:r w:rsidRPr="00E948CB">
        <w:rPr>
          <w:rFonts w:ascii="David" w:hAnsi="David" w:cs="David"/>
          <w:b/>
          <w:bCs/>
          <w:sz w:val="24"/>
          <w:szCs w:val="24"/>
          <w:rtl/>
        </w:rPr>
        <w:t>ציין והצג את התנאי לקיום בחירות דמוקרטיות שנפגע לטענת נציגי ארגוני הנכים.  הסבר את תשובתך על פי הקטע.</w:t>
      </w:r>
    </w:p>
    <w:p w14:paraId="19A7C246" w14:textId="77777777" w:rsidR="002527E5" w:rsidRPr="00E948CB" w:rsidRDefault="002527E5" w:rsidP="00ED506E">
      <w:pPr>
        <w:rPr>
          <w:rFonts w:ascii="David" w:hAnsi="David" w:cs="David"/>
          <w:sz w:val="24"/>
          <w:szCs w:val="24"/>
          <w:rtl/>
        </w:rPr>
      </w:pPr>
    </w:p>
    <w:p w14:paraId="53D4AF1A" w14:textId="77777777" w:rsidR="00862681" w:rsidRPr="00E948CB" w:rsidRDefault="00862681" w:rsidP="00862681">
      <w:pPr>
        <w:pStyle w:val="a3"/>
        <w:numPr>
          <w:ilvl w:val="0"/>
          <w:numId w:val="12"/>
        </w:numPr>
        <w:spacing w:before="240" w:after="0" w:line="240" w:lineRule="auto"/>
        <w:jc w:val="both"/>
        <w:rPr>
          <w:rFonts w:ascii="David" w:eastAsia="Calibri" w:hAnsi="David" w:cs="David"/>
          <w:sz w:val="24"/>
          <w:szCs w:val="24"/>
        </w:rPr>
      </w:pPr>
      <w:r w:rsidRPr="00E948CB">
        <w:rPr>
          <w:rFonts w:ascii="David" w:eastAsia="Calibri" w:hAnsi="David" w:cs="David"/>
          <w:sz w:val="24"/>
          <w:szCs w:val="24"/>
          <w:rtl/>
        </w:rPr>
        <w:t>ביום</w:t>
      </w:r>
      <w:r w:rsidRPr="00E948CB">
        <w:rPr>
          <w:rFonts w:ascii="David" w:eastAsia="Calibri" w:hAnsi="David" w:cs="David"/>
          <w:sz w:val="24"/>
          <w:szCs w:val="24"/>
        </w:rPr>
        <w:t xml:space="preserve"> </w:t>
      </w:r>
      <w:r w:rsidRPr="00E948CB">
        <w:rPr>
          <w:rFonts w:ascii="David" w:eastAsia="Calibri" w:hAnsi="David" w:cs="David"/>
          <w:sz w:val="24"/>
          <w:szCs w:val="24"/>
          <w:rtl/>
        </w:rPr>
        <w:t>הבחירות</w:t>
      </w:r>
      <w:r w:rsidRPr="00E948CB">
        <w:rPr>
          <w:rFonts w:ascii="David" w:eastAsia="Calibri" w:hAnsi="David" w:cs="David"/>
          <w:sz w:val="24"/>
          <w:szCs w:val="24"/>
        </w:rPr>
        <w:t xml:space="preserve"> </w:t>
      </w:r>
      <w:r w:rsidRPr="00E948CB">
        <w:rPr>
          <w:rFonts w:ascii="David" w:eastAsia="Calibri" w:hAnsi="David" w:cs="David"/>
          <w:sz w:val="24"/>
          <w:szCs w:val="24"/>
          <w:rtl/>
        </w:rPr>
        <w:t>בישראל</w:t>
      </w:r>
      <w:r w:rsidRPr="00E948CB">
        <w:rPr>
          <w:rFonts w:ascii="David" w:eastAsia="Calibri" w:hAnsi="David" w:cs="David"/>
          <w:sz w:val="24"/>
          <w:szCs w:val="24"/>
        </w:rPr>
        <w:t xml:space="preserve"> </w:t>
      </w:r>
      <w:r w:rsidRPr="00E948CB">
        <w:rPr>
          <w:rFonts w:ascii="David" w:eastAsia="Calibri" w:hAnsi="David" w:cs="David"/>
          <w:sz w:val="24"/>
          <w:szCs w:val="24"/>
          <w:rtl/>
        </w:rPr>
        <w:t>אדם</w:t>
      </w:r>
      <w:r w:rsidRPr="00E948CB">
        <w:rPr>
          <w:rFonts w:ascii="David" w:eastAsia="Calibri" w:hAnsi="David" w:cs="David"/>
          <w:sz w:val="24"/>
          <w:szCs w:val="24"/>
        </w:rPr>
        <w:t xml:space="preserve"> </w:t>
      </w:r>
      <w:r w:rsidRPr="00E948CB">
        <w:rPr>
          <w:rFonts w:ascii="David" w:eastAsia="Calibri" w:hAnsi="David" w:cs="David"/>
          <w:sz w:val="24"/>
          <w:szCs w:val="24"/>
          <w:rtl/>
        </w:rPr>
        <w:t>עיוור</w:t>
      </w:r>
      <w:r w:rsidRPr="00E948CB">
        <w:rPr>
          <w:rFonts w:ascii="David" w:eastAsia="Calibri" w:hAnsi="David" w:cs="David"/>
          <w:sz w:val="24"/>
          <w:szCs w:val="24"/>
        </w:rPr>
        <w:t xml:space="preserve"> </w:t>
      </w:r>
      <w:r w:rsidRPr="00E948CB">
        <w:rPr>
          <w:rFonts w:ascii="David" w:eastAsia="Calibri" w:hAnsi="David" w:cs="David"/>
          <w:sz w:val="24"/>
          <w:szCs w:val="24"/>
          <w:rtl/>
        </w:rPr>
        <w:t>או</w:t>
      </w:r>
      <w:r w:rsidRPr="00E948CB">
        <w:rPr>
          <w:rFonts w:ascii="David" w:eastAsia="Calibri" w:hAnsi="David" w:cs="David"/>
          <w:sz w:val="24"/>
          <w:szCs w:val="24"/>
        </w:rPr>
        <w:t xml:space="preserve"> </w:t>
      </w:r>
      <w:r w:rsidRPr="00E948CB">
        <w:rPr>
          <w:rFonts w:ascii="David" w:eastAsia="Calibri" w:hAnsi="David" w:cs="David"/>
          <w:sz w:val="24"/>
          <w:szCs w:val="24"/>
          <w:rtl/>
        </w:rPr>
        <w:t>לקוי</w:t>
      </w:r>
      <w:r w:rsidRPr="00E948CB">
        <w:rPr>
          <w:rFonts w:ascii="David" w:eastAsia="Calibri" w:hAnsi="David" w:cs="David"/>
          <w:sz w:val="24"/>
          <w:szCs w:val="24"/>
        </w:rPr>
        <w:t xml:space="preserve"> </w:t>
      </w:r>
      <w:r w:rsidRPr="00E948CB">
        <w:rPr>
          <w:rFonts w:ascii="David" w:eastAsia="Calibri" w:hAnsi="David" w:cs="David"/>
          <w:sz w:val="24"/>
          <w:szCs w:val="24"/>
          <w:rtl/>
        </w:rPr>
        <w:t>ראייה</w:t>
      </w:r>
      <w:r w:rsidRPr="00E948CB">
        <w:rPr>
          <w:rFonts w:ascii="David" w:eastAsia="Calibri" w:hAnsi="David" w:cs="David"/>
          <w:sz w:val="24"/>
          <w:szCs w:val="24"/>
        </w:rPr>
        <w:t xml:space="preserve"> </w:t>
      </w:r>
      <w:r w:rsidRPr="00E948CB">
        <w:rPr>
          <w:rFonts w:ascii="David" w:eastAsia="Calibri" w:hAnsi="David" w:cs="David"/>
          <w:sz w:val="24"/>
          <w:szCs w:val="24"/>
          <w:rtl/>
        </w:rPr>
        <w:t>נאלץ</w:t>
      </w:r>
      <w:r w:rsidRPr="00E948CB">
        <w:rPr>
          <w:rFonts w:ascii="David" w:eastAsia="Calibri" w:hAnsi="David" w:cs="David"/>
          <w:sz w:val="24"/>
          <w:szCs w:val="24"/>
        </w:rPr>
        <w:t xml:space="preserve"> </w:t>
      </w:r>
      <w:r w:rsidRPr="00E948CB">
        <w:rPr>
          <w:rFonts w:ascii="David" w:eastAsia="Calibri" w:hAnsi="David" w:cs="David"/>
          <w:sz w:val="24"/>
          <w:szCs w:val="24"/>
          <w:rtl/>
        </w:rPr>
        <w:t>להגיע</w:t>
      </w:r>
      <w:r w:rsidRPr="00E948CB">
        <w:rPr>
          <w:rFonts w:ascii="David" w:eastAsia="Calibri" w:hAnsi="David" w:cs="David"/>
          <w:sz w:val="24"/>
          <w:szCs w:val="24"/>
        </w:rPr>
        <w:t xml:space="preserve"> </w:t>
      </w:r>
      <w:r w:rsidRPr="00E948CB">
        <w:rPr>
          <w:rFonts w:ascii="David" w:eastAsia="Calibri" w:hAnsi="David" w:cs="David"/>
          <w:sz w:val="24"/>
          <w:szCs w:val="24"/>
          <w:rtl/>
        </w:rPr>
        <w:t>לקלפי</w:t>
      </w:r>
      <w:r w:rsidRPr="00E948CB">
        <w:rPr>
          <w:rFonts w:ascii="David" w:eastAsia="Calibri" w:hAnsi="David" w:cs="David"/>
          <w:sz w:val="24"/>
          <w:szCs w:val="24"/>
        </w:rPr>
        <w:t xml:space="preserve"> </w:t>
      </w:r>
      <w:r w:rsidRPr="00E948CB">
        <w:rPr>
          <w:rFonts w:ascii="David" w:eastAsia="Calibri" w:hAnsi="David" w:cs="David"/>
          <w:sz w:val="24"/>
          <w:szCs w:val="24"/>
          <w:rtl/>
        </w:rPr>
        <w:t>בליווי</w:t>
      </w:r>
      <w:r w:rsidRPr="00E948CB">
        <w:rPr>
          <w:rFonts w:ascii="David" w:eastAsia="Calibri" w:hAnsi="David" w:cs="David"/>
          <w:sz w:val="24"/>
          <w:szCs w:val="24"/>
        </w:rPr>
        <w:t xml:space="preserve"> </w:t>
      </w:r>
      <w:r w:rsidRPr="00E948CB">
        <w:rPr>
          <w:rFonts w:ascii="David" w:eastAsia="Calibri" w:hAnsi="David" w:cs="David"/>
          <w:sz w:val="24"/>
          <w:szCs w:val="24"/>
          <w:rtl/>
        </w:rPr>
        <w:t>מלווה</w:t>
      </w:r>
      <w:r w:rsidRPr="00E948CB">
        <w:rPr>
          <w:rFonts w:ascii="David" w:eastAsia="Calibri" w:hAnsi="David" w:cs="David"/>
          <w:sz w:val="24"/>
          <w:szCs w:val="24"/>
        </w:rPr>
        <w:t xml:space="preserve">, </w:t>
      </w:r>
      <w:r w:rsidRPr="00E948CB">
        <w:rPr>
          <w:rFonts w:ascii="David" w:eastAsia="Calibri" w:hAnsi="David" w:cs="David"/>
          <w:sz w:val="24"/>
          <w:szCs w:val="24"/>
          <w:rtl/>
        </w:rPr>
        <w:t>וכשהוא</w:t>
      </w:r>
      <w:r w:rsidRPr="00E948CB">
        <w:rPr>
          <w:rFonts w:ascii="David" w:eastAsia="Calibri" w:hAnsi="David" w:cs="David"/>
          <w:sz w:val="24"/>
          <w:szCs w:val="24"/>
        </w:rPr>
        <w:t xml:space="preserve"> </w:t>
      </w:r>
      <w:r w:rsidRPr="00E948CB">
        <w:rPr>
          <w:rFonts w:ascii="David" w:eastAsia="Calibri" w:hAnsi="David" w:cs="David"/>
          <w:sz w:val="24"/>
          <w:szCs w:val="24"/>
          <w:rtl/>
        </w:rPr>
        <w:t>נכנס</w:t>
      </w:r>
      <w:r w:rsidRPr="00E948CB">
        <w:rPr>
          <w:rFonts w:ascii="David" w:eastAsia="Calibri" w:hAnsi="David" w:cs="David"/>
          <w:sz w:val="24"/>
          <w:szCs w:val="24"/>
        </w:rPr>
        <w:t xml:space="preserve"> </w:t>
      </w:r>
      <w:r w:rsidRPr="00E948CB">
        <w:rPr>
          <w:rFonts w:ascii="David" w:eastAsia="Calibri" w:hAnsi="David" w:cs="David"/>
          <w:sz w:val="24"/>
          <w:szCs w:val="24"/>
          <w:rtl/>
        </w:rPr>
        <w:t>אל</w:t>
      </w:r>
      <w:r w:rsidRPr="00E948CB">
        <w:rPr>
          <w:rFonts w:ascii="David" w:eastAsia="Calibri" w:hAnsi="David" w:cs="David"/>
          <w:sz w:val="24"/>
          <w:szCs w:val="24"/>
        </w:rPr>
        <w:t xml:space="preserve"> </w:t>
      </w:r>
      <w:r w:rsidRPr="00E948CB">
        <w:rPr>
          <w:rFonts w:ascii="David" w:eastAsia="Calibri" w:hAnsi="David" w:cs="David"/>
          <w:sz w:val="24"/>
          <w:szCs w:val="24"/>
          <w:rtl/>
        </w:rPr>
        <w:t>מאחורי</w:t>
      </w:r>
      <w:r w:rsidRPr="00E948CB">
        <w:rPr>
          <w:rFonts w:ascii="David" w:eastAsia="Calibri" w:hAnsi="David" w:cs="David"/>
          <w:sz w:val="24"/>
          <w:szCs w:val="24"/>
        </w:rPr>
        <w:t xml:space="preserve"> </w:t>
      </w:r>
      <w:r w:rsidRPr="00E948CB">
        <w:rPr>
          <w:rFonts w:ascii="David" w:eastAsia="Calibri" w:hAnsi="David" w:cs="David"/>
          <w:sz w:val="24"/>
          <w:szCs w:val="24"/>
          <w:rtl/>
        </w:rPr>
        <w:t>הפרגוד</w:t>
      </w:r>
      <w:r w:rsidRPr="00E948CB">
        <w:rPr>
          <w:rFonts w:ascii="David" w:eastAsia="Calibri" w:hAnsi="David" w:cs="David"/>
          <w:sz w:val="24"/>
          <w:szCs w:val="24"/>
        </w:rPr>
        <w:t xml:space="preserve">, </w:t>
      </w:r>
      <w:r w:rsidRPr="00E948CB">
        <w:rPr>
          <w:rFonts w:ascii="David" w:eastAsia="Calibri" w:hAnsi="David" w:cs="David"/>
          <w:sz w:val="24"/>
          <w:szCs w:val="24"/>
          <w:rtl/>
        </w:rPr>
        <w:t>עליו</w:t>
      </w:r>
      <w:r w:rsidRPr="00E948CB">
        <w:rPr>
          <w:rFonts w:ascii="David" w:eastAsia="Calibri" w:hAnsi="David" w:cs="David"/>
          <w:sz w:val="24"/>
          <w:szCs w:val="24"/>
        </w:rPr>
        <w:t xml:space="preserve"> </w:t>
      </w:r>
      <w:r w:rsidRPr="00E948CB">
        <w:rPr>
          <w:rFonts w:ascii="David" w:eastAsia="Calibri" w:hAnsi="David" w:cs="David"/>
          <w:sz w:val="24"/>
          <w:szCs w:val="24"/>
          <w:rtl/>
        </w:rPr>
        <w:t>לומר</w:t>
      </w:r>
      <w:r w:rsidRPr="00E948CB">
        <w:rPr>
          <w:rFonts w:ascii="David" w:eastAsia="Calibri" w:hAnsi="David" w:cs="David"/>
          <w:sz w:val="24"/>
          <w:szCs w:val="24"/>
        </w:rPr>
        <w:t xml:space="preserve"> </w:t>
      </w:r>
      <w:r w:rsidRPr="00E948CB">
        <w:rPr>
          <w:rFonts w:ascii="David" w:eastAsia="Calibri" w:hAnsi="David" w:cs="David"/>
          <w:sz w:val="24"/>
          <w:szCs w:val="24"/>
          <w:rtl/>
        </w:rPr>
        <w:t>למלווה</w:t>
      </w:r>
      <w:r w:rsidRPr="00E948CB">
        <w:rPr>
          <w:rFonts w:ascii="David" w:eastAsia="Calibri" w:hAnsi="David" w:cs="David"/>
          <w:sz w:val="24"/>
          <w:szCs w:val="24"/>
        </w:rPr>
        <w:t xml:space="preserve"> </w:t>
      </w:r>
      <w:r w:rsidRPr="00E948CB">
        <w:rPr>
          <w:rFonts w:ascii="David" w:eastAsia="Calibri" w:hAnsi="David" w:cs="David"/>
          <w:sz w:val="24"/>
          <w:szCs w:val="24"/>
          <w:rtl/>
        </w:rPr>
        <w:t>שלו</w:t>
      </w:r>
      <w:r w:rsidRPr="00E948CB">
        <w:rPr>
          <w:rFonts w:ascii="David" w:eastAsia="Calibri" w:hAnsi="David" w:cs="David"/>
          <w:sz w:val="24"/>
          <w:szCs w:val="24"/>
        </w:rPr>
        <w:t xml:space="preserve"> </w:t>
      </w:r>
      <w:r w:rsidRPr="00E948CB">
        <w:rPr>
          <w:rFonts w:ascii="David" w:eastAsia="Calibri" w:hAnsi="David" w:cs="David"/>
          <w:sz w:val="24"/>
          <w:szCs w:val="24"/>
          <w:rtl/>
        </w:rPr>
        <w:t>איזה</w:t>
      </w:r>
      <w:r w:rsidRPr="00E948CB">
        <w:rPr>
          <w:rFonts w:ascii="David" w:eastAsia="Calibri" w:hAnsi="David" w:cs="David"/>
          <w:sz w:val="24"/>
          <w:szCs w:val="24"/>
        </w:rPr>
        <w:t xml:space="preserve"> </w:t>
      </w:r>
      <w:r w:rsidRPr="00E948CB">
        <w:rPr>
          <w:rFonts w:ascii="David" w:eastAsia="Calibri" w:hAnsi="David" w:cs="David"/>
          <w:sz w:val="24"/>
          <w:szCs w:val="24"/>
          <w:rtl/>
        </w:rPr>
        <w:t>פתק</w:t>
      </w:r>
      <w:r w:rsidRPr="00E948CB">
        <w:rPr>
          <w:rFonts w:ascii="David" w:eastAsia="Calibri" w:hAnsi="David" w:cs="David"/>
          <w:sz w:val="24"/>
          <w:szCs w:val="24"/>
        </w:rPr>
        <w:t xml:space="preserve"> </w:t>
      </w:r>
      <w:r w:rsidRPr="00E948CB">
        <w:rPr>
          <w:rFonts w:ascii="David" w:eastAsia="Calibri" w:hAnsi="David" w:cs="David"/>
          <w:sz w:val="24"/>
          <w:szCs w:val="24"/>
          <w:rtl/>
        </w:rPr>
        <w:t>להכניס</w:t>
      </w:r>
      <w:r w:rsidRPr="00E948CB">
        <w:rPr>
          <w:rFonts w:ascii="David" w:eastAsia="Calibri" w:hAnsi="David" w:cs="David"/>
          <w:sz w:val="24"/>
          <w:szCs w:val="24"/>
        </w:rPr>
        <w:t xml:space="preserve"> </w:t>
      </w:r>
      <w:r w:rsidRPr="00E948CB">
        <w:rPr>
          <w:rFonts w:ascii="David" w:eastAsia="Calibri" w:hAnsi="David" w:cs="David"/>
          <w:sz w:val="24"/>
          <w:szCs w:val="24"/>
          <w:rtl/>
        </w:rPr>
        <w:t>למעטפה</w:t>
      </w:r>
      <w:r w:rsidRPr="00E948CB">
        <w:rPr>
          <w:rFonts w:ascii="David" w:eastAsia="Calibri" w:hAnsi="David" w:cs="David"/>
          <w:sz w:val="24"/>
          <w:szCs w:val="24"/>
        </w:rPr>
        <w:t xml:space="preserve">. </w:t>
      </w:r>
      <w:r w:rsidRPr="00E948CB">
        <w:rPr>
          <w:rFonts w:ascii="David" w:eastAsia="Calibri" w:hAnsi="David" w:cs="David"/>
          <w:sz w:val="24"/>
          <w:szCs w:val="24"/>
          <w:rtl/>
        </w:rPr>
        <w:t xml:space="preserve"> </w:t>
      </w:r>
    </w:p>
    <w:p w14:paraId="56346B04" w14:textId="37F918BB" w:rsidR="002527E5" w:rsidRPr="00E948CB" w:rsidRDefault="00862681" w:rsidP="000E50B0">
      <w:pPr>
        <w:pStyle w:val="a3"/>
        <w:spacing w:before="240" w:after="0" w:line="240" w:lineRule="auto"/>
        <w:ind w:left="360"/>
        <w:jc w:val="both"/>
        <w:rPr>
          <w:rFonts w:ascii="David" w:eastAsia="Calibri" w:hAnsi="David" w:cs="David"/>
          <w:sz w:val="24"/>
          <w:szCs w:val="24"/>
          <w:rtl/>
        </w:rPr>
      </w:pPr>
      <w:r w:rsidRPr="00E948CB">
        <w:rPr>
          <w:rFonts w:ascii="David" w:eastAsia="Calibri" w:hAnsi="David" w:cs="David"/>
          <w:sz w:val="24"/>
          <w:szCs w:val="24"/>
          <w:rtl/>
        </w:rPr>
        <w:t>לאחרונה</w:t>
      </w:r>
      <w:r w:rsidRPr="00E948CB">
        <w:rPr>
          <w:rFonts w:ascii="David" w:eastAsia="Calibri" w:hAnsi="David" w:cs="David"/>
          <w:sz w:val="24"/>
          <w:szCs w:val="24"/>
        </w:rPr>
        <w:t xml:space="preserve"> </w:t>
      </w:r>
      <w:r w:rsidRPr="00E948CB">
        <w:rPr>
          <w:rFonts w:ascii="David" w:eastAsia="Calibri" w:hAnsi="David" w:cs="David"/>
          <w:sz w:val="24"/>
          <w:szCs w:val="24"/>
          <w:rtl/>
        </w:rPr>
        <w:t>פנו</w:t>
      </w:r>
      <w:r w:rsidRPr="00E948CB">
        <w:rPr>
          <w:rFonts w:ascii="David" w:eastAsia="Calibri" w:hAnsi="David" w:cs="David"/>
          <w:sz w:val="24"/>
          <w:szCs w:val="24"/>
        </w:rPr>
        <w:t xml:space="preserve"> </w:t>
      </w:r>
      <w:r w:rsidRPr="00E948CB">
        <w:rPr>
          <w:rFonts w:ascii="David" w:eastAsia="Calibri" w:hAnsi="David" w:cs="David"/>
          <w:sz w:val="24"/>
          <w:szCs w:val="24"/>
          <w:rtl/>
        </w:rPr>
        <w:t>עיוורים</w:t>
      </w:r>
      <w:r w:rsidRPr="00E948CB">
        <w:rPr>
          <w:rFonts w:ascii="David" w:eastAsia="Calibri" w:hAnsi="David" w:cs="David"/>
          <w:sz w:val="24"/>
          <w:szCs w:val="24"/>
        </w:rPr>
        <w:t xml:space="preserve"> </w:t>
      </w:r>
      <w:r w:rsidRPr="00E948CB">
        <w:rPr>
          <w:rFonts w:ascii="David" w:eastAsia="Calibri" w:hAnsi="David" w:cs="David"/>
          <w:sz w:val="24"/>
          <w:szCs w:val="24"/>
          <w:rtl/>
        </w:rPr>
        <w:t>לחברי</w:t>
      </w:r>
      <w:r w:rsidRPr="00E948CB">
        <w:rPr>
          <w:rFonts w:ascii="David" w:eastAsia="Calibri" w:hAnsi="David" w:cs="David"/>
          <w:sz w:val="24"/>
          <w:szCs w:val="24"/>
        </w:rPr>
        <w:t xml:space="preserve"> </w:t>
      </w:r>
      <w:r w:rsidRPr="00E948CB">
        <w:rPr>
          <w:rFonts w:ascii="David" w:eastAsia="Calibri" w:hAnsi="David" w:cs="David"/>
          <w:sz w:val="24"/>
          <w:szCs w:val="24"/>
          <w:rtl/>
        </w:rPr>
        <w:t>כנסת</w:t>
      </w:r>
      <w:r w:rsidRPr="00E948CB">
        <w:rPr>
          <w:rFonts w:ascii="David" w:eastAsia="Calibri" w:hAnsi="David" w:cs="David"/>
          <w:sz w:val="24"/>
          <w:szCs w:val="24"/>
        </w:rPr>
        <w:t xml:space="preserve"> </w:t>
      </w:r>
      <w:r w:rsidRPr="00E948CB">
        <w:rPr>
          <w:rFonts w:ascii="David" w:eastAsia="Calibri" w:hAnsi="David" w:cs="David"/>
          <w:sz w:val="24"/>
          <w:szCs w:val="24"/>
          <w:rtl/>
        </w:rPr>
        <w:t>בבקשה</w:t>
      </w:r>
      <w:r w:rsidRPr="00E948CB">
        <w:rPr>
          <w:rFonts w:ascii="David" w:eastAsia="Calibri" w:hAnsi="David" w:cs="David"/>
          <w:sz w:val="24"/>
          <w:szCs w:val="24"/>
        </w:rPr>
        <w:t xml:space="preserve"> </w:t>
      </w:r>
      <w:r w:rsidRPr="00E948CB">
        <w:rPr>
          <w:rFonts w:ascii="David" w:eastAsia="Calibri" w:hAnsi="David" w:cs="David"/>
          <w:sz w:val="24"/>
          <w:szCs w:val="24"/>
          <w:rtl/>
        </w:rPr>
        <w:t>שיפעלו</w:t>
      </w:r>
      <w:r w:rsidRPr="00E948CB">
        <w:rPr>
          <w:rFonts w:ascii="David" w:eastAsia="Calibri" w:hAnsi="David" w:cs="David"/>
          <w:sz w:val="24"/>
          <w:szCs w:val="24"/>
        </w:rPr>
        <w:t xml:space="preserve"> </w:t>
      </w:r>
      <w:r w:rsidRPr="00E948CB">
        <w:rPr>
          <w:rFonts w:ascii="David" w:eastAsia="Calibri" w:hAnsi="David" w:cs="David"/>
          <w:sz w:val="24"/>
          <w:szCs w:val="24"/>
          <w:rtl/>
        </w:rPr>
        <w:t>להוסיף</w:t>
      </w:r>
      <w:r w:rsidRPr="00E948CB">
        <w:rPr>
          <w:rFonts w:ascii="David" w:eastAsia="Calibri" w:hAnsi="David" w:cs="David"/>
          <w:sz w:val="24"/>
          <w:szCs w:val="24"/>
        </w:rPr>
        <w:t xml:space="preserve"> </w:t>
      </w:r>
      <w:r w:rsidRPr="00E948CB">
        <w:rPr>
          <w:rFonts w:ascii="David" w:eastAsia="Calibri" w:hAnsi="David" w:cs="David"/>
          <w:sz w:val="24"/>
          <w:szCs w:val="24"/>
          <w:rtl/>
        </w:rPr>
        <w:t>על</w:t>
      </w:r>
      <w:r w:rsidRPr="00E948CB">
        <w:rPr>
          <w:rFonts w:ascii="David" w:eastAsia="Calibri" w:hAnsi="David" w:cs="David"/>
          <w:sz w:val="24"/>
          <w:szCs w:val="24"/>
        </w:rPr>
        <w:t xml:space="preserve"> </w:t>
      </w:r>
      <w:r w:rsidRPr="00E948CB">
        <w:rPr>
          <w:rFonts w:ascii="David" w:eastAsia="Calibri" w:hAnsi="David" w:cs="David"/>
          <w:sz w:val="24"/>
          <w:szCs w:val="24"/>
          <w:rtl/>
        </w:rPr>
        <w:t>פתקי</w:t>
      </w:r>
      <w:r w:rsidRPr="00E948CB">
        <w:rPr>
          <w:rFonts w:ascii="David" w:eastAsia="Calibri" w:hAnsi="David" w:cs="David"/>
          <w:sz w:val="24"/>
          <w:szCs w:val="24"/>
        </w:rPr>
        <w:t xml:space="preserve"> </w:t>
      </w:r>
      <w:r w:rsidRPr="00E948CB">
        <w:rPr>
          <w:rFonts w:ascii="David" w:eastAsia="Calibri" w:hAnsi="David" w:cs="David"/>
          <w:sz w:val="24"/>
          <w:szCs w:val="24"/>
          <w:rtl/>
        </w:rPr>
        <w:t>ההצבעה</w:t>
      </w:r>
      <w:r w:rsidRPr="00E948CB">
        <w:rPr>
          <w:rFonts w:ascii="David" w:eastAsia="Calibri" w:hAnsi="David" w:cs="David"/>
          <w:sz w:val="24"/>
          <w:szCs w:val="24"/>
        </w:rPr>
        <w:t xml:space="preserve"> </w:t>
      </w:r>
      <w:r w:rsidRPr="00E948CB">
        <w:rPr>
          <w:rFonts w:ascii="David" w:eastAsia="Calibri" w:hAnsi="David" w:cs="David"/>
          <w:sz w:val="24"/>
          <w:szCs w:val="24"/>
          <w:rtl/>
        </w:rPr>
        <w:t>כיתוב</w:t>
      </w:r>
      <w:r w:rsidRPr="00E948CB">
        <w:rPr>
          <w:rFonts w:ascii="David" w:eastAsia="Calibri" w:hAnsi="David" w:cs="David"/>
          <w:sz w:val="24"/>
          <w:szCs w:val="24"/>
        </w:rPr>
        <w:t xml:space="preserve"> </w:t>
      </w:r>
      <w:r w:rsidRPr="00E948CB">
        <w:rPr>
          <w:rFonts w:ascii="David" w:eastAsia="Calibri" w:hAnsi="David" w:cs="David"/>
          <w:sz w:val="24"/>
          <w:szCs w:val="24"/>
          <w:rtl/>
        </w:rPr>
        <w:t>בכתב</w:t>
      </w:r>
      <w:r w:rsidRPr="00E948CB">
        <w:rPr>
          <w:rFonts w:ascii="David" w:eastAsia="Calibri" w:hAnsi="David" w:cs="David"/>
          <w:sz w:val="24"/>
          <w:szCs w:val="24"/>
        </w:rPr>
        <w:t xml:space="preserve"> </w:t>
      </w:r>
      <w:r w:rsidRPr="00E948CB">
        <w:rPr>
          <w:rFonts w:ascii="David" w:eastAsia="Calibri" w:hAnsi="David" w:cs="David"/>
          <w:sz w:val="24"/>
          <w:szCs w:val="24"/>
          <w:rtl/>
        </w:rPr>
        <w:t xml:space="preserve">ברייל </w:t>
      </w:r>
      <w:r w:rsidRPr="00E948CB">
        <w:rPr>
          <w:rFonts w:ascii="David" w:eastAsia="Calibri" w:hAnsi="David" w:cs="David"/>
          <w:sz w:val="24"/>
          <w:szCs w:val="24"/>
        </w:rPr>
        <w:t xml:space="preserve"> )</w:t>
      </w:r>
      <w:r w:rsidRPr="00E948CB">
        <w:rPr>
          <w:rFonts w:ascii="David" w:eastAsia="Calibri" w:hAnsi="David" w:cs="David"/>
          <w:sz w:val="24"/>
          <w:szCs w:val="24"/>
          <w:rtl/>
        </w:rPr>
        <w:t>כתב</w:t>
      </w:r>
      <w:r w:rsidRPr="00E948CB">
        <w:rPr>
          <w:rFonts w:ascii="David" w:eastAsia="Calibri" w:hAnsi="David" w:cs="David"/>
          <w:sz w:val="24"/>
          <w:szCs w:val="24"/>
        </w:rPr>
        <w:t xml:space="preserve"> </w:t>
      </w:r>
      <w:r w:rsidRPr="00E948CB">
        <w:rPr>
          <w:rFonts w:ascii="David" w:eastAsia="Calibri" w:hAnsi="David" w:cs="David"/>
          <w:sz w:val="24"/>
          <w:szCs w:val="24"/>
          <w:rtl/>
        </w:rPr>
        <w:t>שעיוורים</w:t>
      </w:r>
      <w:r w:rsidRPr="00E948CB">
        <w:rPr>
          <w:rFonts w:ascii="David" w:eastAsia="Calibri" w:hAnsi="David" w:cs="David"/>
          <w:sz w:val="24"/>
          <w:szCs w:val="24"/>
        </w:rPr>
        <w:t xml:space="preserve"> </w:t>
      </w:r>
      <w:r w:rsidRPr="00E948CB">
        <w:rPr>
          <w:rFonts w:ascii="David" w:eastAsia="Calibri" w:hAnsi="David" w:cs="David"/>
          <w:sz w:val="24"/>
          <w:szCs w:val="24"/>
          <w:rtl/>
        </w:rPr>
        <w:t>יכולים</w:t>
      </w:r>
      <w:r w:rsidRPr="00E948CB">
        <w:rPr>
          <w:rFonts w:ascii="David" w:eastAsia="Calibri" w:hAnsi="David" w:cs="David"/>
          <w:sz w:val="24"/>
          <w:szCs w:val="24"/>
        </w:rPr>
        <w:t xml:space="preserve"> </w:t>
      </w:r>
      <w:r w:rsidRPr="00E948CB">
        <w:rPr>
          <w:rFonts w:ascii="David" w:eastAsia="Calibri" w:hAnsi="David" w:cs="David"/>
          <w:sz w:val="24"/>
          <w:szCs w:val="24"/>
          <w:rtl/>
        </w:rPr>
        <w:t>לקרוא</w:t>
      </w:r>
      <w:r w:rsidRPr="00E948CB">
        <w:rPr>
          <w:rFonts w:ascii="David" w:eastAsia="Calibri" w:hAnsi="David" w:cs="David"/>
          <w:sz w:val="24"/>
          <w:szCs w:val="24"/>
        </w:rPr>
        <w:t>(</w:t>
      </w:r>
      <w:r w:rsidRPr="00E948CB">
        <w:rPr>
          <w:rFonts w:ascii="David" w:eastAsia="Calibri" w:hAnsi="David" w:cs="David"/>
          <w:sz w:val="24"/>
          <w:szCs w:val="24"/>
          <w:rtl/>
        </w:rPr>
        <w:t xml:space="preserve"> ,</w:t>
      </w:r>
      <w:r w:rsidRPr="00E948CB">
        <w:rPr>
          <w:rFonts w:ascii="David" w:eastAsia="Calibri" w:hAnsi="David" w:cs="David"/>
          <w:sz w:val="24"/>
          <w:szCs w:val="24"/>
        </w:rPr>
        <w:t xml:space="preserve"> </w:t>
      </w:r>
      <w:r w:rsidRPr="00E948CB">
        <w:rPr>
          <w:rFonts w:ascii="David" w:eastAsia="Calibri" w:hAnsi="David" w:cs="David"/>
          <w:sz w:val="24"/>
          <w:szCs w:val="24"/>
          <w:rtl/>
        </w:rPr>
        <w:t>כדי</w:t>
      </w:r>
      <w:r w:rsidRPr="00E948CB">
        <w:rPr>
          <w:rFonts w:ascii="David" w:eastAsia="Calibri" w:hAnsi="David" w:cs="David"/>
          <w:sz w:val="24"/>
          <w:szCs w:val="24"/>
        </w:rPr>
        <w:t xml:space="preserve"> </w:t>
      </w:r>
      <w:r w:rsidRPr="00E948CB">
        <w:rPr>
          <w:rFonts w:ascii="David" w:eastAsia="Calibri" w:hAnsi="David" w:cs="David"/>
          <w:sz w:val="24"/>
          <w:szCs w:val="24"/>
          <w:rtl/>
        </w:rPr>
        <w:t>שיוכלו</w:t>
      </w:r>
      <w:r w:rsidRPr="00E948CB">
        <w:rPr>
          <w:rFonts w:ascii="David" w:eastAsia="Calibri" w:hAnsi="David" w:cs="David"/>
          <w:sz w:val="24"/>
          <w:szCs w:val="24"/>
        </w:rPr>
        <w:t xml:space="preserve"> </w:t>
      </w:r>
      <w:r w:rsidRPr="00E948CB">
        <w:rPr>
          <w:rFonts w:ascii="David" w:eastAsia="Calibri" w:hAnsi="David" w:cs="David"/>
          <w:sz w:val="24"/>
          <w:szCs w:val="24"/>
          <w:rtl/>
        </w:rPr>
        <w:t>לבחור</w:t>
      </w:r>
      <w:r w:rsidRPr="00E948CB">
        <w:rPr>
          <w:rFonts w:ascii="David" w:eastAsia="Calibri" w:hAnsi="David" w:cs="David"/>
          <w:sz w:val="24"/>
          <w:szCs w:val="24"/>
        </w:rPr>
        <w:t xml:space="preserve"> </w:t>
      </w:r>
      <w:r w:rsidRPr="00E948CB">
        <w:rPr>
          <w:rFonts w:ascii="David" w:eastAsia="Calibri" w:hAnsi="David" w:cs="David"/>
          <w:sz w:val="24"/>
          <w:szCs w:val="24"/>
          <w:rtl/>
        </w:rPr>
        <w:t>ביחידות</w:t>
      </w:r>
      <w:r w:rsidRPr="00E948CB">
        <w:rPr>
          <w:rFonts w:ascii="David" w:eastAsia="Calibri" w:hAnsi="David" w:cs="David"/>
          <w:sz w:val="24"/>
          <w:szCs w:val="24"/>
        </w:rPr>
        <w:t xml:space="preserve">, </w:t>
      </w:r>
      <w:r w:rsidRPr="00E948CB">
        <w:rPr>
          <w:rFonts w:ascii="David" w:eastAsia="Calibri" w:hAnsi="David" w:cs="David"/>
          <w:sz w:val="24"/>
          <w:szCs w:val="24"/>
          <w:rtl/>
        </w:rPr>
        <w:t>בלי</w:t>
      </w:r>
      <w:r w:rsidRPr="00E948CB">
        <w:rPr>
          <w:rFonts w:ascii="David" w:eastAsia="Calibri" w:hAnsi="David" w:cs="David"/>
          <w:sz w:val="24"/>
          <w:szCs w:val="24"/>
        </w:rPr>
        <w:t xml:space="preserve"> </w:t>
      </w:r>
      <w:r w:rsidRPr="00E948CB">
        <w:rPr>
          <w:rFonts w:ascii="David" w:eastAsia="Calibri" w:hAnsi="David" w:cs="David"/>
          <w:sz w:val="24"/>
          <w:szCs w:val="24"/>
          <w:rtl/>
        </w:rPr>
        <w:t>מלווה.</w:t>
      </w:r>
    </w:p>
    <w:p w14:paraId="33FA6BC5" w14:textId="0A87912D" w:rsidR="002527E5" w:rsidRPr="00E948CB" w:rsidRDefault="00862681" w:rsidP="00AA6FB4">
      <w:pPr>
        <w:spacing w:before="240" w:after="0" w:line="240" w:lineRule="auto"/>
        <w:rPr>
          <w:rFonts w:ascii="David" w:hAnsi="David" w:cs="David"/>
          <w:b/>
          <w:bCs/>
          <w:sz w:val="24"/>
          <w:szCs w:val="24"/>
          <w:rtl/>
        </w:rPr>
      </w:pPr>
      <w:r w:rsidRPr="00E948CB">
        <w:rPr>
          <w:rFonts w:ascii="David" w:eastAsia="Calibri" w:hAnsi="David" w:cs="David"/>
          <w:b/>
          <w:bCs/>
          <w:sz w:val="24"/>
          <w:szCs w:val="24"/>
          <w:rtl/>
        </w:rPr>
        <w:t>ציין</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והצג</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את</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התנאי</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לבחירות</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שאינו</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מתממש</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כיום</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בנוגע</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לעיוורים</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ולקויי</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הראייה. הסבר</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כיצד</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תנאי</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זה</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בא</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לידי</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ביטוי</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בקטע</w:t>
      </w:r>
      <w:r w:rsidRPr="00E948CB">
        <w:rPr>
          <w:rFonts w:ascii="David" w:eastAsia="Calibri" w:hAnsi="David" w:cs="David"/>
          <w:b/>
          <w:bCs/>
          <w:sz w:val="24"/>
          <w:szCs w:val="24"/>
        </w:rPr>
        <w:t>.</w:t>
      </w:r>
      <w:r w:rsidRPr="00E948CB">
        <w:rPr>
          <w:rFonts w:ascii="David" w:hAnsi="David" w:cs="David"/>
          <w:b/>
          <w:bCs/>
          <w:sz w:val="24"/>
          <w:szCs w:val="24"/>
          <w:rtl/>
        </w:rPr>
        <w:t xml:space="preserve">   </w:t>
      </w:r>
    </w:p>
    <w:p w14:paraId="0DD91FA7" w14:textId="77777777" w:rsidR="000E50B0" w:rsidRPr="00E948CB" w:rsidRDefault="000E50B0" w:rsidP="00AA6FB4">
      <w:pPr>
        <w:spacing w:before="240" w:after="0" w:line="240" w:lineRule="auto"/>
        <w:rPr>
          <w:rFonts w:ascii="David" w:hAnsi="David" w:cs="David"/>
          <w:b/>
          <w:bCs/>
          <w:sz w:val="24"/>
          <w:szCs w:val="24"/>
          <w:rtl/>
        </w:rPr>
      </w:pPr>
    </w:p>
    <w:p w14:paraId="2386F402" w14:textId="297DEAD2" w:rsidR="00662F6D" w:rsidRPr="00E948CB" w:rsidRDefault="00862681" w:rsidP="000E50B0">
      <w:pPr>
        <w:spacing w:before="240" w:after="0" w:line="240" w:lineRule="auto"/>
        <w:rPr>
          <w:rFonts w:ascii="David" w:hAnsi="David" w:cs="David"/>
          <w:sz w:val="24"/>
          <w:szCs w:val="24"/>
          <w:rtl/>
        </w:rPr>
      </w:pPr>
      <w:r w:rsidRPr="00E948CB">
        <w:rPr>
          <w:rFonts w:ascii="David" w:hAnsi="David" w:cs="David"/>
          <w:sz w:val="24"/>
          <w:szCs w:val="24"/>
          <w:rtl/>
        </w:rPr>
        <w:t>4</w:t>
      </w:r>
      <w:r w:rsidR="00662F6D" w:rsidRPr="00E948CB">
        <w:rPr>
          <w:rFonts w:ascii="David" w:hAnsi="David" w:cs="David"/>
          <w:sz w:val="24"/>
          <w:szCs w:val="24"/>
          <w:rtl/>
        </w:rPr>
        <w:t>.קבוצת</w:t>
      </w:r>
      <w:r w:rsidR="00662F6D" w:rsidRPr="00E948CB">
        <w:rPr>
          <w:rFonts w:ascii="David" w:hAnsi="David" w:cs="David"/>
          <w:sz w:val="24"/>
          <w:szCs w:val="24"/>
        </w:rPr>
        <w:t xml:space="preserve"> </w:t>
      </w:r>
      <w:r w:rsidR="00662F6D" w:rsidRPr="00E948CB">
        <w:rPr>
          <w:rFonts w:ascii="David" w:hAnsi="David" w:cs="David"/>
          <w:sz w:val="24"/>
          <w:szCs w:val="24"/>
          <w:rtl/>
        </w:rPr>
        <w:t>צעירים</w:t>
      </w:r>
      <w:r w:rsidR="00662F6D" w:rsidRPr="00E948CB">
        <w:rPr>
          <w:rFonts w:ascii="David" w:hAnsi="David" w:cs="David"/>
          <w:sz w:val="24"/>
          <w:szCs w:val="24"/>
        </w:rPr>
        <w:t xml:space="preserve"> </w:t>
      </w:r>
      <w:r w:rsidR="00662F6D" w:rsidRPr="00E948CB">
        <w:rPr>
          <w:rFonts w:ascii="David" w:hAnsi="David" w:cs="David"/>
          <w:sz w:val="24"/>
          <w:szCs w:val="24"/>
          <w:rtl/>
        </w:rPr>
        <w:t>הציעה</w:t>
      </w:r>
      <w:r w:rsidR="00662F6D" w:rsidRPr="00E948CB">
        <w:rPr>
          <w:rFonts w:ascii="David" w:hAnsi="David" w:cs="David"/>
          <w:sz w:val="24"/>
          <w:szCs w:val="24"/>
        </w:rPr>
        <w:t xml:space="preserve"> </w:t>
      </w:r>
      <w:r w:rsidR="00662F6D" w:rsidRPr="00E948CB">
        <w:rPr>
          <w:rFonts w:ascii="David" w:hAnsi="David" w:cs="David"/>
          <w:sz w:val="24"/>
          <w:szCs w:val="24"/>
          <w:rtl/>
        </w:rPr>
        <w:t>שהמדינה</w:t>
      </w:r>
      <w:r w:rsidR="00662F6D" w:rsidRPr="00E948CB">
        <w:rPr>
          <w:rFonts w:ascii="David" w:hAnsi="David" w:cs="David"/>
          <w:sz w:val="24"/>
          <w:szCs w:val="24"/>
        </w:rPr>
        <w:t xml:space="preserve"> </w:t>
      </w:r>
      <w:r w:rsidR="00662F6D" w:rsidRPr="00E948CB">
        <w:rPr>
          <w:rFonts w:ascii="David" w:hAnsi="David" w:cs="David"/>
          <w:sz w:val="24"/>
          <w:szCs w:val="24"/>
          <w:rtl/>
        </w:rPr>
        <w:t>תקים</w:t>
      </w:r>
      <w:r w:rsidR="00662F6D" w:rsidRPr="00E948CB">
        <w:rPr>
          <w:rFonts w:ascii="David" w:hAnsi="David" w:cs="David"/>
          <w:sz w:val="24"/>
          <w:szCs w:val="24"/>
        </w:rPr>
        <w:t xml:space="preserve"> </w:t>
      </w:r>
      <w:r w:rsidR="00662F6D" w:rsidRPr="00E948CB">
        <w:rPr>
          <w:rFonts w:ascii="David" w:hAnsi="David" w:cs="David"/>
          <w:sz w:val="24"/>
          <w:szCs w:val="24"/>
          <w:rtl/>
        </w:rPr>
        <w:t>אתר</w:t>
      </w:r>
      <w:r w:rsidR="00662F6D" w:rsidRPr="00E948CB">
        <w:rPr>
          <w:rFonts w:ascii="David" w:hAnsi="David" w:cs="David"/>
          <w:sz w:val="24"/>
          <w:szCs w:val="24"/>
        </w:rPr>
        <w:t xml:space="preserve"> </w:t>
      </w:r>
      <w:r w:rsidR="00662F6D" w:rsidRPr="00E948CB">
        <w:rPr>
          <w:rFonts w:ascii="David" w:hAnsi="David" w:cs="David"/>
          <w:sz w:val="24"/>
          <w:szCs w:val="24"/>
          <w:rtl/>
        </w:rPr>
        <w:t>אינטרנט</w:t>
      </w:r>
      <w:r w:rsidR="00662F6D" w:rsidRPr="00E948CB">
        <w:rPr>
          <w:rFonts w:ascii="David" w:hAnsi="David" w:cs="David"/>
          <w:sz w:val="24"/>
          <w:szCs w:val="24"/>
        </w:rPr>
        <w:t xml:space="preserve"> </w:t>
      </w:r>
      <w:r w:rsidR="00662F6D" w:rsidRPr="00E948CB">
        <w:rPr>
          <w:rFonts w:ascii="David" w:hAnsi="David" w:cs="David"/>
          <w:sz w:val="24"/>
          <w:szCs w:val="24"/>
          <w:rtl/>
        </w:rPr>
        <w:t>שבו</w:t>
      </w:r>
      <w:r w:rsidR="00662F6D" w:rsidRPr="00E948CB">
        <w:rPr>
          <w:rFonts w:ascii="David" w:hAnsi="David" w:cs="David"/>
          <w:sz w:val="24"/>
          <w:szCs w:val="24"/>
        </w:rPr>
        <w:t xml:space="preserve"> </w:t>
      </w:r>
      <w:r w:rsidR="00662F6D" w:rsidRPr="00E948CB">
        <w:rPr>
          <w:rFonts w:ascii="David" w:hAnsi="David" w:cs="David"/>
          <w:sz w:val="24"/>
          <w:szCs w:val="24"/>
          <w:rtl/>
        </w:rPr>
        <w:t>כל</w:t>
      </w:r>
      <w:r w:rsidR="00662F6D" w:rsidRPr="00E948CB">
        <w:rPr>
          <w:rFonts w:ascii="David" w:hAnsi="David" w:cs="David"/>
          <w:sz w:val="24"/>
          <w:szCs w:val="24"/>
        </w:rPr>
        <w:t xml:space="preserve"> </w:t>
      </w:r>
      <w:r w:rsidR="00662F6D" w:rsidRPr="00E948CB">
        <w:rPr>
          <w:rFonts w:ascii="David" w:hAnsi="David" w:cs="David"/>
          <w:sz w:val="24"/>
          <w:szCs w:val="24"/>
          <w:rtl/>
        </w:rPr>
        <w:t>האזרחים</w:t>
      </w:r>
      <w:r w:rsidR="00662F6D" w:rsidRPr="00E948CB">
        <w:rPr>
          <w:rFonts w:ascii="David" w:hAnsi="David" w:cs="David"/>
          <w:sz w:val="24"/>
          <w:szCs w:val="24"/>
        </w:rPr>
        <w:t xml:space="preserve"> </w:t>
      </w:r>
      <w:r w:rsidR="00662F6D" w:rsidRPr="00E948CB">
        <w:rPr>
          <w:rFonts w:ascii="David" w:hAnsi="David" w:cs="David"/>
          <w:sz w:val="24"/>
          <w:szCs w:val="24"/>
          <w:rtl/>
        </w:rPr>
        <w:t>יוכלו</w:t>
      </w:r>
      <w:r w:rsidR="00662F6D" w:rsidRPr="00E948CB">
        <w:rPr>
          <w:rFonts w:ascii="David" w:hAnsi="David" w:cs="David"/>
          <w:sz w:val="24"/>
          <w:szCs w:val="24"/>
        </w:rPr>
        <w:t xml:space="preserve"> </w:t>
      </w:r>
      <w:r w:rsidR="00662F6D" w:rsidRPr="00E948CB">
        <w:rPr>
          <w:rFonts w:ascii="David" w:hAnsi="David" w:cs="David"/>
          <w:sz w:val="24"/>
          <w:szCs w:val="24"/>
          <w:rtl/>
        </w:rPr>
        <w:t>ליזום</w:t>
      </w:r>
      <w:r w:rsidR="00662F6D" w:rsidRPr="00E948CB">
        <w:rPr>
          <w:rFonts w:ascii="David" w:hAnsi="David" w:cs="David"/>
          <w:sz w:val="24"/>
          <w:szCs w:val="24"/>
        </w:rPr>
        <w:t xml:space="preserve"> </w:t>
      </w:r>
      <w:r w:rsidR="00662F6D" w:rsidRPr="00E948CB">
        <w:rPr>
          <w:rFonts w:ascii="David" w:hAnsi="David" w:cs="David"/>
          <w:sz w:val="24"/>
          <w:szCs w:val="24"/>
          <w:rtl/>
        </w:rPr>
        <w:t>הצעות</w:t>
      </w:r>
      <w:r w:rsidR="00662F6D" w:rsidRPr="00E948CB">
        <w:rPr>
          <w:rFonts w:ascii="David" w:hAnsi="David" w:cs="David"/>
          <w:sz w:val="24"/>
          <w:szCs w:val="24"/>
        </w:rPr>
        <w:t xml:space="preserve"> </w:t>
      </w:r>
      <w:r w:rsidR="00662F6D" w:rsidRPr="00E948CB">
        <w:rPr>
          <w:rFonts w:ascii="David" w:hAnsi="David" w:cs="David"/>
          <w:sz w:val="24"/>
          <w:szCs w:val="24"/>
          <w:rtl/>
        </w:rPr>
        <w:t>חוק</w:t>
      </w:r>
      <w:r w:rsidR="00662F6D" w:rsidRPr="00E948CB">
        <w:rPr>
          <w:rFonts w:ascii="David" w:hAnsi="David" w:cs="David"/>
          <w:sz w:val="24"/>
          <w:szCs w:val="24"/>
        </w:rPr>
        <w:t xml:space="preserve"> </w:t>
      </w:r>
      <w:r w:rsidR="00662F6D" w:rsidRPr="00E948CB">
        <w:rPr>
          <w:rFonts w:ascii="David" w:hAnsi="David" w:cs="David"/>
          <w:sz w:val="24"/>
          <w:szCs w:val="24"/>
          <w:rtl/>
        </w:rPr>
        <w:t>ולהצביע</w:t>
      </w:r>
      <w:r w:rsidR="00662F6D" w:rsidRPr="00E948CB">
        <w:rPr>
          <w:rFonts w:ascii="David" w:hAnsi="David" w:cs="David"/>
          <w:sz w:val="24"/>
          <w:szCs w:val="24"/>
        </w:rPr>
        <w:t xml:space="preserve"> </w:t>
      </w:r>
      <w:r w:rsidR="00662F6D" w:rsidRPr="00E948CB">
        <w:rPr>
          <w:rFonts w:ascii="David" w:hAnsi="David" w:cs="David"/>
          <w:sz w:val="24"/>
          <w:szCs w:val="24"/>
          <w:rtl/>
        </w:rPr>
        <w:t>עליהן</w:t>
      </w:r>
      <w:r w:rsidR="00662F6D" w:rsidRPr="00E948CB">
        <w:rPr>
          <w:rFonts w:ascii="David" w:hAnsi="David" w:cs="David"/>
          <w:sz w:val="24"/>
          <w:szCs w:val="24"/>
        </w:rPr>
        <w:t xml:space="preserve">. </w:t>
      </w:r>
      <w:r w:rsidR="00662F6D" w:rsidRPr="00E948CB">
        <w:rPr>
          <w:rFonts w:ascii="David" w:hAnsi="David" w:cs="David"/>
          <w:sz w:val="24"/>
          <w:szCs w:val="24"/>
          <w:rtl/>
        </w:rPr>
        <w:t>לדעתם</w:t>
      </w:r>
      <w:r w:rsidR="00662F6D" w:rsidRPr="00E948CB">
        <w:rPr>
          <w:rFonts w:ascii="David" w:hAnsi="David" w:cs="David"/>
          <w:sz w:val="24"/>
          <w:szCs w:val="24"/>
        </w:rPr>
        <w:t xml:space="preserve">, </w:t>
      </w:r>
      <w:r w:rsidR="00662F6D" w:rsidRPr="00E948CB">
        <w:rPr>
          <w:rFonts w:ascii="David" w:hAnsi="David" w:cs="David"/>
          <w:sz w:val="24"/>
          <w:szCs w:val="24"/>
          <w:rtl/>
        </w:rPr>
        <w:t>בדרך</w:t>
      </w:r>
      <w:r w:rsidR="00662F6D" w:rsidRPr="00E948CB">
        <w:rPr>
          <w:rFonts w:ascii="David" w:hAnsi="David" w:cs="David"/>
          <w:sz w:val="24"/>
          <w:szCs w:val="24"/>
        </w:rPr>
        <w:t xml:space="preserve"> </w:t>
      </w:r>
      <w:r w:rsidR="00662F6D" w:rsidRPr="00E948CB">
        <w:rPr>
          <w:rFonts w:ascii="David" w:hAnsi="David" w:cs="David"/>
          <w:sz w:val="24"/>
          <w:szCs w:val="24"/>
          <w:rtl/>
        </w:rPr>
        <w:t>זו</w:t>
      </w:r>
      <w:r w:rsidR="00662F6D" w:rsidRPr="00E948CB">
        <w:rPr>
          <w:rFonts w:ascii="David" w:hAnsi="David" w:cs="David"/>
          <w:sz w:val="24"/>
          <w:szCs w:val="24"/>
        </w:rPr>
        <w:t xml:space="preserve"> </w:t>
      </w:r>
      <w:r w:rsidR="00662F6D" w:rsidRPr="00E948CB">
        <w:rPr>
          <w:rFonts w:ascii="David" w:hAnsi="David" w:cs="David"/>
          <w:sz w:val="24"/>
          <w:szCs w:val="24"/>
          <w:rtl/>
        </w:rPr>
        <w:t>כל</w:t>
      </w:r>
      <w:r w:rsidR="00662F6D" w:rsidRPr="00E948CB">
        <w:rPr>
          <w:rFonts w:ascii="David" w:hAnsi="David" w:cs="David"/>
          <w:sz w:val="24"/>
          <w:szCs w:val="24"/>
        </w:rPr>
        <w:t xml:space="preserve"> </w:t>
      </w:r>
      <w:r w:rsidR="00662F6D" w:rsidRPr="00E948CB">
        <w:rPr>
          <w:rFonts w:ascii="David" w:hAnsi="David" w:cs="David"/>
          <w:sz w:val="24"/>
          <w:szCs w:val="24"/>
          <w:rtl/>
        </w:rPr>
        <w:t>האזרחים</w:t>
      </w:r>
      <w:r w:rsidR="00662F6D" w:rsidRPr="00E948CB">
        <w:rPr>
          <w:rFonts w:ascii="David" w:hAnsi="David" w:cs="David"/>
          <w:sz w:val="24"/>
          <w:szCs w:val="24"/>
        </w:rPr>
        <w:t xml:space="preserve"> </w:t>
      </w:r>
      <w:r w:rsidR="00662F6D" w:rsidRPr="00E948CB">
        <w:rPr>
          <w:rFonts w:ascii="David" w:hAnsi="David" w:cs="David"/>
          <w:sz w:val="24"/>
          <w:szCs w:val="24"/>
          <w:rtl/>
        </w:rPr>
        <w:t>יוכלו</w:t>
      </w:r>
      <w:r w:rsidR="00662F6D" w:rsidRPr="00E948CB">
        <w:rPr>
          <w:rFonts w:ascii="David" w:hAnsi="David" w:cs="David"/>
          <w:sz w:val="24"/>
          <w:szCs w:val="24"/>
        </w:rPr>
        <w:t xml:space="preserve"> </w:t>
      </w:r>
      <w:r w:rsidR="00662F6D" w:rsidRPr="00E948CB">
        <w:rPr>
          <w:rFonts w:ascii="David" w:hAnsi="David" w:cs="David"/>
          <w:sz w:val="24"/>
          <w:szCs w:val="24"/>
          <w:rtl/>
        </w:rPr>
        <w:t>להשתתף</w:t>
      </w:r>
      <w:r w:rsidR="00662F6D" w:rsidRPr="00E948CB">
        <w:rPr>
          <w:rFonts w:ascii="David" w:hAnsi="David" w:cs="David"/>
          <w:sz w:val="24"/>
          <w:szCs w:val="24"/>
        </w:rPr>
        <w:t xml:space="preserve"> </w:t>
      </w:r>
      <w:r w:rsidR="00662F6D" w:rsidRPr="00E948CB">
        <w:rPr>
          <w:rFonts w:ascii="David" w:hAnsi="David" w:cs="David"/>
          <w:sz w:val="24"/>
          <w:szCs w:val="24"/>
          <w:rtl/>
        </w:rPr>
        <w:t>באופן</w:t>
      </w:r>
      <w:r w:rsidR="00662F6D" w:rsidRPr="00E948CB">
        <w:rPr>
          <w:rFonts w:ascii="David" w:hAnsi="David" w:cs="David"/>
          <w:sz w:val="24"/>
          <w:szCs w:val="24"/>
        </w:rPr>
        <w:t xml:space="preserve"> </w:t>
      </w:r>
      <w:r w:rsidR="00662F6D" w:rsidRPr="00E948CB">
        <w:rPr>
          <w:rFonts w:ascii="David" w:hAnsi="David" w:cs="David"/>
          <w:sz w:val="24"/>
          <w:szCs w:val="24"/>
          <w:rtl/>
        </w:rPr>
        <w:t>פעיל</w:t>
      </w:r>
      <w:r w:rsidR="00662F6D" w:rsidRPr="00E948CB">
        <w:rPr>
          <w:rFonts w:ascii="David" w:hAnsi="David" w:cs="David"/>
          <w:sz w:val="24"/>
          <w:szCs w:val="24"/>
        </w:rPr>
        <w:t xml:space="preserve"> </w:t>
      </w:r>
      <w:r w:rsidR="00662F6D" w:rsidRPr="00E948CB">
        <w:rPr>
          <w:rFonts w:ascii="David" w:hAnsi="David" w:cs="David"/>
          <w:sz w:val="24"/>
          <w:szCs w:val="24"/>
          <w:rtl/>
        </w:rPr>
        <w:t>בניהול</w:t>
      </w:r>
      <w:r w:rsidR="00662F6D" w:rsidRPr="00E948CB">
        <w:rPr>
          <w:rFonts w:ascii="David" w:hAnsi="David" w:cs="David"/>
          <w:sz w:val="24"/>
          <w:szCs w:val="24"/>
        </w:rPr>
        <w:t xml:space="preserve"> </w:t>
      </w:r>
      <w:r w:rsidR="00662F6D" w:rsidRPr="00E948CB">
        <w:rPr>
          <w:rFonts w:ascii="David" w:hAnsi="David" w:cs="David"/>
          <w:sz w:val="24"/>
          <w:szCs w:val="24"/>
          <w:rtl/>
        </w:rPr>
        <w:t>ענייני</w:t>
      </w:r>
      <w:r w:rsidR="00662F6D" w:rsidRPr="00E948CB">
        <w:rPr>
          <w:rFonts w:ascii="David" w:hAnsi="David" w:cs="David"/>
          <w:sz w:val="24"/>
          <w:szCs w:val="24"/>
        </w:rPr>
        <w:t xml:space="preserve"> </w:t>
      </w:r>
      <w:r w:rsidR="00662F6D" w:rsidRPr="00E948CB">
        <w:rPr>
          <w:rFonts w:ascii="David" w:hAnsi="David" w:cs="David"/>
          <w:sz w:val="24"/>
          <w:szCs w:val="24"/>
          <w:rtl/>
        </w:rPr>
        <w:t>המדינה</w:t>
      </w:r>
      <w:r w:rsidR="00662F6D" w:rsidRPr="00E948CB">
        <w:rPr>
          <w:rFonts w:ascii="David" w:hAnsi="David" w:cs="David"/>
          <w:sz w:val="24"/>
          <w:szCs w:val="24"/>
        </w:rPr>
        <w:t xml:space="preserve">, </w:t>
      </w:r>
      <w:r w:rsidR="00662F6D" w:rsidRPr="00E948CB">
        <w:rPr>
          <w:rFonts w:ascii="David" w:hAnsi="David" w:cs="David"/>
          <w:sz w:val="24"/>
          <w:szCs w:val="24"/>
          <w:rtl/>
        </w:rPr>
        <w:t>בחקיקת</w:t>
      </w:r>
      <w:r w:rsidR="00662F6D" w:rsidRPr="00E948CB">
        <w:rPr>
          <w:rFonts w:ascii="David" w:hAnsi="David" w:cs="David"/>
          <w:sz w:val="24"/>
          <w:szCs w:val="24"/>
        </w:rPr>
        <w:t xml:space="preserve"> </w:t>
      </w:r>
      <w:r w:rsidR="00662F6D" w:rsidRPr="00E948CB">
        <w:rPr>
          <w:rFonts w:ascii="David" w:hAnsi="David" w:cs="David"/>
          <w:sz w:val="24"/>
          <w:szCs w:val="24"/>
          <w:rtl/>
        </w:rPr>
        <w:t>חוקים</w:t>
      </w:r>
      <w:r w:rsidR="00662F6D" w:rsidRPr="00E948CB">
        <w:rPr>
          <w:rFonts w:ascii="David" w:hAnsi="David" w:cs="David"/>
          <w:sz w:val="24"/>
          <w:szCs w:val="24"/>
        </w:rPr>
        <w:t xml:space="preserve">, </w:t>
      </w:r>
      <w:r w:rsidR="00662F6D" w:rsidRPr="00E948CB">
        <w:rPr>
          <w:rFonts w:ascii="David" w:hAnsi="David" w:cs="David"/>
          <w:sz w:val="24"/>
          <w:szCs w:val="24"/>
          <w:rtl/>
        </w:rPr>
        <w:t>בקבלת</w:t>
      </w:r>
      <w:r w:rsidR="00662F6D" w:rsidRPr="00E948CB">
        <w:rPr>
          <w:rFonts w:ascii="David" w:hAnsi="David" w:cs="David"/>
          <w:sz w:val="24"/>
          <w:szCs w:val="24"/>
        </w:rPr>
        <w:t xml:space="preserve"> </w:t>
      </w:r>
      <w:r w:rsidR="00662F6D" w:rsidRPr="00E948CB">
        <w:rPr>
          <w:rFonts w:ascii="David" w:hAnsi="David" w:cs="David"/>
          <w:sz w:val="24"/>
          <w:szCs w:val="24"/>
          <w:rtl/>
        </w:rPr>
        <w:t>החלטות</w:t>
      </w:r>
      <w:r w:rsidR="00662F6D" w:rsidRPr="00E948CB">
        <w:rPr>
          <w:rFonts w:ascii="David" w:hAnsi="David" w:cs="David"/>
          <w:sz w:val="24"/>
          <w:szCs w:val="24"/>
        </w:rPr>
        <w:t xml:space="preserve"> </w:t>
      </w:r>
      <w:r w:rsidR="00662F6D" w:rsidRPr="00E948CB">
        <w:rPr>
          <w:rFonts w:ascii="David" w:hAnsi="David" w:cs="David"/>
          <w:sz w:val="24"/>
          <w:szCs w:val="24"/>
          <w:rtl/>
        </w:rPr>
        <w:t>ובפיקוח</w:t>
      </w:r>
      <w:r w:rsidR="00662F6D" w:rsidRPr="00E948CB">
        <w:rPr>
          <w:rFonts w:ascii="David" w:hAnsi="David" w:cs="David"/>
          <w:sz w:val="24"/>
          <w:szCs w:val="24"/>
        </w:rPr>
        <w:t xml:space="preserve"> </w:t>
      </w:r>
      <w:r w:rsidR="00662F6D" w:rsidRPr="00E948CB">
        <w:rPr>
          <w:rFonts w:ascii="David" w:hAnsi="David" w:cs="David"/>
          <w:sz w:val="24"/>
          <w:szCs w:val="24"/>
          <w:rtl/>
        </w:rPr>
        <w:t>על</w:t>
      </w:r>
      <w:r w:rsidR="00662F6D" w:rsidRPr="00E948CB">
        <w:rPr>
          <w:rFonts w:ascii="David" w:hAnsi="David" w:cs="David"/>
          <w:sz w:val="24"/>
          <w:szCs w:val="24"/>
        </w:rPr>
        <w:t xml:space="preserve"> </w:t>
      </w:r>
      <w:r w:rsidR="00662F6D" w:rsidRPr="00E948CB">
        <w:rPr>
          <w:rFonts w:ascii="David" w:hAnsi="David" w:cs="David"/>
          <w:sz w:val="24"/>
          <w:szCs w:val="24"/>
          <w:rtl/>
        </w:rPr>
        <w:t>מנגנוני</w:t>
      </w:r>
      <w:r w:rsidR="00662F6D" w:rsidRPr="00E948CB">
        <w:rPr>
          <w:rFonts w:ascii="David" w:hAnsi="David" w:cs="David"/>
          <w:sz w:val="24"/>
          <w:szCs w:val="24"/>
        </w:rPr>
        <w:t xml:space="preserve"> </w:t>
      </w:r>
      <w:r w:rsidR="00662F6D" w:rsidRPr="00E948CB">
        <w:rPr>
          <w:rFonts w:ascii="David" w:hAnsi="David" w:cs="David"/>
          <w:sz w:val="24"/>
          <w:szCs w:val="24"/>
          <w:rtl/>
        </w:rPr>
        <w:t>הביצוע.</w:t>
      </w:r>
    </w:p>
    <w:p w14:paraId="0B4BB464" w14:textId="77777777" w:rsidR="002527E5" w:rsidRPr="00E948CB" w:rsidRDefault="002527E5" w:rsidP="00662F6D">
      <w:pPr>
        <w:rPr>
          <w:rFonts w:ascii="David" w:hAnsi="David" w:cs="David"/>
          <w:sz w:val="24"/>
          <w:szCs w:val="24"/>
          <w:rtl/>
        </w:rPr>
      </w:pPr>
    </w:p>
    <w:p w14:paraId="725414A0" w14:textId="77777777" w:rsidR="007C5000" w:rsidRPr="00E948CB" w:rsidRDefault="00662F6D" w:rsidP="00662F6D">
      <w:pPr>
        <w:rPr>
          <w:rFonts w:ascii="David" w:hAnsi="David" w:cs="David"/>
          <w:b/>
          <w:bCs/>
          <w:sz w:val="24"/>
          <w:szCs w:val="24"/>
          <w:rtl/>
        </w:rPr>
      </w:pPr>
      <w:r w:rsidRPr="00E948CB">
        <w:rPr>
          <w:rFonts w:ascii="David" w:hAnsi="David" w:cs="David"/>
          <w:b/>
          <w:bCs/>
          <w:sz w:val="24"/>
          <w:szCs w:val="24"/>
          <w:rtl/>
        </w:rPr>
        <w:t>ציין</w:t>
      </w:r>
      <w:r w:rsidRPr="00E948CB">
        <w:rPr>
          <w:rFonts w:ascii="David" w:hAnsi="David" w:cs="David"/>
          <w:b/>
          <w:bCs/>
          <w:sz w:val="24"/>
          <w:szCs w:val="24"/>
        </w:rPr>
        <w:t xml:space="preserve"> </w:t>
      </w:r>
      <w:r w:rsidRPr="00E948CB">
        <w:rPr>
          <w:rFonts w:ascii="David" w:hAnsi="David" w:cs="David"/>
          <w:b/>
          <w:bCs/>
          <w:sz w:val="24"/>
          <w:szCs w:val="24"/>
          <w:rtl/>
        </w:rPr>
        <w:t>והצג</w:t>
      </w:r>
      <w:r w:rsidRPr="00E948CB">
        <w:rPr>
          <w:rFonts w:ascii="David" w:hAnsi="David" w:cs="David"/>
          <w:b/>
          <w:bCs/>
          <w:sz w:val="24"/>
          <w:szCs w:val="24"/>
        </w:rPr>
        <w:t xml:space="preserve"> </w:t>
      </w:r>
      <w:r w:rsidRPr="00E948CB">
        <w:rPr>
          <w:rFonts w:ascii="David" w:hAnsi="David" w:cs="David"/>
          <w:b/>
          <w:bCs/>
          <w:sz w:val="24"/>
          <w:szCs w:val="24"/>
          <w:rtl/>
        </w:rPr>
        <w:t>את</w:t>
      </w:r>
      <w:r w:rsidRPr="00E948CB">
        <w:rPr>
          <w:rFonts w:ascii="David" w:hAnsi="David" w:cs="David"/>
          <w:b/>
          <w:bCs/>
          <w:sz w:val="24"/>
          <w:szCs w:val="24"/>
        </w:rPr>
        <w:t xml:space="preserve"> </w:t>
      </w:r>
      <w:r w:rsidRPr="00E948CB">
        <w:rPr>
          <w:rFonts w:ascii="David" w:hAnsi="David" w:cs="David"/>
          <w:b/>
          <w:bCs/>
          <w:sz w:val="24"/>
          <w:szCs w:val="24"/>
          <w:rtl/>
        </w:rPr>
        <w:t>סוג</w:t>
      </w:r>
      <w:r w:rsidRPr="00E948CB">
        <w:rPr>
          <w:rFonts w:ascii="David" w:hAnsi="David" w:cs="David"/>
          <w:b/>
          <w:bCs/>
          <w:sz w:val="24"/>
          <w:szCs w:val="24"/>
        </w:rPr>
        <w:t xml:space="preserve"> </w:t>
      </w:r>
      <w:r w:rsidRPr="00E948CB">
        <w:rPr>
          <w:rFonts w:ascii="David" w:hAnsi="David" w:cs="David"/>
          <w:b/>
          <w:bCs/>
          <w:sz w:val="24"/>
          <w:szCs w:val="24"/>
          <w:rtl/>
        </w:rPr>
        <w:t>המשטר</w:t>
      </w:r>
      <w:r w:rsidRPr="00E948CB">
        <w:rPr>
          <w:rFonts w:ascii="David" w:hAnsi="David" w:cs="David"/>
          <w:b/>
          <w:bCs/>
          <w:sz w:val="24"/>
          <w:szCs w:val="24"/>
        </w:rPr>
        <w:t xml:space="preserve"> </w:t>
      </w:r>
      <w:r w:rsidRPr="00E948CB">
        <w:rPr>
          <w:rFonts w:ascii="David" w:hAnsi="David" w:cs="David"/>
          <w:b/>
          <w:bCs/>
          <w:sz w:val="24"/>
          <w:szCs w:val="24"/>
          <w:rtl/>
        </w:rPr>
        <w:t>הדמוקרטי</w:t>
      </w:r>
      <w:r w:rsidRPr="00E948CB">
        <w:rPr>
          <w:rFonts w:ascii="David" w:hAnsi="David" w:cs="David"/>
          <w:b/>
          <w:bCs/>
          <w:sz w:val="24"/>
          <w:szCs w:val="24"/>
        </w:rPr>
        <w:t xml:space="preserve"> ) </w:t>
      </w:r>
      <w:r w:rsidRPr="00E948CB">
        <w:rPr>
          <w:rFonts w:ascii="David" w:hAnsi="David" w:cs="David"/>
          <w:b/>
          <w:bCs/>
          <w:sz w:val="24"/>
          <w:szCs w:val="24"/>
          <w:rtl/>
        </w:rPr>
        <w:t>דמוקרטיה</w:t>
      </w:r>
      <w:r w:rsidRPr="00E948CB">
        <w:rPr>
          <w:rFonts w:ascii="David" w:hAnsi="David" w:cs="David"/>
          <w:b/>
          <w:bCs/>
          <w:sz w:val="24"/>
          <w:szCs w:val="24"/>
        </w:rPr>
        <w:t xml:space="preserve"> </w:t>
      </w:r>
      <w:r w:rsidRPr="00E948CB">
        <w:rPr>
          <w:rFonts w:ascii="David" w:hAnsi="David" w:cs="David"/>
          <w:b/>
          <w:bCs/>
          <w:sz w:val="24"/>
          <w:szCs w:val="24"/>
          <w:rtl/>
        </w:rPr>
        <w:t xml:space="preserve">ישירה / </w:t>
      </w:r>
      <w:r w:rsidRPr="00E948CB">
        <w:rPr>
          <w:rFonts w:ascii="David" w:hAnsi="David" w:cs="David"/>
          <w:b/>
          <w:bCs/>
          <w:sz w:val="24"/>
          <w:szCs w:val="24"/>
        </w:rPr>
        <w:t xml:space="preserve"> </w:t>
      </w:r>
      <w:r w:rsidRPr="00E948CB">
        <w:rPr>
          <w:rFonts w:ascii="David" w:hAnsi="David" w:cs="David"/>
          <w:b/>
          <w:bCs/>
          <w:sz w:val="24"/>
          <w:szCs w:val="24"/>
          <w:rtl/>
        </w:rPr>
        <w:t>דמוקרטיה</w:t>
      </w:r>
      <w:r w:rsidRPr="00E948CB">
        <w:rPr>
          <w:rFonts w:ascii="David" w:hAnsi="David" w:cs="David"/>
          <w:b/>
          <w:bCs/>
          <w:sz w:val="24"/>
          <w:szCs w:val="24"/>
        </w:rPr>
        <w:t xml:space="preserve"> </w:t>
      </w:r>
      <w:r w:rsidRPr="00E948CB">
        <w:rPr>
          <w:rFonts w:ascii="David" w:hAnsi="David" w:cs="David"/>
          <w:b/>
          <w:bCs/>
          <w:sz w:val="24"/>
          <w:szCs w:val="24"/>
          <w:rtl/>
        </w:rPr>
        <w:t>עקיפה</w:t>
      </w:r>
      <w:r w:rsidRPr="00E948CB">
        <w:rPr>
          <w:rFonts w:ascii="David" w:hAnsi="David" w:cs="David"/>
          <w:b/>
          <w:bCs/>
          <w:sz w:val="24"/>
          <w:szCs w:val="24"/>
        </w:rPr>
        <w:t xml:space="preserve">( </w:t>
      </w:r>
      <w:r w:rsidRPr="00E948CB">
        <w:rPr>
          <w:rFonts w:ascii="David" w:hAnsi="David" w:cs="David"/>
          <w:b/>
          <w:bCs/>
          <w:sz w:val="24"/>
          <w:szCs w:val="24"/>
          <w:rtl/>
        </w:rPr>
        <w:t>שקבוצת</w:t>
      </w:r>
      <w:r w:rsidRPr="00E948CB">
        <w:rPr>
          <w:rFonts w:ascii="David" w:hAnsi="David" w:cs="David"/>
          <w:b/>
          <w:bCs/>
          <w:sz w:val="24"/>
          <w:szCs w:val="24"/>
        </w:rPr>
        <w:t xml:space="preserve"> </w:t>
      </w:r>
      <w:r w:rsidRPr="00E948CB">
        <w:rPr>
          <w:rFonts w:ascii="David" w:hAnsi="David" w:cs="David"/>
          <w:b/>
          <w:bCs/>
          <w:sz w:val="24"/>
          <w:szCs w:val="24"/>
          <w:rtl/>
        </w:rPr>
        <w:t>הצעירים</w:t>
      </w:r>
      <w:r w:rsidRPr="00E948CB">
        <w:rPr>
          <w:rFonts w:ascii="David" w:hAnsi="David" w:cs="David"/>
          <w:b/>
          <w:bCs/>
          <w:sz w:val="24"/>
          <w:szCs w:val="24"/>
        </w:rPr>
        <w:t xml:space="preserve"> </w:t>
      </w:r>
      <w:r w:rsidRPr="00E948CB">
        <w:rPr>
          <w:rFonts w:ascii="David" w:hAnsi="David" w:cs="David"/>
          <w:b/>
          <w:bCs/>
          <w:sz w:val="24"/>
          <w:szCs w:val="24"/>
          <w:rtl/>
        </w:rPr>
        <w:t>מבקשת</w:t>
      </w:r>
      <w:r w:rsidRPr="00E948CB">
        <w:rPr>
          <w:rFonts w:ascii="David" w:hAnsi="David" w:cs="David"/>
          <w:b/>
          <w:bCs/>
          <w:sz w:val="24"/>
          <w:szCs w:val="24"/>
        </w:rPr>
        <w:t xml:space="preserve"> </w:t>
      </w:r>
      <w:r w:rsidRPr="00E948CB">
        <w:rPr>
          <w:rFonts w:ascii="David" w:hAnsi="David" w:cs="David"/>
          <w:b/>
          <w:bCs/>
          <w:sz w:val="24"/>
          <w:szCs w:val="24"/>
          <w:rtl/>
        </w:rPr>
        <w:t>לחזק</w:t>
      </w:r>
      <w:r w:rsidRPr="00E948CB">
        <w:rPr>
          <w:rFonts w:ascii="David" w:hAnsi="David" w:cs="David"/>
          <w:b/>
          <w:bCs/>
          <w:sz w:val="24"/>
          <w:szCs w:val="24"/>
        </w:rPr>
        <w:t xml:space="preserve"> </w:t>
      </w:r>
      <w:r w:rsidRPr="00E948CB">
        <w:rPr>
          <w:rFonts w:ascii="David" w:hAnsi="David" w:cs="David"/>
          <w:b/>
          <w:bCs/>
          <w:sz w:val="24"/>
          <w:szCs w:val="24"/>
          <w:rtl/>
        </w:rPr>
        <w:t>באמצעות</w:t>
      </w:r>
      <w:r w:rsidRPr="00E948CB">
        <w:rPr>
          <w:rFonts w:ascii="David" w:hAnsi="David" w:cs="David"/>
          <w:b/>
          <w:bCs/>
          <w:sz w:val="24"/>
          <w:szCs w:val="24"/>
        </w:rPr>
        <w:t xml:space="preserve"> </w:t>
      </w:r>
      <w:r w:rsidRPr="00E948CB">
        <w:rPr>
          <w:rFonts w:ascii="David" w:hAnsi="David" w:cs="David"/>
          <w:b/>
          <w:bCs/>
          <w:sz w:val="24"/>
          <w:szCs w:val="24"/>
          <w:rtl/>
        </w:rPr>
        <w:t>ההצעה</w:t>
      </w:r>
      <w:r w:rsidRPr="00E948CB">
        <w:rPr>
          <w:rFonts w:ascii="David" w:hAnsi="David" w:cs="David"/>
          <w:b/>
          <w:bCs/>
          <w:sz w:val="24"/>
          <w:szCs w:val="24"/>
        </w:rPr>
        <w:t xml:space="preserve"> </w:t>
      </w:r>
      <w:r w:rsidRPr="00E948CB">
        <w:rPr>
          <w:rFonts w:ascii="David" w:hAnsi="David" w:cs="David"/>
          <w:b/>
          <w:bCs/>
          <w:sz w:val="24"/>
          <w:szCs w:val="24"/>
          <w:rtl/>
        </w:rPr>
        <w:t>שלה</w:t>
      </w:r>
      <w:r w:rsidRPr="00E948CB">
        <w:rPr>
          <w:rFonts w:ascii="David" w:hAnsi="David" w:cs="David"/>
          <w:b/>
          <w:bCs/>
          <w:sz w:val="24"/>
          <w:szCs w:val="24"/>
        </w:rPr>
        <w:t>.</w:t>
      </w:r>
      <w:r w:rsidRPr="00E948CB">
        <w:rPr>
          <w:rFonts w:ascii="David" w:hAnsi="David" w:cs="David"/>
          <w:b/>
          <w:bCs/>
          <w:sz w:val="24"/>
          <w:szCs w:val="24"/>
          <w:rtl/>
        </w:rPr>
        <w:t>הסבר</w:t>
      </w:r>
      <w:r w:rsidRPr="00E948CB">
        <w:rPr>
          <w:rFonts w:ascii="David" w:hAnsi="David" w:cs="David"/>
          <w:b/>
          <w:bCs/>
          <w:sz w:val="24"/>
          <w:szCs w:val="24"/>
        </w:rPr>
        <w:t xml:space="preserve"> </w:t>
      </w:r>
      <w:r w:rsidRPr="00E948CB">
        <w:rPr>
          <w:rFonts w:ascii="David" w:hAnsi="David" w:cs="David"/>
          <w:b/>
          <w:bCs/>
          <w:sz w:val="24"/>
          <w:szCs w:val="24"/>
          <w:rtl/>
        </w:rPr>
        <w:t>את</w:t>
      </w:r>
      <w:r w:rsidRPr="00E948CB">
        <w:rPr>
          <w:rFonts w:ascii="David" w:hAnsi="David" w:cs="David"/>
          <w:b/>
          <w:bCs/>
          <w:sz w:val="24"/>
          <w:szCs w:val="24"/>
        </w:rPr>
        <w:t xml:space="preserve"> </w:t>
      </w:r>
      <w:r w:rsidRPr="00E948CB">
        <w:rPr>
          <w:rFonts w:ascii="David" w:hAnsi="David" w:cs="David"/>
          <w:b/>
          <w:bCs/>
          <w:sz w:val="24"/>
          <w:szCs w:val="24"/>
          <w:rtl/>
        </w:rPr>
        <w:t>תשובתך</w:t>
      </w:r>
      <w:r w:rsidRPr="00E948CB">
        <w:rPr>
          <w:rFonts w:ascii="David" w:hAnsi="David" w:cs="David"/>
          <w:b/>
          <w:bCs/>
          <w:sz w:val="24"/>
          <w:szCs w:val="24"/>
        </w:rPr>
        <w:t xml:space="preserve"> </w:t>
      </w:r>
      <w:r w:rsidRPr="00E948CB">
        <w:rPr>
          <w:rFonts w:ascii="David" w:hAnsi="David" w:cs="David"/>
          <w:b/>
          <w:bCs/>
          <w:sz w:val="24"/>
          <w:szCs w:val="24"/>
          <w:rtl/>
        </w:rPr>
        <w:t>על</w:t>
      </w:r>
      <w:r w:rsidRPr="00E948CB">
        <w:rPr>
          <w:rFonts w:ascii="David" w:hAnsi="David" w:cs="David"/>
          <w:b/>
          <w:bCs/>
          <w:sz w:val="24"/>
          <w:szCs w:val="24"/>
        </w:rPr>
        <w:t xml:space="preserve"> </w:t>
      </w:r>
      <w:r w:rsidRPr="00E948CB">
        <w:rPr>
          <w:rFonts w:ascii="David" w:hAnsi="David" w:cs="David"/>
          <w:b/>
          <w:bCs/>
          <w:sz w:val="24"/>
          <w:szCs w:val="24"/>
          <w:rtl/>
        </w:rPr>
        <w:t>פי</w:t>
      </w:r>
      <w:r w:rsidRPr="00E948CB">
        <w:rPr>
          <w:rFonts w:ascii="David" w:hAnsi="David" w:cs="David"/>
          <w:b/>
          <w:bCs/>
          <w:sz w:val="24"/>
          <w:szCs w:val="24"/>
        </w:rPr>
        <w:t xml:space="preserve"> </w:t>
      </w:r>
      <w:r w:rsidRPr="00E948CB">
        <w:rPr>
          <w:rFonts w:ascii="David" w:hAnsi="David" w:cs="David"/>
          <w:b/>
          <w:bCs/>
          <w:sz w:val="24"/>
          <w:szCs w:val="24"/>
          <w:rtl/>
        </w:rPr>
        <w:t>הקטע</w:t>
      </w:r>
      <w:r w:rsidRPr="00E948CB">
        <w:rPr>
          <w:rFonts w:ascii="David" w:hAnsi="David" w:cs="David"/>
          <w:b/>
          <w:bCs/>
          <w:sz w:val="24"/>
          <w:szCs w:val="24"/>
        </w:rPr>
        <w:t>.</w:t>
      </w:r>
      <w:r w:rsidRPr="00E948CB">
        <w:rPr>
          <w:rFonts w:ascii="David" w:hAnsi="David" w:cs="David"/>
          <w:b/>
          <w:bCs/>
          <w:sz w:val="24"/>
          <w:szCs w:val="24"/>
          <w:rtl/>
        </w:rPr>
        <w:t xml:space="preserve">    </w:t>
      </w:r>
    </w:p>
    <w:p w14:paraId="2C07DDE8" w14:textId="77777777" w:rsidR="000E50B0" w:rsidRPr="00E948CB" w:rsidRDefault="00AA6FB4" w:rsidP="00716FAD">
      <w:pPr>
        <w:rPr>
          <w:rFonts w:ascii="David" w:hAnsi="David" w:cs="David"/>
          <w:b/>
          <w:bCs/>
          <w:sz w:val="24"/>
          <w:szCs w:val="24"/>
          <w:u w:val="single"/>
          <w:rtl/>
        </w:rPr>
      </w:pPr>
      <w:r w:rsidRPr="00E948CB">
        <w:rPr>
          <w:rFonts w:ascii="David" w:hAnsi="David" w:cs="David"/>
          <w:sz w:val="24"/>
          <w:szCs w:val="24"/>
          <w:rtl/>
        </w:rPr>
        <w:t xml:space="preserve">   </w:t>
      </w:r>
      <w:r w:rsidR="00662F6D" w:rsidRPr="00E948CB">
        <w:rPr>
          <w:rFonts w:ascii="David" w:hAnsi="David" w:cs="David"/>
          <w:sz w:val="24"/>
          <w:szCs w:val="24"/>
          <w:rtl/>
        </w:rPr>
        <w:t xml:space="preserve">  </w:t>
      </w:r>
    </w:p>
    <w:p w14:paraId="50E76231" w14:textId="5C831456" w:rsidR="00716FAD" w:rsidRPr="00E948CB" w:rsidRDefault="000E50B0" w:rsidP="00716FAD">
      <w:pPr>
        <w:rPr>
          <w:rFonts w:ascii="David" w:hAnsi="David" w:cs="David"/>
          <w:b/>
          <w:bCs/>
          <w:sz w:val="24"/>
          <w:szCs w:val="24"/>
          <w:u w:val="single"/>
          <w:rtl/>
        </w:rPr>
      </w:pPr>
      <w:r w:rsidRPr="00E948CB">
        <w:rPr>
          <w:rFonts w:ascii="David" w:hAnsi="David" w:cs="David"/>
          <w:b/>
          <w:bCs/>
          <w:sz w:val="24"/>
          <w:szCs w:val="24"/>
          <w:u w:val="single"/>
          <w:rtl/>
        </w:rPr>
        <w:lastRenderedPageBreak/>
        <w:t>ע</w:t>
      </w:r>
      <w:r w:rsidR="00716FAD" w:rsidRPr="00E948CB">
        <w:rPr>
          <w:rFonts w:ascii="David" w:hAnsi="David" w:cs="David"/>
          <w:b/>
          <w:bCs/>
          <w:sz w:val="24"/>
          <w:szCs w:val="24"/>
          <w:u w:val="single"/>
          <w:rtl/>
        </w:rPr>
        <w:t>קרון שלטון החוק:</w:t>
      </w:r>
      <w:r w:rsidR="00662F6D" w:rsidRPr="00E948CB">
        <w:rPr>
          <w:rFonts w:ascii="David" w:hAnsi="David" w:cs="David"/>
          <w:b/>
          <w:bCs/>
          <w:sz w:val="24"/>
          <w:szCs w:val="24"/>
          <w:u w:val="single"/>
          <w:rtl/>
        </w:rPr>
        <w:t xml:space="preserve">          </w:t>
      </w:r>
    </w:p>
    <w:p w14:paraId="4C85E500" w14:textId="47AF1926" w:rsidR="002001BF" w:rsidRPr="00E948CB" w:rsidRDefault="00662F6D" w:rsidP="00716FAD">
      <w:pPr>
        <w:pStyle w:val="a3"/>
        <w:numPr>
          <w:ilvl w:val="0"/>
          <w:numId w:val="27"/>
        </w:numPr>
        <w:rPr>
          <w:rFonts w:ascii="David" w:hAnsi="David" w:cs="David"/>
          <w:b/>
          <w:bCs/>
          <w:sz w:val="24"/>
          <w:szCs w:val="24"/>
          <w:u w:val="single"/>
        </w:rPr>
      </w:pPr>
      <w:r w:rsidRPr="00E948CB">
        <w:rPr>
          <w:rFonts w:ascii="David" w:hAnsi="David" w:cs="David"/>
          <w:b/>
          <w:bCs/>
          <w:sz w:val="24"/>
          <w:szCs w:val="24"/>
          <w:rtl/>
        </w:rPr>
        <w:t xml:space="preserve">  </w:t>
      </w:r>
      <w:r w:rsidR="00716FAD" w:rsidRPr="00E948CB">
        <w:rPr>
          <w:rFonts w:ascii="David" w:hAnsi="David" w:cs="David"/>
          <w:sz w:val="24"/>
          <w:szCs w:val="24"/>
          <w:rtl/>
        </w:rPr>
        <w:t>מנהל כספים במוסד ממשלתי נחקר בחשד שלא נהג כראוי בתקציב שקיבל. המנהל טען שהוא לא לקח שקל אחד לכיסו. לדבריו, אמנם הוא קיבל תקציב מהמדינה בכדי לתת שירות מסוים לאזרחים, אך הוא החליט שהשירות הזה חשוב פחות משירות אחר שהוא רגיל לתת לאזרחים שבתחום אחריותו ולכן העביר את הכסף, ללא אישור</w:t>
      </w:r>
      <w:r w:rsidR="00716FAD" w:rsidRPr="00E948CB">
        <w:rPr>
          <w:rFonts w:ascii="David" w:hAnsi="David" w:cs="David"/>
          <w:sz w:val="24"/>
          <w:szCs w:val="24"/>
        </w:rPr>
        <w:t xml:space="preserve">, </w:t>
      </w:r>
      <w:r w:rsidR="00716FAD" w:rsidRPr="00E948CB">
        <w:rPr>
          <w:rFonts w:ascii="David" w:hAnsi="David" w:cs="David"/>
          <w:sz w:val="24"/>
          <w:szCs w:val="24"/>
          <w:rtl/>
        </w:rPr>
        <w:t>לטובת שירות אחר</w:t>
      </w:r>
      <w:r w:rsidR="00716FAD" w:rsidRPr="00E948CB">
        <w:rPr>
          <w:rFonts w:ascii="David" w:hAnsi="David" w:cs="David"/>
          <w:sz w:val="24"/>
          <w:szCs w:val="24"/>
        </w:rPr>
        <w:t xml:space="preserve">. </w:t>
      </w:r>
    </w:p>
    <w:p w14:paraId="2364B314" w14:textId="77777777" w:rsidR="002001BF" w:rsidRPr="00E948CB" w:rsidRDefault="002001BF" w:rsidP="002001BF">
      <w:pPr>
        <w:pStyle w:val="a3"/>
        <w:rPr>
          <w:rFonts w:ascii="David" w:hAnsi="David" w:cs="David"/>
          <w:b/>
          <w:bCs/>
          <w:sz w:val="24"/>
          <w:szCs w:val="24"/>
          <w:u w:val="single"/>
        </w:rPr>
      </w:pPr>
    </w:p>
    <w:p w14:paraId="76354086" w14:textId="77777777" w:rsidR="002001BF" w:rsidRPr="00E948CB" w:rsidRDefault="00716FAD" w:rsidP="002001BF">
      <w:pPr>
        <w:pStyle w:val="a3"/>
        <w:rPr>
          <w:rFonts w:ascii="David" w:hAnsi="David" w:cs="David"/>
          <w:b/>
          <w:bCs/>
          <w:sz w:val="24"/>
          <w:szCs w:val="24"/>
          <w:u w:val="single"/>
          <w:rtl/>
        </w:rPr>
      </w:pPr>
      <w:r w:rsidRPr="00E948CB">
        <w:rPr>
          <w:rFonts w:ascii="David" w:hAnsi="David" w:cs="David"/>
          <w:sz w:val="24"/>
          <w:szCs w:val="24"/>
        </w:rPr>
        <w:t xml:space="preserve"> </w:t>
      </w:r>
      <w:r w:rsidRPr="00E948CB">
        <w:rPr>
          <w:rFonts w:ascii="David" w:hAnsi="David" w:cs="David"/>
          <w:sz w:val="24"/>
          <w:szCs w:val="24"/>
          <w:rtl/>
        </w:rPr>
        <w:t xml:space="preserve">ציין והצג את סוג העבריינות של המנהל. הסבר כיצד </w:t>
      </w:r>
      <w:r w:rsidRPr="00E948CB">
        <w:rPr>
          <w:rFonts w:ascii="David" w:hAnsi="David" w:cs="David"/>
          <w:b/>
          <w:bCs/>
          <w:sz w:val="24"/>
          <w:szCs w:val="24"/>
          <w:rtl/>
        </w:rPr>
        <w:t>סוג עבריינות</w:t>
      </w:r>
      <w:r w:rsidRPr="00E948CB">
        <w:rPr>
          <w:rFonts w:ascii="David" w:hAnsi="David" w:cs="David"/>
          <w:sz w:val="24"/>
          <w:szCs w:val="24"/>
          <w:rtl/>
        </w:rPr>
        <w:t xml:space="preserve"> זה בא לידי ביטוי בדבריו</w:t>
      </w:r>
      <w:r w:rsidRPr="00E948CB">
        <w:rPr>
          <w:rFonts w:ascii="David" w:hAnsi="David" w:cs="David"/>
          <w:sz w:val="24"/>
          <w:szCs w:val="24"/>
        </w:rPr>
        <w:t>.</w:t>
      </w:r>
      <w:r w:rsidR="00662F6D" w:rsidRPr="00E948CB">
        <w:rPr>
          <w:rFonts w:ascii="David" w:hAnsi="David" w:cs="David"/>
          <w:b/>
          <w:bCs/>
          <w:sz w:val="24"/>
          <w:szCs w:val="24"/>
          <w:u w:val="single"/>
          <w:rtl/>
        </w:rPr>
        <w:t xml:space="preserve">        </w:t>
      </w:r>
    </w:p>
    <w:p w14:paraId="3FCCCD54" w14:textId="77777777" w:rsidR="002001BF" w:rsidRPr="00E948CB" w:rsidRDefault="002001BF" w:rsidP="002001BF">
      <w:pPr>
        <w:pStyle w:val="a3"/>
        <w:rPr>
          <w:rFonts w:ascii="David" w:hAnsi="David" w:cs="David"/>
          <w:b/>
          <w:bCs/>
          <w:sz w:val="24"/>
          <w:szCs w:val="24"/>
          <w:u w:val="single"/>
          <w:rtl/>
        </w:rPr>
      </w:pPr>
    </w:p>
    <w:p w14:paraId="6D462534" w14:textId="77777777" w:rsidR="002001BF" w:rsidRPr="00E948CB" w:rsidRDefault="00662F6D" w:rsidP="002001BF">
      <w:pPr>
        <w:pStyle w:val="a3"/>
        <w:numPr>
          <w:ilvl w:val="0"/>
          <w:numId w:val="27"/>
        </w:numPr>
        <w:rPr>
          <w:rFonts w:ascii="David" w:hAnsi="David" w:cs="David"/>
          <w:b/>
          <w:bCs/>
          <w:sz w:val="24"/>
          <w:szCs w:val="24"/>
          <w:u w:val="single"/>
        </w:rPr>
      </w:pPr>
      <w:r w:rsidRPr="00E948CB">
        <w:rPr>
          <w:rFonts w:ascii="David" w:hAnsi="David" w:cs="David"/>
          <w:b/>
          <w:bCs/>
          <w:sz w:val="24"/>
          <w:szCs w:val="24"/>
          <w:u w:val="single"/>
          <w:rtl/>
        </w:rPr>
        <w:t xml:space="preserve"> </w:t>
      </w:r>
      <w:r w:rsidR="002001BF" w:rsidRPr="00E948CB">
        <w:rPr>
          <w:rFonts w:ascii="David" w:hAnsi="David" w:cs="David"/>
          <w:sz w:val="24"/>
          <w:szCs w:val="24"/>
          <w:rtl/>
        </w:rPr>
        <w:t>ראש עיר נעצר בחשד כי עבר עבירות של מרמה והפרת אמונים. על פי החשד, ניצל ראש העיר את מעמדו כדי לקדם אינטרסים של איש עסקים בעיר. לטענת המשטרה, ציפה ראש העיר כי איש העסקים יתמוך בו בבחירות הקרובות</w:t>
      </w:r>
    </w:p>
    <w:p w14:paraId="1A09E880" w14:textId="77777777" w:rsidR="002001BF" w:rsidRPr="00E948CB" w:rsidRDefault="002001BF" w:rsidP="002001BF">
      <w:pPr>
        <w:pStyle w:val="a3"/>
        <w:rPr>
          <w:rFonts w:ascii="David" w:hAnsi="David" w:cs="David"/>
          <w:sz w:val="24"/>
          <w:szCs w:val="24"/>
          <w:rtl/>
        </w:rPr>
      </w:pPr>
    </w:p>
    <w:p w14:paraId="0F8BFBD6" w14:textId="77777777" w:rsidR="002001BF" w:rsidRPr="00E948CB" w:rsidRDefault="002001BF" w:rsidP="002001BF">
      <w:pPr>
        <w:pStyle w:val="a3"/>
        <w:rPr>
          <w:rFonts w:ascii="David" w:hAnsi="David" w:cs="David"/>
          <w:b/>
          <w:bCs/>
          <w:sz w:val="24"/>
          <w:szCs w:val="24"/>
          <w:u w:val="single"/>
          <w:rtl/>
        </w:rPr>
      </w:pPr>
      <w:r w:rsidRPr="00E948CB">
        <w:rPr>
          <w:rFonts w:ascii="David" w:hAnsi="David" w:cs="David"/>
          <w:sz w:val="24"/>
          <w:szCs w:val="24"/>
        </w:rPr>
        <w:t xml:space="preserve"> </w:t>
      </w:r>
      <w:r w:rsidRPr="00E948CB">
        <w:rPr>
          <w:rFonts w:ascii="David" w:hAnsi="David" w:cs="David"/>
          <w:sz w:val="24"/>
          <w:szCs w:val="24"/>
          <w:rtl/>
        </w:rPr>
        <w:t>ציין והצג את סוג העבריינות שבה נחשד ראש העיר. הסבר כיצד סוג עבריינות זה בא לידי ביטוי בקטע</w:t>
      </w:r>
      <w:r w:rsidRPr="00E948CB">
        <w:rPr>
          <w:rFonts w:ascii="David" w:hAnsi="David" w:cs="David"/>
          <w:sz w:val="24"/>
          <w:szCs w:val="24"/>
        </w:rPr>
        <w:t xml:space="preserve">. </w:t>
      </w:r>
      <w:r w:rsidR="00662F6D" w:rsidRPr="00E948CB">
        <w:rPr>
          <w:rFonts w:ascii="David" w:hAnsi="David" w:cs="David"/>
          <w:b/>
          <w:bCs/>
          <w:sz w:val="24"/>
          <w:szCs w:val="24"/>
          <w:u w:val="single"/>
          <w:rtl/>
        </w:rPr>
        <w:t xml:space="preserve">         </w:t>
      </w:r>
    </w:p>
    <w:p w14:paraId="72D13D9A" w14:textId="092946C0" w:rsidR="00FB7A14" w:rsidRPr="00E948CB" w:rsidRDefault="00662F6D" w:rsidP="002001BF">
      <w:pPr>
        <w:pStyle w:val="a3"/>
        <w:rPr>
          <w:rFonts w:ascii="David" w:hAnsi="David" w:cs="David"/>
          <w:b/>
          <w:bCs/>
          <w:sz w:val="24"/>
          <w:szCs w:val="24"/>
          <w:u w:val="single"/>
          <w:rtl/>
        </w:rPr>
      </w:pPr>
      <w:r w:rsidRPr="00E948CB">
        <w:rPr>
          <w:rFonts w:ascii="David" w:hAnsi="David" w:cs="David"/>
          <w:b/>
          <w:bCs/>
          <w:sz w:val="24"/>
          <w:szCs w:val="24"/>
          <w:u w:val="single"/>
          <w:rtl/>
        </w:rPr>
        <w:t xml:space="preserve">       </w:t>
      </w:r>
    </w:p>
    <w:p w14:paraId="60353AE6" w14:textId="77777777" w:rsidR="00662F6D" w:rsidRPr="00E948CB" w:rsidRDefault="00662F6D" w:rsidP="00662F6D">
      <w:pPr>
        <w:autoSpaceDE w:val="0"/>
        <w:autoSpaceDN w:val="0"/>
        <w:spacing w:after="0" w:line="360" w:lineRule="auto"/>
        <w:jc w:val="both"/>
        <w:rPr>
          <w:rFonts w:ascii="David" w:eastAsia="Calibri" w:hAnsi="David" w:cs="David"/>
          <w:b/>
          <w:bCs/>
          <w:sz w:val="24"/>
          <w:szCs w:val="24"/>
          <w:u w:val="single"/>
          <w:rtl/>
        </w:rPr>
      </w:pPr>
      <w:r w:rsidRPr="00E948CB">
        <w:rPr>
          <w:rFonts w:ascii="David" w:eastAsia="Calibri" w:hAnsi="David" w:cs="David"/>
          <w:b/>
          <w:bCs/>
          <w:sz w:val="24"/>
          <w:szCs w:val="24"/>
          <w:u w:val="single"/>
          <w:rtl/>
        </w:rPr>
        <w:t>שאלות ידע</w:t>
      </w:r>
      <w:r w:rsidR="00181492" w:rsidRPr="00E948CB">
        <w:rPr>
          <w:rFonts w:ascii="David" w:eastAsia="Calibri" w:hAnsi="David" w:cs="David"/>
          <w:b/>
          <w:bCs/>
          <w:sz w:val="24"/>
          <w:szCs w:val="24"/>
          <w:u w:val="single"/>
          <w:rtl/>
        </w:rPr>
        <w:t xml:space="preserve"> בנושא דמוקרטיה</w:t>
      </w:r>
      <w:r w:rsidRPr="00E948CB">
        <w:rPr>
          <w:rFonts w:ascii="David" w:eastAsia="Calibri" w:hAnsi="David" w:cs="David"/>
          <w:b/>
          <w:bCs/>
          <w:sz w:val="24"/>
          <w:szCs w:val="24"/>
          <w:u w:val="single"/>
          <w:rtl/>
        </w:rPr>
        <w:t>:</w:t>
      </w:r>
    </w:p>
    <w:p w14:paraId="7521706E" w14:textId="77777777" w:rsidR="00662F6D" w:rsidRPr="00E948CB" w:rsidRDefault="00662F6D" w:rsidP="005D42F1">
      <w:pPr>
        <w:pStyle w:val="a3"/>
        <w:numPr>
          <w:ilvl w:val="0"/>
          <w:numId w:val="11"/>
        </w:numPr>
        <w:spacing w:after="0" w:line="240" w:lineRule="auto"/>
        <w:rPr>
          <w:rFonts w:ascii="David" w:eastAsia="Times New Roman" w:hAnsi="David" w:cs="David"/>
          <w:sz w:val="24"/>
          <w:szCs w:val="24"/>
          <w:rtl/>
        </w:rPr>
      </w:pPr>
      <w:r w:rsidRPr="00E948CB">
        <w:rPr>
          <w:rFonts w:ascii="David" w:eastAsia="Times New Roman" w:hAnsi="David" w:cs="David"/>
          <w:sz w:val="24"/>
          <w:szCs w:val="24"/>
          <w:rtl/>
        </w:rPr>
        <w:t>הצג שתי סיבות להנהגת דמוקרטיה עקיפה ולא דמוקרטיה ישירה.</w:t>
      </w:r>
    </w:p>
    <w:p w14:paraId="1EE314DD" w14:textId="77777777" w:rsidR="00662F6D" w:rsidRPr="00E948CB" w:rsidRDefault="00662F6D" w:rsidP="005D42F1">
      <w:pPr>
        <w:spacing w:after="0" w:line="240" w:lineRule="auto"/>
        <w:ind w:firstLine="135"/>
        <w:rPr>
          <w:rFonts w:ascii="David" w:eastAsia="Times New Roman" w:hAnsi="David" w:cs="David"/>
          <w:sz w:val="24"/>
          <w:szCs w:val="24"/>
          <w:rtl/>
        </w:rPr>
      </w:pPr>
    </w:p>
    <w:p w14:paraId="08A42127" w14:textId="77777777" w:rsidR="00662F6D" w:rsidRPr="00E948CB" w:rsidRDefault="00662F6D" w:rsidP="005D42F1">
      <w:pPr>
        <w:pStyle w:val="a3"/>
        <w:numPr>
          <w:ilvl w:val="0"/>
          <w:numId w:val="11"/>
        </w:numPr>
        <w:spacing w:after="0" w:line="240" w:lineRule="auto"/>
        <w:rPr>
          <w:rFonts w:ascii="David" w:eastAsia="Times New Roman" w:hAnsi="David" w:cs="David"/>
          <w:sz w:val="24"/>
          <w:szCs w:val="24"/>
          <w:rtl/>
        </w:rPr>
      </w:pPr>
      <w:r w:rsidRPr="00E948CB">
        <w:rPr>
          <w:rFonts w:ascii="David" w:eastAsia="Times New Roman" w:hAnsi="David" w:cs="David"/>
          <w:sz w:val="24"/>
          <w:szCs w:val="24"/>
          <w:rtl/>
        </w:rPr>
        <w:t>המשטר במדינה דמוקרטית מודרנית אינו יכול להתבסס על דמוקרטיה ישירה בלבד.</w:t>
      </w:r>
    </w:p>
    <w:p w14:paraId="1B9897DB" w14:textId="77777777" w:rsidR="00662F6D" w:rsidRPr="00E948CB" w:rsidRDefault="00662F6D" w:rsidP="005D42F1">
      <w:pPr>
        <w:pStyle w:val="a3"/>
        <w:spacing w:after="0" w:line="240" w:lineRule="auto"/>
        <w:rPr>
          <w:rFonts w:ascii="David" w:eastAsia="Times New Roman" w:hAnsi="David" w:cs="David"/>
          <w:sz w:val="24"/>
          <w:szCs w:val="24"/>
          <w:rtl/>
        </w:rPr>
      </w:pPr>
      <w:r w:rsidRPr="00E948CB">
        <w:rPr>
          <w:rFonts w:ascii="David" w:eastAsia="Times New Roman" w:hAnsi="David" w:cs="David"/>
          <w:sz w:val="24"/>
          <w:szCs w:val="24"/>
          <w:rtl/>
        </w:rPr>
        <w:t>הסבר שתי סיבות לכך.</w:t>
      </w:r>
    </w:p>
    <w:p w14:paraId="4806795C" w14:textId="77777777" w:rsidR="00662F6D" w:rsidRPr="00E948CB" w:rsidRDefault="00662F6D" w:rsidP="00662F6D">
      <w:pPr>
        <w:spacing w:after="0" w:line="240" w:lineRule="auto"/>
        <w:rPr>
          <w:rFonts w:ascii="David" w:eastAsia="Times New Roman" w:hAnsi="David" w:cs="David"/>
          <w:sz w:val="24"/>
          <w:szCs w:val="24"/>
          <w:rtl/>
        </w:rPr>
      </w:pPr>
    </w:p>
    <w:p w14:paraId="3B6A9F3B" w14:textId="77777777" w:rsidR="00662F6D" w:rsidRPr="00E948CB" w:rsidRDefault="00662F6D" w:rsidP="005D42F1">
      <w:pPr>
        <w:pStyle w:val="a3"/>
        <w:numPr>
          <w:ilvl w:val="0"/>
          <w:numId w:val="11"/>
        </w:numPr>
        <w:spacing w:after="0" w:line="240" w:lineRule="auto"/>
        <w:rPr>
          <w:rFonts w:ascii="David" w:eastAsia="Times New Roman" w:hAnsi="David" w:cs="David"/>
          <w:sz w:val="24"/>
          <w:szCs w:val="24"/>
          <w:rtl/>
        </w:rPr>
      </w:pPr>
      <w:r w:rsidRPr="00E948CB">
        <w:rPr>
          <w:rFonts w:ascii="David" w:eastAsia="Times New Roman" w:hAnsi="David" w:cs="David"/>
          <w:sz w:val="24"/>
          <w:szCs w:val="24"/>
          <w:rtl/>
        </w:rPr>
        <w:t>הסבר מדוע המימוש של עיקרון הגבלת השלטון הוא הכרחי לקיום של משטר דמוקרטי .</w:t>
      </w:r>
    </w:p>
    <w:p w14:paraId="046B67FD" w14:textId="77777777" w:rsidR="00662F6D" w:rsidRPr="00E948CB" w:rsidRDefault="00662F6D" w:rsidP="00662F6D">
      <w:pPr>
        <w:spacing w:after="0" w:line="240" w:lineRule="auto"/>
        <w:rPr>
          <w:rFonts w:ascii="David" w:eastAsia="Times New Roman" w:hAnsi="David" w:cs="David"/>
          <w:sz w:val="24"/>
          <w:szCs w:val="24"/>
          <w:rtl/>
        </w:rPr>
      </w:pPr>
    </w:p>
    <w:p w14:paraId="27810850" w14:textId="77777777" w:rsidR="00662F6D" w:rsidRPr="00E948CB" w:rsidRDefault="00662F6D" w:rsidP="005D42F1">
      <w:pPr>
        <w:pStyle w:val="a3"/>
        <w:numPr>
          <w:ilvl w:val="0"/>
          <w:numId w:val="11"/>
        </w:numPr>
        <w:spacing w:after="0" w:line="240" w:lineRule="auto"/>
        <w:rPr>
          <w:rFonts w:ascii="David" w:eastAsia="Times New Roman" w:hAnsi="David" w:cs="David"/>
          <w:sz w:val="24"/>
          <w:szCs w:val="24"/>
          <w:rtl/>
        </w:rPr>
      </w:pPr>
      <w:r w:rsidRPr="00E948CB">
        <w:rPr>
          <w:rFonts w:ascii="David" w:eastAsia="Calibri" w:hAnsi="David" w:cs="David"/>
          <w:sz w:val="24"/>
          <w:szCs w:val="24"/>
          <w:rtl/>
        </w:rPr>
        <w:t xml:space="preserve">הצג </w:t>
      </w:r>
      <w:r w:rsidRPr="00E948CB">
        <w:rPr>
          <w:rFonts w:ascii="David" w:eastAsia="Calibri" w:hAnsi="David" w:cs="David"/>
          <w:sz w:val="24"/>
          <w:szCs w:val="24"/>
          <w:u w:val="single"/>
          <w:rtl/>
        </w:rPr>
        <w:t>שתי</w:t>
      </w:r>
      <w:r w:rsidRPr="00E948CB">
        <w:rPr>
          <w:rFonts w:ascii="David" w:eastAsia="Calibri" w:hAnsi="David" w:cs="David"/>
          <w:sz w:val="24"/>
          <w:szCs w:val="24"/>
          <w:rtl/>
        </w:rPr>
        <w:t xml:space="preserve"> סיבות לכך שסובלנות היא עיקרון חשוב במשטר דמוקרטי.</w:t>
      </w:r>
    </w:p>
    <w:p w14:paraId="1C28AFC5" w14:textId="77777777" w:rsidR="00662F6D" w:rsidRPr="00E948CB" w:rsidRDefault="00662F6D" w:rsidP="00662F6D">
      <w:pPr>
        <w:spacing w:after="0" w:line="240" w:lineRule="auto"/>
        <w:rPr>
          <w:rFonts w:ascii="David" w:eastAsia="Times New Roman" w:hAnsi="David" w:cs="David"/>
          <w:sz w:val="24"/>
          <w:szCs w:val="24"/>
          <w:rtl/>
        </w:rPr>
      </w:pPr>
    </w:p>
    <w:p w14:paraId="5FEBCFB6" w14:textId="77777777" w:rsidR="005D42F1" w:rsidRPr="00E948CB" w:rsidRDefault="005D42F1" w:rsidP="005D42F1">
      <w:pPr>
        <w:pStyle w:val="a3"/>
        <w:numPr>
          <w:ilvl w:val="0"/>
          <w:numId w:val="11"/>
        </w:numPr>
        <w:spacing w:after="0" w:line="240" w:lineRule="auto"/>
        <w:rPr>
          <w:rFonts w:ascii="David" w:eastAsia="Times New Roman" w:hAnsi="David" w:cs="David"/>
          <w:sz w:val="24"/>
          <w:szCs w:val="24"/>
          <w:rtl/>
        </w:rPr>
      </w:pPr>
      <w:r w:rsidRPr="00E948CB">
        <w:rPr>
          <w:rFonts w:ascii="David" w:eastAsia="Times New Roman" w:hAnsi="David" w:cs="David"/>
          <w:sz w:val="24"/>
          <w:szCs w:val="24"/>
          <w:rtl/>
        </w:rPr>
        <w:t>שמירה על עקרון הסובלנות תורמת ליציבות של הדמוקרטיה. הסבר היגד זה</w:t>
      </w:r>
    </w:p>
    <w:p w14:paraId="748C6D54" w14:textId="77777777" w:rsidR="005D42F1" w:rsidRPr="00E948CB" w:rsidRDefault="005D42F1" w:rsidP="005D42F1">
      <w:pPr>
        <w:spacing w:after="0" w:line="240" w:lineRule="auto"/>
        <w:rPr>
          <w:rFonts w:ascii="David" w:eastAsia="Times New Roman" w:hAnsi="David" w:cs="David"/>
          <w:sz w:val="24"/>
          <w:szCs w:val="24"/>
          <w:rtl/>
        </w:rPr>
      </w:pPr>
    </w:p>
    <w:p w14:paraId="4A4B2527" w14:textId="77777777" w:rsidR="00662F6D" w:rsidRPr="00E948CB" w:rsidRDefault="00662F6D" w:rsidP="005D42F1">
      <w:pPr>
        <w:pStyle w:val="a3"/>
        <w:numPr>
          <w:ilvl w:val="0"/>
          <w:numId w:val="11"/>
        </w:numPr>
        <w:spacing w:after="0" w:line="240" w:lineRule="auto"/>
        <w:rPr>
          <w:rFonts w:ascii="David" w:eastAsia="Times New Roman" w:hAnsi="David" w:cs="David"/>
          <w:sz w:val="24"/>
          <w:szCs w:val="24"/>
          <w:rtl/>
        </w:rPr>
      </w:pPr>
      <w:r w:rsidRPr="00E948CB">
        <w:rPr>
          <w:rFonts w:ascii="David" w:eastAsia="Times New Roman" w:hAnsi="David" w:cs="David"/>
          <w:sz w:val="24"/>
          <w:szCs w:val="24"/>
          <w:rtl/>
        </w:rPr>
        <w:t>הצג שני נימוקים המצדיקים את קיומו של עיקרון הכרעת הרוב במשטר דמוקרטי.</w:t>
      </w:r>
    </w:p>
    <w:p w14:paraId="3FDD29E7" w14:textId="77777777" w:rsidR="00662F6D" w:rsidRPr="00E948CB" w:rsidRDefault="00662F6D" w:rsidP="00662F6D">
      <w:pPr>
        <w:spacing w:after="0" w:line="240" w:lineRule="auto"/>
        <w:rPr>
          <w:rFonts w:ascii="David" w:eastAsia="Times New Roman" w:hAnsi="David" w:cs="David"/>
          <w:sz w:val="24"/>
          <w:szCs w:val="24"/>
          <w:rtl/>
        </w:rPr>
      </w:pPr>
    </w:p>
    <w:p w14:paraId="229D4981" w14:textId="77777777" w:rsidR="00662F6D" w:rsidRPr="00E948CB" w:rsidRDefault="00662F6D" w:rsidP="005D42F1">
      <w:pPr>
        <w:pStyle w:val="a3"/>
        <w:numPr>
          <w:ilvl w:val="0"/>
          <w:numId w:val="11"/>
        </w:numPr>
        <w:spacing w:after="0" w:line="240" w:lineRule="auto"/>
        <w:rPr>
          <w:rFonts w:ascii="David" w:eastAsia="Times New Roman" w:hAnsi="David" w:cs="David"/>
          <w:sz w:val="24"/>
          <w:szCs w:val="24"/>
          <w:rtl/>
        </w:rPr>
      </w:pPr>
      <w:r w:rsidRPr="00E948CB">
        <w:rPr>
          <w:rFonts w:ascii="David" w:eastAsia="Times New Roman" w:hAnsi="David" w:cs="David"/>
          <w:sz w:val="24"/>
          <w:szCs w:val="24"/>
          <w:rtl/>
        </w:rPr>
        <w:t>הצג את עיקרון הפרדת הרשויות</w:t>
      </w:r>
      <w:r w:rsidR="005D42F1" w:rsidRPr="00E948CB">
        <w:rPr>
          <w:rFonts w:ascii="David" w:eastAsia="Times New Roman" w:hAnsi="David" w:cs="David"/>
          <w:sz w:val="24"/>
          <w:szCs w:val="24"/>
          <w:rtl/>
        </w:rPr>
        <w:t xml:space="preserve"> .</w:t>
      </w:r>
    </w:p>
    <w:p w14:paraId="07199164" w14:textId="77777777" w:rsidR="00662F6D" w:rsidRPr="00E948CB" w:rsidRDefault="00662F6D" w:rsidP="005D42F1">
      <w:pPr>
        <w:spacing w:after="0" w:line="360" w:lineRule="auto"/>
        <w:ind w:left="360"/>
        <w:rPr>
          <w:rFonts w:ascii="David" w:eastAsia="Calibri" w:hAnsi="David" w:cs="David"/>
          <w:sz w:val="24"/>
          <w:szCs w:val="24"/>
          <w:u w:val="single"/>
          <w:rtl/>
        </w:rPr>
      </w:pPr>
    </w:p>
    <w:p w14:paraId="7AEB4D4A" w14:textId="77777777" w:rsidR="005D42F1" w:rsidRPr="00E948CB" w:rsidRDefault="00662F6D" w:rsidP="005D42F1">
      <w:pPr>
        <w:pStyle w:val="a3"/>
        <w:numPr>
          <w:ilvl w:val="0"/>
          <w:numId w:val="11"/>
        </w:numPr>
        <w:spacing w:after="0" w:line="360" w:lineRule="auto"/>
        <w:jc w:val="both"/>
        <w:rPr>
          <w:rFonts w:ascii="David" w:eastAsia="Calibri" w:hAnsi="David" w:cs="David"/>
          <w:sz w:val="24"/>
          <w:szCs w:val="24"/>
          <w:u w:val="single"/>
        </w:rPr>
      </w:pPr>
      <w:r w:rsidRPr="00E948CB">
        <w:rPr>
          <w:rFonts w:ascii="David" w:eastAsia="Calibri" w:hAnsi="David" w:cs="David"/>
          <w:sz w:val="24"/>
          <w:szCs w:val="24"/>
          <w:rtl/>
        </w:rPr>
        <w:t xml:space="preserve">הצג </w:t>
      </w:r>
      <w:r w:rsidRPr="00E948CB">
        <w:rPr>
          <w:rFonts w:ascii="David" w:eastAsia="Calibri" w:hAnsi="David" w:cs="David"/>
          <w:sz w:val="24"/>
          <w:szCs w:val="24"/>
          <w:u w:val="single"/>
          <w:rtl/>
        </w:rPr>
        <w:t>שני</w:t>
      </w:r>
      <w:r w:rsidRPr="00E948CB">
        <w:rPr>
          <w:rFonts w:ascii="David" w:eastAsia="Calibri" w:hAnsi="David" w:cs="David"/>
          <w:sz w:val="24"/>
          <w:szCs w:val="24"/>
          <w:rtl/>
        </w:rPr>
        <w:t xml:space="preserve"> נימוקים לכך שפלורליזם הוא עיקרון הכרחי במדינה דמוקרטית.</w:t>
      </w:r>
    </w:p>
    <w:p w14:paraId="30011748" w14:textId="77777777" w:rsidR="005D42F1" w:rsidRPr="00E948CB" w:rsidRDefault="005D42F1" w:rsidP="005D42F1">
      <w:pPr>
        <w:pStyle w:val="a3"/>
        <w:rPr>
          <w:rFonts w:ascii="David" w:hAnsi="David" w:cs="David"/>
          <w:sz w:val="24"/>
          <w:szCs w:val="24"/>
          <w:rtl/>
        </w:rPr>
      </w:pPr>
    </w:p>
    <w:p w14:paraId="34E6E153" w14:textId="5B0E9146" w:rsidR="00662F6D" w:rsidRPr="00E948CB" w:rsidRDefault="00662F6D" w:rsidP="005D42F1">
      <w:pPr>
        <w:pStyle w:val="a3"/>
        <w:numPr>
          <w:ilvl w:val="0"/>
          <w:numId w:val="11"/>
        </w:numPr>
        <w:spacing w:after="0" w:line="360" w:lineRule="auto"/>
        <w:jc w:val="both"/>
        <w:rPr>
          <w:rFonts w:ascii="David" w:eastAsia="Calibri" w:hAnsi="David" w:cs="David"/>
          <w:sz w:val="24"/>
          <w:szCs w:val="24"/>
          <w:u w:val="single"/>
        </w:rPr>
      </w:pPr>
      <w:r w:rsidRPr="00E948CB">
        <w:rPr>
          <w:rFonts w:ascii="David" w:eastAsia="Calibri" w:hAnsi="David" w:cs="David"/>
          <w:sz w:val="24"/>
          <w:szCs w:val="24"/>
          <w:rtl/>
        </w:rPr>
        <w:t xml:space="preserve">הצג את המושג </w:t>
      </w:r>
      <w:r w:rsidRPr="00E948CB">
        <w:rPr>
          <w:rFonts w:ascii="David" w:eastAsia="Calibri" w:hAnsi="David" w:cs="David"/>
          <w:b/>
          <w:bCs/>
          <w:sz w:val="24"/>
          <w:szCs w:val="24"/>
          <w:rtl/>
        </w:rPr>
        <w:t>עבריינות שלטונית.</w:t>
      </w:r>
    </w:p>
    <w:p w14:paraId="185F0186" w14:textId="77777777" w:rsidR="00540DB5" w:rsidRPr="00E948CB" w:rsidRDefault="00540DB5" w:rsidP="00540DB5">
      <w:pPr>
        <w:pStyle w:val="a3"/>
        <w:rPr>
          <w:rFonts w:ascii="David" w:eastAsia="Calibri" w:hAnsi="David" w:cs="David"/>
          <w:sz w:val="24"/>
          <w:szCs w:val="24"/>
          <w:u w:val="single"/>
          <w:rtl/>
        </w:rPr>
      </w:pPr>
    </w:p>
    <w:p w14:paraId="0FCA3964" w14:textId="77777777" w:rsidR="00540DB5" w:rsidRPr="00E948CB" w:rsidRDefault="00540DB5" w:rsidP="005D42F1">
      <w:pPr>
        <w:pStyle w:val="a3"/>
        <w:numPr>
          <w:ilvl w:val="0"/>
          <w:numId w:val="11"/>
        </w:numPr>
        <w:spacing w:after="0" w:line="360" w:lineRule="auto"/>
        <w:jc w:val="both"/>
        <w:rPr>
          <w:rFonts w:ascii="David" w:eastAsia="Calibri" w:hAnsi="David" w:cs="David"/>
          <w:sz w:val="24"/>
          <w:szCs w:val="24"/>
        </w:rPr>
      </w:pPr>
      <w:r w:rsidRPr="00E948CB">
        <w:rPr>
          <w:rFonts w:ascii="David" w:eastAsia="Calibri" w:hAnsi="David" w:cs="David"/>
          <w:sz w:val="24"/>
          <w:szCs w:val="24"/>
          <w:rtl/>
        </w:rPr>
        <w:t xml:space="preserve">הצג שני יתרונות ושני חסרונות </w:t>
      </w:r>
      <w:r w:rsidRPr="00E948CB">
        <w:rPr>
          <w:rFonts w:ascii="David" w:eastAsia="Calibri" w:hAnsi="David" w:cs="David"/>
          <w:b/>
          <w:bCs/>
          <w:sz w:val="24"/>
          <w:szCs w:val="24"/>
          <w:rtl/>
        </w:rPr>
        <w:t>למשאל עם</w:t>
      </w:r>
      <w:r w:rsidRPr="00E948CB">
        <w:rPr>
          <w:rFonts w:ascii="David" w:eastAsia="Calibri" w:hAnsi="David" w:cs="David"/>
          <w:sz w:val="24"/>
          <w:szCs w:val="24"/>
          <w:rtl/>
        </w:rPr>
        <w:t>.</w:t>
      </w:r>
    </w:p>
    <w:p w14:paraId="5C085E49" w14:textId="77777777" w:rsidR="00540DB5" w:rsidRPr="00E948CB" w:rsidRDefault="00540DB5" w:rsidP="00540DB5">
      <w:pPr>
        <w:pStyle w:val="a3"/>
        <w:rPr>
          <w:rFonts w:ascii="David" w:eastAsia="Calibri" w:hAnsi="David" w:cs="David"/>
          <w:sz w:val="24"/>
          <w:szCs w:val="24"/>
          <w:rtl/>
        </w:rPr>
      </w:pPr>
    </w:p>
    <w:p w14:paraId="4815EFC2" w14:textId="77777777" w:rsidR="00540DB5" w:rsidRPr="00E948CB" w:rsidRDefault="00540DB5" w:rsidP="00540DB5">
      <w:pPr>
        <w:pStyle w:val="a3"/>
        <w:numPr>
          <w:ilvl w:val="0"/>
          <w:numId w:val="11"/>
        </w:numPr>
        <w:spacing w:after="0" w:line="360" w:lineRule="auto"/>
        <w:jc w:val="both"/>
        <w:rPr>
          <w:rFonts w:ascii="David" w:eastAsia="Calibri" w:hAnsi="David" w:cs="David"/>
          <w:sz w:val="24"/>
          <w:szCs w:val="24"/>
        </w:rPr>
      </w:pPr>
      <w:r w:rsidRPr="00E948CB">
        <w:rPr>
          <w:rFonts w:ascii="David" w:eastAsia="Calibri" w:hAnsi="David" w:cs="David"/>
          <w:sz w:val="24"/>
          <w:szCs w:val="24"/>
          <w:rtl/>
        </w:rPr>
        <w:t xml:space="preserve">הצג את שיטת הבחירות בישראל: שיטת </w:t>
      </w:r>
      <w:r w:rsidRPr="00E948CB">
        <w:rPr>
          <w:rFonts w:ascii="David" w:eastAsia="Calibri" w:hAnsi="David" w:cs="David"/>
          <w:b/>
          <w:bCs/>
          <w:sz w:val="24"/>
          <w:szCs w:val="24"/>
          <w:rtl/>
        </w:rPr>
        <w:t xml:space="preserve">בחירות יחסית- </w:t>
      </w:r>
      <w:proofErr w:type="spellStart"/>
      <w:r w:rsidRPr="00E948CB">
        <w:rPr>
          <w:rFonts w:ascii="David" w:eastAsia="Calibri" w:hAnsi="David" w:cs="David"/>
          <w:b/>
          <w:bCs/>
          <w:sz w:val="24"/>
          <w:szCs w:val="24"/>
          <w:rtl/>
        </w:rPr>
        <w:t>רשימתית</w:t>
      </w:r>
      <w:proofErr w:type="spellEnd"/>
      <w:r w:rsidRPr="00E948CB">
        <w:rPr>
          <w:rFonts w:ascii="David" w:eastAsia="Calibri" w:hAnsi="David" w:cs="David"/>
          <w:b/>
          <w:bCs/>
          <w:sz w:val="24"/>
          <w:szCs w:val="24"/>
          <w:rtl/>
        </w:rPr>
        <w:t xml:space="preserve"> – ארצית</w:t>
      </w:r>
      <w:r w:rsidRPr="00E948CB">
        <w:rPr>
          <w:rFonts w:ascii="David" w:eastAsia="Calibri" w:hAnsi="David" w:cs="David"/>
          <w:sz w:val="24"/>
          <w:szCs w:val="24"/>
          <w:rtl/>
        </w:rPr>
        <w:t>.</w:t>
      </w:r>
    </w:p>
    <w:p w14:paraId="0C9BCC22" w14:textId="77777777" w:rsidR="00540DB5" w:rsidRPr="00E948CB" w:rsidRDefault="00540DB5" w:rsidP="00540DB5">
      <w:pPr>
        <w:pStyle w:val="a3"/>
        <w:rPr>
          <w:rFonts w:ascii="David" w:eastAsia="Calibri" w:hAnsi="David" w:cs="David"/>
          <w:sz w:val="24"/>
          <w:szCs w:val="24"/>
          <w:rtl/>
        </w:rPr>
      </w:pPr>
    </w:p>
    <w:p w14:paraId="4FF2E1FB" w14:textId="77777777" w:rsidR="00540DB5" w:rsidRPr="00E948CB" w:rsidRDefault="00540DB5" w:rsidP="00540DB5">
      <w:pPr>
        <w:pStyle w:val="a3"/>
        <w:numPr>
          <w:ilvl w:val="0"/>
          <w:numId w:val="11"/>
        </w:numPr>
        <w:spacing w:after="0" w:line="360" w:lineRule="auto"/>
        <w:jc w:val="both"/>
        <w:rPr>
          <w:rFonts w:ascii="David" w:eastAsia="Calibri" w:hAnsi="David" w:cs="David"/>
          <w:sz w:val="24"/>
          <w:szCs w:val="24"/>
        </w:rPr>
      </w:pPr>
      <w:r w:rsidRPr="00E948CB">
        <w:rPr>
          <w:rFonts w:ascii="David" w:eastAsia="Calibri" w:hAnsi="David" w:cs="David"/>
          <w:sz w:val="24"/>
          <w:szCs w:val="24"/>
          <w:rtl/>
        </w:rPr>
        <w:t xml:space="preserve">הצג מהי </w:t>
      </w:r>
      <w:r w:rsidRPr="00E948CB">
        <w:rPr>
          <w:rFonts w:ascii="David" w:eastAsia="Calibri" w:hAnsi="David" w:cs="David"/>
          <w:b/>
          <w:bCs/>
          <w:sz w:val="24"/>
          <w:szCs w:val="24"/>
          <w:rtl/>
        </w:rPr>
        <w:t>תרבות פוליטית דמוקרטית</w:t>
      </w:r>
      <w:r w:rsidRPr="00E948CB">
        <w:rPr>
          <w:rFonts w:ascii="David" w:eastAsia="Calibri" w:hAnsi="David" w:cs="David"/>
          <w:sz w:val="24"/>
          <w:szCs w:val="24"/>
          <w:rtl/>
        </w:rPr>
        <w:t>.</w:t>
      </w:r>
    </w:p>
    <w:p w14:paraId="33D44BC7" w14:textId="77777777" w:rsidR="002954D5" w:rsidRPr="00E948CB" w:rsidRDefault="002954D5" w:rsidP="002954D5">
      <w:pPr>
        <w:pStyle w:val="a3"/>
        <w:rPr>
          <w:rFonts w:ascii="David" w:eastAsia="Calibri" w:hAnsi="David" w:cs="David"/>
          <w:sz w:val="24"/>
          <w:szCs w:val="24"/>
          <w:rtl/>
        </w:rPr>
      </w:pPr>
    </w:p>
    <w:p w14:paraId="726BD2DA" w14:textId="77777777" w:rsidR="002954D5" w:rsidRPr="00E948CB" w:rsidRDefault="002954D5" w:rsidP="002954D5">
      <w:pPr>
        <w:pStyle w:val="a3"/>
        <w:numPr>
          <w:ilvl w:val="0"/>
          <w:numId w:val="11"/>
        </w:numPr>
        <w:spacing w:after="0" w:line="360" w:lineRule="auto"/>
        <w:jc w:val="both"/>
        <w:rPr>
          <w:rFonts w:ascii="David" w:eastAsia="Calibri" w:hAnsi="David" w:cs="David"/>
          <w:sz w:val="24"/>
          <w:szCs w:val="24"/>
        </w:rPr>
      </w:pPr>
      <w:r w:rsidRPr="00E948CB">
        <w:rPr>
          <w:rFonts w:ascii="David" w:eastAsia="Calibri" w:hAnsi="David" w:cs="David"/>
          <w:sz w:val="24"/>
          <w:szCs w:val="24"/>
          <w:rtl/>
        </w:rPr>
        <w:t>הצג שני מקרים בהם מפלגה לא יכולה להשתתף בבחירות לכנסת בישראל.</w:t>
      </w:r>
    </w:p>
    <w:p w14:paraId="1A71A150" w14:textId="77777777" w:rsidR="002954D5" w:rsidRPr="00E948CB" w:rsidRDefault="002954D5" w:rsidP="002954D5">
      <w:pPr>
        <w:rPr>
          <w:rFonts w:ascii="David" w:eastAsia="Calibri" w:hAnsi="David" w:cs="David"/>
          <w:sz w:val="24"/>
          <w:szCs w:val="24"/>
          <w:rtl/>
        </w:rPr>
      </w:pPr>
    </w:p>
    <w:p w14:paraId="144633AF" w14:textId="77777777" w:rsidR="002954D5" w:rsidRPr="00E948CB" w:rsidRDefault="002954D5" w:rsidP="002954D5">
      <w:pPr>
        <w:pStyle w:val="a3"/>
        <w:numPr>
          <w:ilvl w:val="0"/>
          <w:numId w:val="11"/>
        </w:numPr>
        <w:spacing w:after="0" w:line="360" w:lineRule="auto"/>
        <w:jc w:val="both"/>
        <w:rPr>
          <w:rFonts w:ascii="David" w:eastAsia="Calibri" w:hAnsi="David" w:cs="David"/>
          <w:sz w:val="24"/>
          <w:szCs w:val="24"/>
        </w:rPr>
      </w:pPr>
      <w:r w:rsidRPr="00E948CB">
        <w:rPr>
          <w:rFonts w:ascii="David" w:eastAsia="Calibri" w:hAnsi="David" w:cs="David"/>
          <w:sz w:val="24"/>
          <w:szCs w:val="24"/>
          <w:rtl/>
        </w:rPr>
        <w:t>הצג את המושגים הבאים: תקנות לשעת חירום( חקיקת חירום ) ומעצר מנהלי</w:t>
      </w:r>
    </w:p>
    <w:p w14:paraId="64398E33" w14:textId="77777777" w:rsidR="002954D5" w:rsidRPr="00E948CB" w:rsidRDefault="002954D5" w:rsidP="002954D5">
      <w:pPr>
        <w:pStyle w:val="a3"/>
        <w:spacing w:after="0" w:line="360" w:lineRule="auto"/>
        <w:jc w:val="both"/>
        <w:rPr>
          <w:rFonts w:ascii="David" w:eastAsia="Calibri" w:hAnsi="David" w:cs="David"/>
          <w:sz w:val="24"/>
          <w:szCs w:val="24"/>
        </w:rPr>
      </w:pPr>
    </w:p>
    <w:p w14:paraId="0F111B43" w14:textId="58E81D38" w:rsidR="005D42F1" w:rsidRPr="00E948CB" w:rsidRDefault="005D42F1" w:rsidP="005D42F1">
      <w:pPr>
        <w:pStyle w:val="a3"/>
        <w:numPr>
          <w:ilvl w:val="0"/>
          <w:numId w:val="11"/>
        </w:numPr>
        <w:spacing w:after="0" w:line="360" w:lineRule="auto"/>
        <w:jc w:val="both"/>
        <w:rPr>
          <w:rFonts w:ascii="David" w:eastAsia="Calibri" w:hAnsi="David" w:cs="David"/>
          <w:sz w:val="24"/>
          <w:szCs w:val="24"/>
        </w:rPr>
      </w:pPr>
      <w:r w:rsidRPr="00E948CB">
        <w:rPr>
          <w:rFonts w:ascii="David" w:eastAsia="Calibri" w:hAnsi="David" w:cs="David"/>
          <w:sz w:val="24"/>
          <w:szCs w:val="24"/>
          <w:rtl/>
        </w:rPr>
        <w:t xml:space="preserve"> הצג מהי </w:t>
      </w:r>
      <w:r w:rsidRPr="00E948CB">
        <w:rPr>
          <w:rFonts w:ascii="David" w:eastAsia="Calibri" w:hAnsi="David" w:cs="David"/>
          <w:b/>
          <w:bCs/>
          <w:sz w:val="24"/>
          <w:szCs w:val="24"/>
          <w:rtl/>
        </w:rPr>
        <w:t>פקודה בלתי חוקית בעליל</w:t>
      </w:r>
      <w:r w:rsidRPr="00E948CB">
        <w:rPr>
          <w:rFonts w:ascii="David" w:eastAsia="Calibri" w:hAnsi="David" w:cs="David"/>
          <w:sz w:val="24"/>
          <w:szCs w:val="24"/>
          <w:rtl/>
        </w:rPr>
        <w:t>.</w:t>
      </w:r>
    </w:p>
    <w:p w14:paraId="693995A3" w14:textId="77777777" w:rsidR="002001BF" w:rsidRPr="00E948CB" w:rsidRDefault="002001BF" w:rsidP="002001BF">
      <w:pPr>
        <w:pStyle w:val="a3"/>
        <w:rPr>
          <w:rFonts w:ascii="David" w:eastAsia="Calibri" w:hAnsi="David" w:cs="David"/>
          <w:sz w:val="24"/>
          <w:szCs w:val="24"/>
          <w:rtl/>
        </w:rPr>
      </w:pPr>
    </w:p>
    <w:p w14:paraId="5BB5D1AC" w14:textId="186F8D4E" w:rsidR="002001BF" w:rsidRPr="00E948CB" w:rsidRDefault="002001BF" w:rsidP="005D42F1">
      <w:pPr>
        <w:pStyle w:val="a3"/>
        <w:numPr>
          <w:ilvl w:val="0"/>
          <w:numId w:val="11"/>
        </w:numPr>
        <w:spacing w:after="0" w:line="360" w:lineRule="auto"/>
        <w:jc w:val="both"/>
        <w:rPr>
          <w:rFonts w:ascii="David" w:eastAsia="Calibri" w:hAnsi="David" w:cs="David"/>
          <w:sz w:val="24"/>
          <w:szCs w:val="24"/>
        </w:rPr>
      </w:pPr>
      <w:bookmarkStart w:id="0" w:name="_Hlk110764824"/>
      <w:r w:rsidRPr="00E948CB">
        <w:rPr>
          <w:rFonts w:ascii="David" w:hAnsi="David" w:cs="David"/>
          <w:sz w:val="24"/>
          <w:szCs w:val="24"/>
          <w:rtl/>
        </w:rPr>
        <w:t>הצג נקודת דמיון ונקודת שוני בין פקודה בלתי חוקית ל פקודה בלתי חוקית בעליל</w:t>
      </w:r>
      <w:r w:rsidRPr="00E948CB">
        <w:rPr>
          <w:rFonts w:ascii="David" w:hAnsi="David" w:cs="David"/>
          <w:sz w:val="24"/>
          <w:szCs w:val="24"/>
        </w:rPr>
        <w:t>.</w:t>
      </w:r>
    </w:p>
    <w:bookmarkEnd w:id="0"/>
    <w:p w14:paraId="528D8506" w14:textId="77777777" w:rsidR="002001BF" w:rsidRPr="00E948CB" w:rsidRDefault="002001BF" w:rsidP="002001BF">
      <w:pPr>
        <w:pStyle w:val="a3"/>
        <w:rPr>
          <w:rFonts w:ascii="David" w:eastAsia="Calibri" w:hAnsi="David" w:cs="David"/>
          <w:sz w:val="24"/>
          <w:szCs w:val="24"/>
          <w:rtl/>
        </w:rPr>
      </w:pPr>
    </w:p>
    <w:p w14:paraId="0A8CB1CC" w14:textId="41D33059" w:rsidR="002001BF" w:rsidRPr="00E948CB" w:rsidRDefault="002001BF" w:rsidP="005D42F1">
      <w:pPr>
        <w:pStyle w:val="a3"/>
        <w:numPr>
          <w:ilvl w:val="0"/>
          <w:numId w:val="11"/>
        </w:numPr>
        <w:spacing w:after="0" w:line="360" w:lineRule="auto"/>
        <w:jc w:val="both"/>
        <w:rPr>
          <w:rFonts w:ascii="David" w:eastAsia="Calibri" w:hAnsi="David" w:cs="David"/>
          <w:sz w:val="24"/>
          <w:szCs w:val="24"/>
        </w:rPr>
      </w:pPr>
      <w:r w:rsidRPr="00E948CB">
        <w:rPr>
          <w:rFonts w:ascii="David" w:hAnsi="David" w:cs="David"/>
          <w:sz w:val="24"/>
          <w:szCs w:val="24"/>
          <w:rtl/>
        </w:rPr>
        <w:t>ה</w:t>
      </w:r>
      <w:r w:rsidRPr="00E948CB">
        <w:rPr>
          <w:rFonts w:ascii="David" w:hAnsi="David" w:cs="David"/>
          <w:sz w:val="24"/>
          <w:szCs w:val="24"/>
          <w:rtl/>
        </w:rPr>
        <w:t>צג שני תנאים הכרחיים לקיום בחירות דמוקרטיות</w:t>
      </w:r>
      <w:r w:rsidRPr="00E948CB">
        <w:rPr>
          <w:rFonts w:ascii="David" w:hAnsi="David" w:cs="David"/>
          <w:sz w:val="24"/>
          <w:szCs w:val="24"/>
        </w:rPr>
        <w:t>.</w:t>
      </w:r>
    </w:p>
    <w:p w14:paraId="3FCF4B78" w14:textId="77777777" w:rsidR="002001BF" w:rsidRPr="00E948CB" w:rsidRDefault="002001BF" w:rsidP="002001BF">
      <w:pPr>
        <w:pStyle w:val="a3"/>
        <w:rPr>
          <w:rFonts w:ascii="David" w:eastAsia="Calibri" w:hAnsi="David" w:cs="David"/>
          <w:sz w:val="24"/>
          <w:szCs w:val="24"/>
          <w:rtl/>
        </w:rPr>
      </w:pPr>
    </w:p>
    <w:p w14:paraId="6C2D5545" w14:textId="55A66497" w:rsidR="002001BF" w:rsidRPr="00E948CB" w:rsidRDefault="002001BF" w:rsidP="002001BF">
      <w:pPr>
        <w:pStyle w:val="a3"/>
        <w:numPr>
          <w:ilvl w:val="0"/>
          <w:numId w:val="11"/>
        </w:numPr>
        <w:spacing w:after="0" w:line="360" w:lineRule="auto"/>
        <w:jc w:val="both"/>
        <w:rPr>
          <w:rFonts w:ascii="David" w:eastAsia="Calibri" w:hAnsi="David" w:cs="David"/>
          <w:sz w:val="24"/>
          <w:szCs w:val="24"/>
        </w:rPr>
      </w:pPr>
      <w:r w:rsidRPr="00E948CB">
        <w:rPr>
          <w:rFonts w:ascii="David" w:hAnsi="David" w:cs="David"/>
          <w:sz w:val="24"/>
          <w:szCs w:val="24"/>
          <w:rtl/>
        </w:rPr>
        <w:t xml:space="preserve">הצג נקודת דמיון ונקודת שוני בין </w:t>
      </w:r>
      <w:r w:rsidRPr="00E948CB">
        <w:rPr>
          <w:rFonts w:ascii="David" w:hAnsi="David" w:cs="David"/>
          <w:sz w:val="24"/>
          <w:szCs w:val="24"/>
          <w:rtl/>
        </w:rPr>
        <w:t>עבריינות שלטונית אישית</w:t>
      </w:r>
      <w:r w:rsidRPr="00E948CB">
        <w:rPr>
          <w:rFonts w:ascii="David" w:hAnsi="David" w:cs="David"/>
          <w:sz w:val="24"/>
          <w:szCs w:val="24"/>
          <w:rtl/>
        </w:rPr>
        <w:t xml:space="preserve"> ל </w:t>
      </w:r>
      <w:r w:rsidRPr="00E948CB">
        <w:rPr>
          <w:rFonts w:ascii="David" w:hAnsi="David" w:cs="David"/>
          <w:sz w:val="24"/>
          <w:szCs w:val="24"/>
          <w:rtl/>
        </w:rPr>
        <w:t>עבריינות שלטונית ציבורית</w:t>
      </w:r>
    </w:p>
    <w:p w14:paraId="721A6C3E" w14:textId="77777777" w:rsidR="002001BF" w:rsidRPr="00E948CB" w:rsidRDefault="002001BF" w:rsidP="002001BF">
      <w:pPr>
        <w:pStyle w:val="a3"/>
        <w:rPr>
          <w:rFonts w:ascii="David" w:eastAsia="Calibri" w:hAnsi="David" w:cs="David"/>
          <w:sz w:val="24"/>
          <w:szCs w:val="24"/>
          <w:rtl/>
        </w:rPr>
      </w:pPr>
    </w:p>
    <w:p w14:paraId="6B6DE5EC" w14:textId="77777777" w:rsidR="002001BF" w:rsidRPr="00E948CB" w:rsidRDefault="002001BF" w:rsidP="002001BF">
      <w:pPr>
        <w:spacing w:after="0" w:line="360" w:lineRule="auto"/>
        <w:jc w:val="both"/>
        <w:rPr>
          <w:rFonts w:ascii="David" w:eastAsia="Calibri" w:hAnsi="David" w:cs="David"/>
          <w:sz w:val="24"/>
          <w:szCs w:val="24"/>
        </w:rPr>
      </w:pPr>
    </w:p>
    <w:p w14:paraId="3D5573A3" w14:textId="77777777" w:rsidR="000B479E" w:rsidRPr="00E948CB" w:rsidRDefault="000B479E" w:rsidP="000B479E">
      <w:pPr>
        <w:spacing w:after="0" w:line="360" w:lineRule="auto"/>
        <w:jc w:val="both"/>
        <w:rPr>
          <w:rFonts w:ascii="David" w:eastAsia="Calibri" w:hAnsi="David" w:cs="David"/>
          <w:sz w:val="24"/>
          <w:szCs w:val="24"/>
          <w:rtl/>
        </w:rPr>
      </w:pPr>
    </w:p>
    <w:p w14:paraId="1242000C" w14:textId="77777777" w:rsidR="00FB7A14" w:rsidRPr="00E948CB" w:rsidRDefault="00FB7A14" w:rsidP="00FB7A14">
      <w:pPr>
        <w:jc w:val="center"/>
        <w:rPr>
          <w:rFonts w:ascii="David" w:hAnsi="David" w:cs="David"/>
          <w:sz w:val="24"/>
          <w:szCs w:val="24"/>
          <w:rtl/>
        </w:rPr>
      </w:pPr>
      <w:r w:rsidRPr="00E948CB">
        <w:rPr>
          <w:rFonts w:ascii="David" w:hAnsi="David" w:cs="David"/>
          <w:b/>
          <w:bCs/>
          <w:sz w:val="24"/>
          <w:szCs w:val="24"/>
          <w:u w:val="single"/>
          <w:rtl/>
        </w:rPr>
        <w:t>גישה כלכלית- חברתית</w:t>
      </w:r>
      <w:r w:rsidRPr="00E948CB">
        <w:rPr>
          <w:rFonts w:ascii="David" w:hAnsi="David" w:cs="David"/>
          <w:sz w:val="24"/>
          <w:szCs w:val="24"/>
          <w:rtl/>
        </w:rPr>
        <w:t>:</w:t>
      </w:r>
    </w:p>
    <w:p w14:paraId="1C599641" w14:textId="79572621" w:rsidR="002001BF" w:rsidRPr="00E948CB" w:rsidRDefault="00E948CB" w:rsidP="00E948CB">
      <w:pPr>
        <w:rPr>
          <w:rFonts w:ascii="David" w:hAnsi="David" w:cs="David"/>
          <w:sz w:val="24"/>
          <w:szCs w:val="24"/>
        </w:rPr>
      </w:pPr>
      <w:r>
        <w:rPr>
          <w:rFonts w:ascii="David" w:hAnsi="David" w:cs="David" w:hint="cs"/>
          <w:sz w:val="24"/>
          <w:szCs w:val="24"/>
          <w:rtl/>
        </w:rPr>
        <w:t>1.</w:t>
      </w:r>
      <w:r w:rsidR="002001BF" w:rsidRPr="00E948CB">
        <w:rPr>
          <w:rFonts w:ascii="David" w:hAnsi="David" w:cs="David"/>
          <w:sz w:val="24"/>
          <w:szCs w:val="24"/>
          <w:rtl/>
        </w:rPr>
        <w:t>לאחרונה נקלעו מפעלים רבים בצפון הארץ לקשיים כלכליים, וחלקם אף עומדים בפני סגירה, מה שיגרום לאלפי עובדים להישאר ללא עבודה. העובדים דורשים מהמדינה לעזור להם. בתגובה אמר שר האוצר, כי המדינה לא יכולה להתערב בכול פעם שעסק פרטי נקלע לקשיים, משום שזו תהיה פגיעה בשוק החופשי ובתחרות הכלכלית, שהיא טובה למדינה בסופו של דבר</w:t>
      </w:r>
    </w:p>
    <w:p w14:paraId="090878F2" w14:textId="01E55831" w:rsidR="002001BF" w:rsidRDefault="002001BF" w:rsidP="00E948CB">
      <w:pPr>
        <w:rPr>
          <w:rFonts w:ascii="David" w:hAnsi="David" w:cs="David"/>
          <w:sz w:val="24"/>
          <w:szCs w:val="24"/>
          <w:rtl/>
        </w:rPr>
      </w:pPr>
      <w:r w:rsidRPr="00E948CB">
        <w:rPr>
          <w:rFonts w:ascii="David" w:hAnsi="David" w:cs="David"/>
          <w:sz w:val="24"/>
          <w:szCs w:val="24"/>
          <w:rtl/>
        </w:rPr>
        <w:t xml:space="preserve">ציין והצג את </w:t>
      </w:r>
      <w:r w:rsidRPr="00E948CB">
        <w:rPr>
          <w:rFonts w:ascii="David" w:hAnsi="David" w:cs="David"/>
          <w:b/>
          <w:bCs/>
          <w:sz w:val="24"/>
          <w:szCs w:val="24"/>
          <w:rtl/>
        </w:rPr>
        <w:t>הגישה החברתית-כלכלית</w:t>
      </w:r>
      <w:r w:rsidRPr="00E948CB">
        <w:rPr>
          <w:rFonts w:ascii="David" w:hAnsi="David" w:cs="David"/>
          <w:sz w:val="24"/>
          <w:szCs w:val="24"/>
          <w:rtl/>
        </w:rPr>
        <w:t xml:space="preserve"> עליה מתבסס שר האוצר. הסבר את תשובתך על סמך הקטע</w:t>
      </w:r>
    </w:p>
    <w:p w14:paraId="5674F50A" w14:textId="77777777" w:rsidR="00E948CB" w:rsidRPr="00E948CB" w:rsidRDefault="00E948CB" w:rsidP="00E948CB">
      <w:pPr>
        <w:rPr>
          <w:rFonts w:ascii="David" w:hAnsi="David" w:cs="David"/>
          <w:sz w:val="24"/>
          <w:szCs w:val="24"/>
        </w:rPr>
      </w:pPr>
    </w:p>
    <w:p w14:paraId="7FA66075" w14:textId="77777777" w:rsidR="00FB7A14" w:rsidRPr="00E948CB" w:rsidRDefault="00982DA5" w:rsidP="00982DA5">
      <w:pPr>
        <w:rPr>
          <w:rFonts w:ascii="David" w:hAnsi="David" w:cs="David"/>
          <w:sz w:val="24"/>
          <w:szCs w:val="24"/>
          <w:rtl/>
        </w:rPr>
      </w:pPr>
      <w:r w:rsidRPr="00E948CB">
        <w:rPr>
          <w:rFonts w:ascii="David" w:hAnsi="David" w:cs="David"/>
          <w:sz w:val="24"/>
          <w:szCs w:val="24"/>
          <w:rtl/>
        </w:rPr>
        <w:t>2.</w:t>
      </w:r>
      <w:r w:rsidR="00FB7A14" w:rsidRPr="00E948CB">
        <w:rPr>
          <w:rFonts w:ascii="David" w:hAnsi="David" w:cs="David"/>
          <w:sz w:val="24"/>
          <w:szCs w:val="24"/>
          <w:rtl/>
        </w:rPr>
        <w:t xml:space="preserve">באחת ממדינות אירופה היה נהוג חינוך חינם לאזרחים. המדינה מימנה את כל הוצאות מערכת החינוך מגן הילדים ועד סיום הלימודים באוניברסיטה. לאחרונה הוחלט לקצץ את תקציב החינוך, ולדרוש מהסטודנטים שכר לימוד עבור הלימודים באוניברסיטאות ובמכללות. בתגובה להחלטה זו, השביתו ארגוני הסטודנטים את הלימודים במוסדות אלו, ויצאו להפגנות סוערות מול משרדי החינוך והאוצר. </w:t>
      </w:r>
    </w:p>
    <w:p w14:paraId="2CCF6ABB" w14:textId="77777777" w:rsidR="00FB7A14" w:rsidRPr="00E948CB" w:rsidRDefault="00FB7A14" w:rsidP="00FB7A14">
      <w:pPr>
        <w:rPr>
          <w:rFonts w:ascii="David" w:hAnsi="David" w:cs="David"/>
          <w:sz w:val="24"/>
          <w:szCs w:val="24"/>
          <w:rtl/>
        </w:rPr>
      </w:pPr>
      <w:r w:rsidRPr="00E948CB">
        <w:rPr>
          <w:rFonts w:ascii="David" w:hAnsi="David" w:cs="David"/>
          <w:sz w:val="24"/>
          <w:szCs w:val="24"/>
          <w:rtl/>
        </w:rPr>
        <w:t xml:space="preserve"> ציין והצג את </w:t>
      </w:r>
      <w:r w:rsidRPr="00E948CB">
        <w:rPr>
          <w:rFonts w:ascii="David" w:hAnsi="David" w:cs="David"/>
          <w:b/>
          <w:bCs/>
          <w:sz w:val="24"/>
          <w:szCs w:val="24"/>
          <w:rtl/>
        </w:rPr>
        <w:t>הגישה החברתית- כלכלית</w:t>
      </w:r>
      <w:r w:rsidRPr="00E948CB">
        <w:rPr>
          <w:rFonts w:ascii="David" w:hAnsi="David" w:cs="David"/>
          <w:sz w:val="24"/>
          <w:szCs w:val="24"/>
          <w:rtl/>
        </w:rPr>
        <w:t xml:space="preserve"> שבאה לידי ביטוי במדיניות הממשלה לפני הקיצוץ בתקציב החינוך. הסבר את תשובתך על פי הקטע.</w:t>
      </w:r>
    </w:p>
    <w:p w14:paraId="6E794EC6" w14:textId="77777777" w:rsidR="00FB7A14" w:rsidRPr="00E948CB" w:rsidRDefault="00FB7A14" w:rsidP="00FB7A14">
      <w:pPr>
        <w:rPr>
          <w:rFonts w:ascii="David" w:hAnsi="David" w:cs="David"/>
          <w:sz w:val="24"/>
          <w:szCs w:val="24"/>
          <w:rtl/>
        </w:rPr>
      </w:pPr>
    </w:p>
    <w:p w14:paraId="7E09343D" w14:textId="018FEBB5" w:rsidR="002001BF" w:rsidRPr="00E948CB" w:rsidRDefault="002001BF" w:rsidP="002001BF">
      <w:pPr>
        <w:rPr>
          <w:rFonts w:ascii="David" w:hAnsi="David" w:cs="David"/>
          <w:sz w:val="24"/>
          <w:szCs w:val="24"/>
          <w:rtl/>
        </w:rPr>
      </w:pPr>
      <w:r w:rsidRPr="00E948CB">
        <w:rPr>
          <w:rFonts w:ascii="David" w:hAnsi="David" w:cs="David"/>
          <w:sz w:val="24"/>
          <w:szCs w:val="24"/>
          <w:rtl/>
        </w:rPr>
        <w:t>3.</w:t>
      </w:r>
      <w:r w:rsidRPr="00E948CB">
        <w:rPr>
          <w:rFonts w:ascii="David" w:hAnsi="David" w:cs="David"/>
          <w:sz w:val="24"/>
          <w:szCs w:val="24"/>
          <w:rtl/>
        </w:rPr>
        <w:t xml:space="preserve">ממשלת ישראל חתמה על הסכם תעופה בי </w:t>
      </w:r>
      <w:proofErr w:type="spellStart"/>
      <w:r w:rsidRPr="00E948CB">
        <w:rPr>
          <w:rFonts w:ascii="David" w:hAnsi="David" w:cs="David"/>
          <w:sz w:val="24"/>
          <w:szCs w:val="24"/>
          <w:rtl/>
        </w:rPr>
        <w:t>נלאומי</w:t>
      </w:r>
      <w:proofErr w:type="spellEnd"/>
      <w:r w:rsidRPr="00E948CB">
        <w:rPr>
          <w:rFonts w:ascii="David" w:hAnsi="David" w:cs="David"/>
          <w:sz w:val="24"/>
          <w:szCs w:val="24"/>
          <w:rtl/>
        </w:rPr>
        <w:t xml:space="preserve"> חדש, שנועד לצמצם את מעורבות הממשלה בתחום התעופה, ולאפשר לחברות תעופה זרות להתמודד מול חברות התעופה הישראליות על מחירי הטיסות ועל יעדיהן. בעקבות הסכם זה תיתכן הוזלת מחירים של כרטיסי הטיסה, והגדלת מספר התיירים המגיעים לישראל</w:t>
      </w:r>
    </w:p>
    <w:p w14:paraId="4B78F4E9" w14:textId="50B4118C" w:rsidR="00FB7A14" w:rsidRPr="00E948CB" w:rsidRDefault="002001BF" w:rsidP="000E50B0">
      <w:pPr>
        <w:pStyle w:val="a3"/>
        <w:ind w:left="0"/>
        <w:rPr>
          <w:rFonts w:ascii="David" w:hAnsi="David" w:cs="David"/>
          <w:b/>
          <w:bCs/>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הגישה החברתית־ כלכלית</w:t>
      </w:r>
      <w:r w:rsidRPr="00E948CB">
        <w:rPr>
          <w:rFonts w:ascii="David" w:hAnsi="David" w:cs="David"/>
          <w:sz w:val="24"/>
          <w:szCs w:val="24"/>
          <w:rtl/>
        </w:rPr>
        <w:t xml:space="preserve"> שבאה לידי ביטוי בהסכם שחתמה הממשלה. הסבר כיצד גישה זו באה לידי ביטוי בקטע</w:t>
      </w:r>
      <w:r w:rsidRPr="00E948CB">
        <w:rPr>
          <w:rFonts w:ascii="David" w:hAnsi="David" w:cs="David"/>
          <w:sz w:val="24"/>
          <w:szCs w:val="24"/>
        </w:rPr>
        <w:t>.</w:t>
      </w:r>
    </w:p>
    <w:p w14:paraId="271209A5" w14:textId="77777777" w:rsidR="007F3DC9" w:rsidRPr="00E948CB" w:rsidRDefault="007F3DC9" w:rsidP="002001BF">
      <w:pPr>
        <w:pStyle w:val="a3"/>
        <w:rPr>
          <w:rFonts w:ascii="David" w:hAnsi="David" w:cs="David"/>
          <w:b/>
          <w:bCs/>
          <w:sz w:val="24"/>
          <w:szCs w:val="24"/>
          <w:rtl/>
        </w:rPr>
      </w:pPr>
    </w:p>
    <w:p w14:paraId="2FA8E6C4" w14:textId="7DA9B851" w:rsidR="002001BF" w:rsidRPr="00E948CB" w:rsidRDefault="002001BF" w:rsidP="002001BF">
      <w:pPr>
        <w:pStyle w:val="a3"/>
        <w:rPr>
          <w:rFonts w:ascii="David" w:hAnsi="David" w:cs="David"/>
          <w:b/>
          <w:bCs/>
          <w:sz w:val="24"/>
          <w:szCs w:val="24"/>
          <w:rtl/>
        </w:rPr>
      </w:pPr>
    </w:p>
    <w:p w14:paraId="7EB5D2F7" w14:textId="52FD51AA" w:rsidR="002001BF" w:rsidRPr="00E948CB" w:rsidRDefault="007F3DC9" w:rsidP="007F3DC9">
      <w:pPr>
        <w:bidi w:val="0"/>
        <w:ind w:left="360"/>
        <w:jc w:val="right"/>
        <w:rPr>
          <w:rFonts w:ascii="David" w:hAnsi="David" w:cs="David"/>
          <w:b/>
          <w:bCs/>
          <w:sz w:val="24"/>
          <w:szCs w:val="24"/>
        </w:rPr>
      </w:pPr>
      <w:r w:rsidRPr="00E948CB">
        <w:rPr>
          <w:rFonts w:ascii="David" w:hAnsi="David" w:cs="David"/>
          <w:sz w:val="24"/>
          <w:szCs w:val="24"/>
          <w:rtl/>
        </w:rPr>
        <w:t xml:space="preserve">4. </w:t>
      </w:r>
      <w:r w:rsidR="002001BF" w:rsidRPr="00E948CB">
        <w:rPr>
          <w:rFonts w:ascii="David" w:hAnsi="David" w:cs="David"/>
          <w:sz w:val="24"/>
          <w:szCs w:val="24"/>
          <w:rtl/>
        </w:rPr>
        <w:t>אחת המפלגות הציגה תוכנית שמטרתה להתמודד עם המשבר הכלכלי שנוצר בישראל בעקבות מגפת הקורונה. תוכנית זו מבוססת על ההנחה שהכלכלה תתאושש אם כל פרט במדינה יוכל לממש את רצונו ואת כישוריו בתחום הכלכלי. לשם כך המפלגה מציעה בין השאר להקל את פתיחתם של עסקים חדשים על ידי שחרור כמה מן ההגבלות החלות כיום על פתיחת עסק חדש. כמו כן, מוצע להפחית הפחתה ניכרת את מס ההכנסה ומס החברות המוטלים על עסקים</w:t>
      </w:r>
    </w:p>
    <w:p w14:paraId="7310EC14" w14:textId="23A1513A" w:rsidR="002001BF" w:rsidRPr="00E948CB" w:rsidRDefault="002001BF" w:rsidP="007F3DC9">
      <w:pPr>
        <w:pStyle w:val="a3"/>
        <w:ind w:left="0"/>
        <w:rPr>
          <w:rFonts w:ascii="David" w:hAnsi="David" w:cs="David"/>
          <w:b/>
          <w:bCs/>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הגישה הכלכלית-חברתית</w:t>
      </w:r>
      <w:r w:rsidRPr="00E948CB">
        <w:rPr>
          <w:rFonts w:ascii="David" w:hAnsi="David" w:cs="David"/>
          <w:sz w:val="24"/>
          <w:szCs w:val="24"/>
          <w:rtl/>
        </w:rPr>
        <w:t xml:space="preserve"> שבאה לידי ביטוי בתוכנית שהציעה המפלגה. הסבר כיצד גישה זו באה לידי ביטוי בקטע</w:t>
      </w:r>
    </w:p>
    <w:p w14:paraId="7A586DA6" w14:textId="77777777" w:rsidR="00FB7A14" w:rsidRPr="00E948CB" w:rsidRDefault="00FB7A14" w:rsidP="00FB7A14">
      <w:pPr>
        <w:rPr>
          <w:rFonts w:ascii="David" w:hAnsi="David" w:cs="David"/>
          <w:sz w:val="24"/>
          <w:szCs w:val="24"/>
          <w:rtl/>
        </w:rPr>
      </w:pPr>
    </w:p>
    <w:p w14:paraId="42E6EE1A" w14:textId="2D0C401F" w:rsidR="00D42143" w:rsidRPr="00E948CB" w:rsidRDefault="00E948CB" w:rsidP="00E948CB">
      <w:pPr>
        <w:rPr>
          <w:rFonts w:ascii="David" w:hAnsi="David" w:cs="David"/>
          <w:sz w:val="24"/>
          <w:szCs w:val="24"/>
        </w:rPr>
      </w:pPr>
      <w:r>
        <w:rPr>
          <w:rFonts w:ascii="David" w:hAnsi="David" w:cs="David" w:hint="cs"/>
          <w:sz w:val="24"/>
          <w:szCs w:val="24"/>
          <w:rtl/>
        </w:rPr>
        <w:t>5.</w:t>
      </w:r>
      <w:r w:rsidR="00D42143" w:rsidRPr="00E948CB">
        <w:rPr>
          <w:rFonts w:ascii="David" w:hAnsi="David" w:cs="David"/>
          <w:sz w:val="24"/>
          <w:szCs w:val="24"/>
          <w:rtl/>
        </w:rPr>
        <w:t>משרד האוצר ומשרד החקלאות גיבשו תוכנית כלכלית בנוגע לייבוא תוצרת חקלאית של פירות וירקות. על פי התוכנית, יופחתו המיסים הנגבים כיום על פירות וירקות המיובאים ממדינות אחרות לישראל. תוכנית זו תתרום להגדלת ההיצע של פירות וירקות בישראל, ועל כן היא תתרום להגברת התחרות</w:t>
      </w:r>
      <w:r w:rsidR="00D42143" w:rsidRPr="00E948CB">
        <w:rPr>
          <w:rFonts w:ascii="David" w:hAnsi="David" w:cs="David"/>
          <w:sz w:val="24"/>
          <w:szCs w:val="24"/>
        </w:rPr>
        <w:t xml:space="preserve">. </w:t>
      </w:r>
    </w:p>
    <w:p w14:paraId="2D7385CC" w14:textId="6600D31E" w:rsidR="00FB7A14" w:rsidRPr="00E948CB" w:rsidRDefault="00D42143" w:rsidP="00E948CB">
      <w:pPr>
        <w:pStyle w:val="a3"/>
        <w:ind w:left="0"/>
        <w:rPr>
          <w:rFonts w:ascii="David" w:hAnsi="David" w:cs="David"/>
          <w:sz w:val="24"/>
          <w:szCs w:val="24"/>
          <w:rtl/>
        </w:rPr>
      </w:pPr>
      <w:r w:rsidRPr="00E948CB">
        <w:rPr>
          <w:rFonts w:ascii="David" w:hAnsi="David" w:cs="David"/>
          <w:sz w:val="24"/>
          <w:szCs w:val="24"/>
          <w:rtl/>
        </w:rPr>
        <w:t xml:space="preserve">ציין והצג </w:t>
      </w:r>
      <w:r w:rsidRPr="00E948CB">
        <w:rPr>
          <w:rFonts w:ascii="David" w:hAnsi="David" w:cs="David"/>
          <w:sz w:val="24"/>
          <w:szCs w:val="24"/>
          <w:rtl/>
        </w:rPr>
        <w:t xml:space="preserve"> את </w:t>
      </w:r>
      <w:r w:rsidRPr="00E948CB">
        <w:rPr>
          <w:rFonts w:ascii="David" w:hAnsi="David" w:cs="David"/>
          <w:b/>
          <w:bCs/>
          <w:sz w:val="24"/>
          <w:szCs w:val="24"/>
          <w:rtl/>
        </w:rPr>
        <w:t>הגישה הכלכלית־</w:t>
      </w:r>
      <w:r w:rsidR="000E50B0" w:rsidRPr="00E948CB">
        <w:rPr>
          <w:rFonts w:ascii="David" w:hAnsi="David" w:cs="David"/>
          <w:b/>
          <w:bCs/>
          <w:sz w:val="24"/>
          <w:szCs w:val="24"/>
          <w:rtl/>
        </w:rPr>
        <w:t xml:space="preserve"> </w:t>
      </w:r>
      <w:r w:rsidRPr="00E948CB">
        <w:rPr>
          <w:rFonts w:ascii="David" w:hAnsi="David" w:cs="David"/>
          <w:b/>
          <w:bCs/>
          <w:sz w:val="24"/>
          <w:szCs w:val="24"/>
          <w:rtl/>
        </w:rPr>
        <w:t>חברתית</w:t>
      </w:r>
      <w:r w:rsidRPr="00E948CB">
        <w:rPr>
          <w:rFonts w:ascii="David" w:hAnsi="David" w:cs="David"/>
          <w:sz w:val="24"/>
          <w:szCs w:val="24"/>
          <w:rtl/>
        </w:rPr>
        <w:t xml:space="preserve"> שעליה מתבססת התוכנית של משרד האוצר ומשרד החקלאות</w:t>
      </w:r>
      <w:r w:rsidRPr="00E948CB">
        <w:rPr>
          <w:rFonts w:ascii="David" w:hAnsi="David" w:cs="David"/>
          <w:sz w:val="24"/>
          <w:szCs w:val="24"/>
        </w:rPr>
        <w:t xml:space="preserve">. </w:t>
      </w:r>
      <w:r w:rsidRPr="00E948CB">
        <w:rPr>
          <w:rFonts w:ascii="David" w:hAnsi="David" w:cs="David"/>
          <w:sz w:val="24"/>
          <w:szCs w:val="24"/>
          <w:rtl/>
        </w:rPr>
        <w:t>ַהסבירו כיצד גישה כלכלית־</w:t>
      </w:r>
      <w:r w:rsidR="000E50B0" w:rsidRPr="00E948CB">
        <w:rPr>
          <w:rFonts w:ascii="David" w:hAnsi="David" w:cs="David"/>
          <w:sz w:val="24"/>
          <w:szCs w:val="24"/>
          <w:rtl/>
        </w:rPr>
        <w:t xml:space="preserve"> </w:t>
      </w:r>
      <w:r w:rsidRPr="00E948CB">
        <w:rPr>
          <w:rFonts w:ascii="David" w:hAnsi="David" w:cs="David"/>
          <w:sz w:val="24"/>
          <w:szCs w:val="24"/>
          <w:rtl/>
        </w:rPr>
        <w:t>חברתית זו באה לידי ביטוי בקטע</w:t>
      </w:r>
      <w:r w:rsidRPr="00E948CB">
        <w:rPr>
          <w:rFonts w:ascii="David" w:hAnsi="David" w:cs="David"/>
          <w:sz w:val="24"/>
          <w:szCs w:val="24"/>
        </w:rPr>
        <w:t>.</w:t>
      </w:r>
    </w:p>
    <w:p w14:paraId="48B00847" w14:textId="243A7897" w:rsidR="00317474" w:rsidRPr="00E948CB" w:rsidRDefault="00317474" w:rsidP="000E50B0">
      <w:pPr>
        <w:pStyle w:val="a3"/>
        <w:ind w:left="360"/>
        <w:rPr>
          <w:rFonts w:ascii="David" w:hAnsi="David" w:cs="David"/>
          <w:sz w:val="24"/>
          <w:szCs w:val="24"/>
          <w:rtl/>
        </w:rPr>
      </w:pPr>
    </w:p>
    <w:p w14:paraId="723108CD" w14:textId="77777777" w:rsidR="00317474" w:rsidRPr="00E948CB" w:rsidRDefault="00317474" w:rsidP="000E50B0">
      <w:pPr>
        <w:pStyle w:val="a3"/>
        <w:ind w:left="360"/>
        <w:rPr>
          <w:rFonts w:ascii="David" w:hAnsi="David" w:cs="David"/>
          <w:sz w:val="24"/>
          <w:szCs w:val="24"/>
          <w:rtl/>
        </w:rPr>
      </w:pPr>
    </w:p>
    <w:p w14:paraId="490EE22E" w14:textId="77777777" w:rsidR="00295F1D" w:rsidRPr="00E948CB" w:rsidRDefault="00295F1D" w:rsidP="00295F1D">
      <w:pPr>
        <w:jc w:val="center"/>
        <w:rPr>
          <w:rFonts w:ascii="David" w:hAnsi="David" w:cs="David"/>
          <w:b/>
          <w:bCs/>
          <w:sz w:val="24"/>
          <w:szCs w:val="24"/>
          <w:rtl/>
        </w:rPr>
      </w:pPr>
      <w:r w:rsidRPr="00E948CB">
        <w:rPr>
          <w:rFonts w:ascii="David" w:hAnsi="David" w:cs="David"/>
          <w:b/>
          <w:bCs/>
          <w:sz w:val="24"/>
          <w:szCs w:val="24"/>
          <w:u w:val="single"/>
          <w:rtl/>
        </w:rPr>
        <w:t>זכויות אדם ואזרח</w:t>
      </w:r>
      <w:r w:rsidRPr="00E948CB">
        <w:rPr>
          <w:rFonts w:ascii="David" w:hAnsi="David" w:cs="David"/>
          <w:b/>
          <w:bCs/>
          <w:sz w:val="24"/>
          <w:szCs w:val="24"/>
          <w:rtl/>
        </w:rPr>
        <w:t>:</w:t>
      </w:r>
    </w:p>
    <w:p w14:paraId="49305F04" w14:textId="64FD027D" w:rsidR="00295F1D" w:rsidRPr="00E948CB" w:rsidRDefault="00295F1D" w:rsidP="00CE4F5E">
      <w:pPr>
        <w:rPr>
          <w:rFonts w:ascii="David" w:hAnsi="David" w:cs="David"/>
          <w:b/>
          <w:bCs/>
          <w:sz w:val="24"/>
          <w:szCs w:val="24"/>
          <w:u w:val="single"/>
          <w:rtl/>
        </w:rPr>
      </w:pPr>
      <w:r w:rsidRPr="00E948CB">
        <w:rPr>
          <w:rFonts w:ascii="David" w:hAnsi="David" w:cs="David"/>
          <w:b/>
          <w:bCs/>
          <w:sz w:val="24"/>
          <w:szCs w:val="24"/>
          <w:u w:val="single"/>
          <w:rtl/>
        </w:rPr>
        <w:t>זכויות טבעיות:</w:t>
      </w:r>
    </w:p>
    <w:p w14:paraId="7DCB3A2A" w14:textId="7B9F199B" w:rsidR="00260440" w:rsidRPr="00E948CB" w:rsidRDefault="00CE4F5E" w:rsidP="00260440">
      <w:pPr>
        <w:rPr>
          <w:rFonts w:ascii="David" w:hAnsi="David" w:cs="David"/>
          <w:sz w:val="24"/>
          <w:szCs w:val="24"/>
          <w:rtl/>
        </w:rPr>
      </w:pPr>
      <w:r w:rsidRPr="00E948CB">
        <w:rPr>
          <w:rFonts w:ascii="David" w:hAnsi="David" w:cs="David"/>
          <w:sz w:val="24"/>
          <w:szCs w:val="24"/>
          <w:rtl/>
        </w:rPr>
        <w:t>1.</w:t>
      </w:r>
      <w:r w:rsidR="00A038C6" w:rsidRPr="00E948CB">
        <w:rPr>
          <w:rFonts w:ascii="David" w:hAnsi="David" w:cs="David"/>
          <w:sz w:val="24"/>
          <w:szCs w:val="24"/>
          <w:rtl/>
        </w:rPr>
        <w:t>.</w:t>
      </w:r>
      <w:r w:rsidR="00260440" w:rsidRPr="00E948CB">
        <w:rPr>
          <w:rFonts w:ascii="David" w:hAnsi="David" w:cs="David"/>
          <w:sz w:val="24"/>
          <w:szCs w:val="24"/>
          <w:rtl/>
        </w:rPr>
        <w:t>החוק בישראל קובע שליד מבני ציבור יש לשמור מקומות חנייה למכוניות של נכים. כמו כן  במקומות שבהם אין חניה פנויה , נכים רשאים לחנות במקומות שבהם לנהגים אחרים אסור לחנות . חוק זה מבטא הכרה של המדינה בקושי של הנכים להגיע למקומות ציבוריים , הוא מאפשר לנכים כמו יתר האוכלוסייה</w:t>
      </w:r>
      <w:r w:rsidR="00260440" w:rsidRPr="00E948CB">
        <w:rPr>
          <w:rFonts w:ascii="David" w:hAnsi="David" w:cs="David"/>
          <w:sz w:val="24"/>
          <w:szCs w:val="24"/>
        </w:rPr>
        <w:t>,</w:t>
      </w:r>
      <w:r w:rsidR="00260440" w:rsidRPr="00E948CB">
        <w:rPr>
          <w:rFonts w:ascii="David" w:hAnsi="David" w:cs="David"/>
          <w:sz w:val="24"/>
          <w:szCs w:val="24"/>
          <w:rtl/>
        </w:rPr>
        <w:t>בלי שהנכות תפריע להם</w:t>
      </w:r>
      <w:r w:rsidR="00260440" w:rsidRPr="00E948CB">
        <w:rPr>
          <w:rFonts w:ascii="David" w:hAnsi="David" w:cs="David"/>
          <w:sz w:val="24"/>
          <w:szCs w:val="24"/>
        </w:rPr>
        <w:t>.</w:t>
      </w:r>
    </w:p>
    <w:p w14:paraId="788346E7" w14:textId="77777777" w:rsidR="00260440" w:rsidRPr="00E948CB" w:rsidRDefault="00260440" w:rsidP="00260440">
      <w:pPr>
        <w:rPr>
          <w:rFonts w:ascii="David" w:hAnsi="David" w:cs="David"/>
          <w:b/>
          <w:bCs/>
          <w:sz w:val="24"/>
          <w:szCs w:val="24"/>
          <w:rtl/>
        </w:rPr>
      </w:pPr>
      <w:r w:rsidRPr="00E948CB">
        <w:rPr>
          <w:rFonts w:ascii="David" w:hAnsi="David" w:cs="David"/>
          <w:b/>
          <w:bCs/>
          <w:sz w:val="24"/>
          <w:szCs w:val="24"/>
          <w:rtl/>
        </w:rPr>
        <w:t>ציין והצג את הזכות שהמדינה מבקשת לממש באמצעות החוק. הסבר את תשובתך על פי הקטע</w:t>
      </w:r>
    </w:p>
    <w:p w14:paraId="5F44109D" w14:textId="77777777" w:rsidR="00260440" w:rsidRPr="00E948CB" w:rsidRDefault="00260440" w:rsidP="00295F1D">
      <w:pPr>
        <w:rPr>
          <w:rFonts w:ascii="David" w:hAnsi="David" w:cs="David"/>
          <w:b/>
          <w:bCs/>
          <w:sz w:val="24"/>
          <w:szCs w:val="24"/>
          <w:rtl/>
        </w:rPr>
      </w:pPr>
    </w:p>
    <w:p w14:paraId="513E4B40" w14:textId="4FDEE7CB" w:rsidR="00260440" w:rsidRPr="00E948CB" w:rsidRDefault="00CE4F5E" w:rsidP="00260440">
      <w:pPr>
        <w:rPr>
          <w:rFonts w:ascii="David" w:hAnsi="David" w:cs="David"/>
          <w:sz w:val="24"/>
          <w:szCs w:val="24"/>
          <w:rtl/>
        </w:rPr>
      </w:pPr>
      <w:r w:rsidRPr="00E948CB">
        <w:rPr>
          <w:rFonts w:ascii="David" w:hAnsi="David" w:cs="David"/>
          <w:sz w:val="24"/>
          <w:szCs w:val="24"/>
          <w:rtl/>
        </w:rPr>
        <w:t>2</w:t>
      </w:r>
      <w:r w:rsidR="00A038C6" w:rsidRPr="00E948CB">
        <w:rPr>
          <w:rFonts w:ascii="David" w:hAnsi="David" w:cs="David"/>
          <w:sz w:val="24"/>
          <w:szCs w:val="24"/>
          <w:rtl/>
        </w:rPr>
        <w:t>.</w:t>
      </w:r>
      <w:r w:rsidR="00260440" w:rsidRPr="00E948CB">
        <w:rPr>
          <w:rFonts w:ascii="David" w:hAnsi="David" w:cs="David"/>
          <w:sz w:val="24"/>
          <w:szCs w:val="24"/>
          <w:rtl/>
        </w:rPr>
        <w:t>רופא נתבע שהטיפול שהעניק לאדם מסוים פגע בבריאותו  במקום לרפא אותו. במהלך המשפט ביקש הרופא להביא עדים שקיבלו ממנו בעבר אותו הטיפול , כדי שיעידו שהטיפול בהם הצליח.</w:t>
      </w:r>
    </w:p>
    <w:p w14:paraId="5DD9A586" w14:textId="77777777" w:rsidR="00260440" w:rsidRPr="00E948CB" w:rsidRDefault="00260440" w:rsidP="00260440">
      <w:pPr>
        <w:rPr>
          <w:rFonts w:ascii="David" w:hAnsi="David" w:cs="David"/>
          <w:sz w:val="24"/>
          <w:szCs w:val="24"/>
          <w:rtl/>
        </w:rPr>
      </w:pPr>
      <w:r w:rsidRPr="00E948CB">
        <w:rPr>
          <w:rFonts w:ascii="David" w:hAnsi="David" w:cs="David"/>
          <w:sz w:val="24"/>
          <w:szCs w:val="24"/>
          <w:rtl/>
        </w:rPr>
        <w:t>העדים שזומנו ביקשו שהקהל לא יהיה נוכח באולם בית המשפט בזמן שהם יעידו , אך השופט דחה את הבקשה.</w:t>
      </w:r>
    </w:p>
    <w:p w14:paraId="01AFE644" w14:textId="77777777" w:rsidR="00260440" w:rsidRPr="00E948CB" w:rsidRDefault="00260440" w:rsidP="00260440">
      <w:pPr>
        <w:rPr>
          <w:rFonts w:ascii="David" w:hAnsi="David" w:cs="David"/>
          <w:b/>
          <w:bCs/>
          <w:sz w:val="24"/>
          <w:szCs w:val="24"/>
          <w:rtl/>
        </w:rPr>
      </w:pPr>
      <w:r w:rsidRPr="00E948CB">
        <w:rPr>
          <w:rFonts w:ascii="David" w:hAnsi="David" w:cs="David"/>
          <w:b/>
          <w:bCs/>
          <w:sz w:val="24"/>
          <w:szCs w:val="24"/>
          <w:rtl/>
        </w:rPr>
        <w:t>ציין והצג את הזכות שבשמה דחה השופט את בקשת העדים. הסבר כיצד זכות זו באה לידי ביטוי בקטע</w:t>
      </w:r>
    </w:p>
    <w:p w14:paraId="54217759" w14:textId="77777777" w:rsidR="00260440" w:rsidRPr="00E948CB" w:rsidRDefault="00260440" w:rsidP="00260440">
      <w:pPr>
        <w:rPr>
          <w:rFonts w:ascii="David" w:hAnsi="David" w:cs="David"/>
          <w:sz w:val="24"/>
          <w:szCs w:val="24"/>
          <w:rtl/>
        </w:rPr>
      </w:pPr>
    </w:p>
    <w:p w14:paraId="64AFCA73" w14:textId="05DB79D7" w:rsidR="00260440" w:rsidRPr="00E948CB" w:rsidRDefault="00CE4F5E" w:rsidP="00260440">
      <w:pPr>
        <w:rPr>
          <w:rFonts w:ascii="David" w:hAnsi="David" w:cs="David"/>
          <w:sz w:val="24"/>
          <w:szCs w:val="24"/>
          <w:rtl/>
        </w:rPr>
      </w:pPr>
      <w:r w:rsidRPr="00E948CB">
        <w:rPr>
          <w:rFonts w:ascii="David" w:hAnsi="David" w:cs="David"/>
          <w:sz w:val="24"/>
          <w:szCs w:val="24"/>
          <w:rtl/>
        </w:rPr>
        <w:t>3</w:t>
      </w:r>
      <w:r w:rsidR="00A038C6" w:rsidRPr="00E948CB">
        <w:rPr>
          <w:rFonts w:ascii="David" w:hAnsi="David" w:cs="David"/>
          <w:sz w:val="24"/>
          <w:szCs w:val="24"/>
          <w:rtl/>
        </w:rPr>
        <w:t>.</w:t>
      </w:r>
      <w:r w:rsidR="00260440" w:rsidRPr="00E948CB">
        <w:rPr>
          <w:rFonts w:ascii="David" w:hAnsi="David" w:cs="David"/>
          <w:sz w:val="24"/>
          <w:szCs w:val="24"/>
          <w:rtl/>
        </w:rPr>
        <w:t>חצי האי גיברלטר סמוכה לספרד אך נשלטת על ידי בריטניה. לאחרונה פרץ סכסוך בין בריטניה לספרד על הדיג בקרבת חוף גיברלטר. בעקבות סכסוך זה השליכו תושבי גיברלטר, בהסכמת הבריטים , אל תוך הים לבנים  גדולות . לטענת דייגים ספרדים בכך נמנעה מהם האפשרות להתקרב לאזור ולדוג דגים למחייתם , כפי שעשו הדייגים בעבר.</w:t>
      </w:r>
    </w:p>
    <w:p w14:paraId="46F67CC9" w14:textId="77777777" w:rsidR="00260440" w:rsidRPr="00E948CB" w:rsidRDefault="00260440" w:rsidP="00260440">
      <w:pPr>
        <w:rPr>
          <w:rFonts w:ascii="David" w:hAnsi="David" w:cs="David"/>
          <w:b/>
          <w:bCs/>
          <w:sz w:val="24"/>
          <w:szCs w:val="24"/>
          <w:rtl/>
        </w:rPr>
      </w:pPr>
      <w:r w:rsidRPr="00E948CB">
        <w:rPr>
          <w:rFonts w:ascii="David" w:hAnsi="David" w:cs="David"/>
          <w:b/>
          <w:bCs/>
          <w:sz w:val="24"/>
          <w:szCs w:val="24"/>
          <w:rtl/>
        </w:rPr>
        <w:t>ציין והצג זכות של הדייגים הספרדים שנפגעה לטענתם, הסבר כיצד זכות זו באה לידי ביטוי בקטע.</w:t>
      </w:r>
    </w:p>
    <w:p w14:paraId="791E1125" w14:textId="77777777" w:rsidR="00260440" w:rsidRPr="00E948CB" w:rsidRDefault="00260440" w:rsidP="00260440">
      <w:pPr>
        <w:rPr>
          <w:rFonts w:ascii="David" w:hAnsi="David" w:cs="David"/>
          <w:b/>
          <w:bCs/>
          <w:sz w:val="24"/>
          <w:szCs w:val="24"/>
          <w:rtl/>
        </w:rPr>
      </w:pPr>
    </w:p>
    <w:p w14:paraId="1184A863" w14:textId="0E4E022F" w:rsidR="00260440" w:rsidRPr="00E948CB" w:rsidRDefault="00CE4F5E" w:rsidP="00260440">
      <w:pPr>
        <w:bidi w:val="0"/>
        <w:jc w:val="right"/>
        <w:rPr>
          <w:rFonts w:ascii="David" w:hAnsi="David" w:cs="David"/>
          <w:sz w:val="24"/>
          <w:szCs w:val="24"/>
          <w:rtl/>
        </w:rPr>
      </w:pPr>
      <w:r w:rsidRPr="00E948CB">
        <w:rPr>
          <w:rFonts w:ascii="David" w:hAnsi="David" w:cs="David"/>
          <w:sz w:val="24"/>
          <w:szCs w:val="24"/>
          <w:rtl/>
        </w:rPr>
        <w:t>4</w:t>
      </w:r>
      <w:r w:rsidR="00A038C6" w:rsidRPr="00E948CB">
        <w:rPr>
          <w:rFonts w:ascii="David" w:hAnsi="David" w:cs="David"/>
          <w:sz w:val="24"/>
          <w:szCs w:val="24"/>
          <w:rtl/>
        </w:rPr>
        <w:t>.</w:t>
      </w:r>
      <w:r w:rsidR="00260440" w:rsidRPr="00E948CB">
        <w:rPr>
          <w:rFonts w:ascii="David" w:hAnsi="David" w:cs="David"/>
          <w:sz w:val="24"/>
          <w:szCs w:val="24"/>
          <w:rtl/>
        </w:rPr>
        <w:t>ראש עיר הגיש תביעה משפטית נגד אחת מתוכניות הבידור המשודרות בטלוויזיה. לטענתו במשך מספר תוכניות  סיפרו עליו בדיחות מעליבות.</w:t>
      </w:r>
    </w:p>
    <w:p w14:paraId="293C9FD4" w14:textId="2E2AB369" w:rsidR="00260440" w:rsidRPr="00E948CB" w:rsidRDefault="00260440" w:rsidP="00260440">
      <w:pPr>
        <w:bidi w:val="0"/>
        <w:jc w:val="right"/>
        <w:rPr>
          <w:rFonts w:ascii="David" w:hAnsi="David" w:cs="David"/>
          <w:sz w:val="24"/>
          <w:szCs w:val="24"/>
          <w:rtl/>
        </w:rPr>
      </w:pPr>
      <w:r w:rsidRPr="00E948CB">
        <w:rPr>
          <w:rFonts w:ascii="David" w:hAnsi="David" w:cs="David"/>
          <w:sz w:val="24"/>
          <w:szCs w:val="24"/>
          <w:rtl/>
        </w:rPr>
        <w:t>מגישי התוכנית טענו להגנתם שהתוכנית היא תוכנית בידור העוסקת בביקורת חברתית  (סאטירה</w:t>
      </w:r>
      <w:r w:rsidR="00E948CB">
        <w:rPr>
          <w:rFonts w:ascii="David" w:hAnsi="David" w:cs="David" w:hint="cs"/>
          <w:sz w:val="24"/>
          <w:szCs w:val="24"/>
          <w:rtl/>
        </w:rPr>
        <w:t>)</w:t>
      </w:r>
      <w:r w:rsidRPr="00E948CB">
        <w:rPr>
          <w:rFonts w:ascii="David" w:hAnsi="David" w:cs="David"/>
          <w:sz w:val="24"/>
          <w:szCs w:val="24"/>
          <w:rtl/>
        </w:rPr>
        <w:t>, ואין להגביל את התכנים בהם היא עוסקת.</w:t>
      </w:r>
    </w:p>
    <w:p w14:paraId="15CC54E5" w14:textId="77777777" w:rsidR="00260440" w:rsidRPr="00E948CB" w:rsidRDefault="00260440" w:rsidP="00260440">
      <w:pPr>
        <w:rPr>
          <w:rFonts w:ascii="David" w:hAnsi="David" w:cs="David"/>
          <w:b/>
          <w:bCs/>
          <w:sz w:val="24"/>
          <w:szCs w:val="24"/>
          <w:rtl/>
        </w:rPr>
      </w:pPr>
      <w:r w:rsidRPr="00E948CB">
        <w:rPr>
          <w:rFonts w:ascii="David" w:hAnsi="David" w:cs="David"/>
          <w:sz w:val="24"/>
          <w:szCs w:val="24"/>
          <w:rtl/>
        </w:rPr>
        <w:t xml:space="preserve"> </w:t>
      </w:r>
      <w:r w:rsidRPr="00E948CB">
        <w:rPr>
          <w:rFonts w:ascii="David" w:hAnsi="David" w:cs="David"/>
          <w:b/>
          <w:bCs/>
          <w:sz w:val="24"/>
          <w:szCs w:val="24"/>
          <w:rtl/>
        </w:rPr>
        <w:t>ציין והצג על איזו זכות ביקשו להגן מגישי התוכנית. הסבר כיצד זכות זו באה לידי ביטוי בקטע.</w:t>
      </w:r>
    </w:p>
    <w:p w14:paraId="5AE1969A" w14:textId="77777777" w:rsidR="00260440" w:rsidRPr="00E948CB" w:rsidRDefault="00260440" w:rsidP="00260440">
      <w:pPr>
        <w:spacing w:after="0" w:line="360" w:lineRule="auto"/>
        <w:jc w:val="both"/>
        <w:rPr>
          <w:rFonts w:ascii="David" w:eastAsia="Calibri" w:hAnsi="David" w:cs="David"/>
          <w:sz w:val="24"/>
          <w:szCs w:val="24"/>
          <w:rtl/>
        </w:rPr>
      </w:pPr>
    </w:p>
    <w:p w14:paraId="1B5B81BE" w14:textId="301ECC30" w:rsidR="00260440" w:rsidRPr="00E948CB" w:rsidRDefault="00CE4F5E" w:rsidP="00260440">
      <w:pPr>
        <w:spacing w:after="0" w:line="360" w:lineRule="auto"/>
        <w:jc w:val="both"/>
        <w:rPr>
          <w:rFonts w:ascii="David" w:eastAsia="Calibri" w:hAnsi="David" w:cs="David"/>
          <w:sz w:val="24"/>
          <w:szCs w:val="24"/>
        </w:rPr>
      </w:pPr>
      <w:r w:rsidRPr="00E948CB">
        <w:rPr>
          <w:rFonts w:ascii="David" w:eastAsia="Calibri" w:hAnsi="David" w:cs="David"/>
          <w:sz w:val="24"/>
          <w:szCs w:val="24"/>
          <w:rtl/>
        </w:rPr>
        <w:lastRenderedPageBreak/>
        <w:t>5</w:t>
      </w:r>
      <w:r w:rsidR="00A038C6" w:rsidRPr="00E948CB">
        <w:rPr>
          <w:rFonts w:ascii="David" w:eastAsia="Calibri" w:hAnsi="David" w:cs="David"/>
          <w:sz w:val="24"/>
          <w:szCs w:val="24"/>
          <w:rtl/>
        </w:rPr>
        <w:t>.</w:t>
      </w:r>
      <w:r w:rsidR="00260440" w:rsidRPr="00E948CB">
        <w:rPr>
          <w:rFonts w:ascii="David" w:eastAsia="Calibri" w:hAnsi="David" w:cs="David"/>
          <w:sz w:val="24"/>
          <w:szCs w:val="24"/>
          <w:rtl/>
        </w:rPr>
        <w:t>עיריית</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חיפה</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החליטה</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לערוך</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תחרות</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של</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סרטים</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שעוסקים</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באיכות</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הסביבה</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במסגרת</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תחרות</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זו</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היא</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תעניק</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לתלמידים</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פרס</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על</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הפקת</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הסרט</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הטוב</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ביותר</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בנושא</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זה</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השם</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שנבחר</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לתחרות</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היה</w:t>
      </w:r>
      <w:r w:rsidR="00260440" w:rsidRPr="00E948CB">
        <w:rPr>
          <w:rFonts w:ascii="David" w:eastAsia="Calibri" w:hAnsi="David" w:cs="David"/>
          <w:sz w:val="24"/>
          <w:szCs w:val="24"/>
        </w:rPr>
        <w:t>"</w:t>
      </w:r>
      <w:r w:rsidR="00260440" w:rsidRPr="00E948CB">
        <w:rPr>
          <w:rFonts w:ascii="David" w:eastAsia="Calibri" w:hAnsi="David" w:cs="David"/>
          <w:sz w:val="24"/>
          <w:szCs w:val="24"/>
          <w:rtl/>
        </w:rPr>
        <w:t>האוסקר</w:t>
      </w:r>
      <w:r w:rsidR="00260440" w:rsidRPr="00E948CB">
        <w:rPr>
          <w:rFonts w:ascii="David" w:eastAsia="Calibri" w:hAnsi="David" w:cs="David"/>
          <w:sz w:val="24"/>
          <w:szCs w:val="24"/>
        </w:rPr>
        <w:t xml:space="preserve"> </w:t>
      </w:r>
      <w:r w:rsidR="00260440" w:rsidRPr="00E948CB">
        <w:rPr>
          <w:rFonts w:ascii="David" w:eastAsia="Calibri" w:hAnsi="David" w:cs="David"/>
          <w:sz w:val="24"/>
          <w:szCs w:val="24"/>
          <w:rtl/>
        </w:rPr>
        <w:t>הירוק</w:t>
      </w:r>
      <w:r w:rsidR="00260440" w:rsidRPr="00E948CB">
        <w:rPr>
          <w:rFonts w:ascii="David" w:eastAsia="Calibri" w:hAnsi="David" w:cs="David"/>
          <w:sz w:val="24"/>
          <w:szCs w:val="24"/>
        </w:rPr>
        <w:t>".</w:t>
      </w:r>
    </w:p>
    <w:p w14:paraId="208D09CD" w14:textId="77777777" w:rsidR="00260440" w:rsidRPr="00E948CB" w:rsidRDefault="00260440" w:rsidP="00260440">
      <w:pPr>
        <w:spacing w:after="0" w:line="360" w:lineRule="auto"/>
        <w:jc w:val="both"/>
        <w:rPr>
          <w:rFonts w:ascii="David" w:eastAsia="Calibri" w:hAnsi="David" w:cs="David"/>
          <w:sz w:val="24"/>
          <w:szCs w:val="24"/>
          <w:rtl/>
        </w:rPr>
      </w:pPr>
      <w:r w:rsidRPr="00E948CB">
        <w:rPr>
          <w:rFonts w:ascii="David" w:eastAsia="Calibri" w:hAnsi="David" w:cs="David"/>
          <w:sz w:val="24"/>
          <w:szCs w:val="24"/>
          <w:rtl/>
        </w:rPr>
        <w:t>לאקדמיה</w:t>
      </w:r>
      <w:r w:rsidRPr="00E948CB">
        <w:rPr>
          <w:rFonts w:ascii="David" w:eastAsia="Calibri" w:hAnsi="David" w:cs="David"/>
          <w:sz w:val="24"/>
          <w:szCs w:val="24"/>
        </w:rPr>
        <w:t xml:space="preserve"> </w:t>
      </w:r>
      <w:r w:rsidRPr="00E948CB">
        <w:rPr>
          <w:rFonts w:ascii="David" w:eastAsia="Calibri" w:hAnsi="David" w:cs="David"/>
          <w:sz w:val="24"/>
          <w:szCs w:val="24"/>
          <w:rtl/>
        </w:rPr>
        <w:t>האמריקנית</w:t>
      </w:r>
      <w:r w:rsidRPr="00E948CB">
        <w:rPr>
          <w:rFonts w:ascii="David" w:eastAsia="Calibri" w:hAnsi="David" w:cs="David"/>
          <w:sz w:val="24"/>
          <w:szCs w:val="24"/>
        </w:rPr>
        <w:t xml:space="preserve"> </w:t>
      </w:r>
      <w:r w:rsidRPr="00E948CB">
        <w:rPr>
          <w:rFonts w:ascii="David" w:eastAsia="Calibri" w:hAnsi="David" w:cs="David"/>
          <w:sz w:val="24"/>
          <w:szCs w:val="24"/>
          <w:rtl/>
        </w:rPr>
        <w:t>לקולנוע</w:t>
      </w:r>
      <w:r w:rsidRPr="00E948CB">
        <w:rPr>
          <w:rFonts w:ascii="David" w:eastAsia="Calibri" w:hAnsi="David" w:cs="David"/>
          <w:sz w:val="24"/>
          <w:szCs w:val="24"/>
        </w:rPr>
        <w:t xml:space="preserve"> </w:t>
      </w:r>
      <w:r w:rsidRPr="00E948CB">
        <w:rPr>
          <w:rFonts w:ascii="David" w:eastAsia="Calibri" w:hAnsi="David" w:cs="David"/>
          <w:sz w:val="24"/>
          <w:szCs w:val="24"/>
          <w:rtl/>
        </w:rPr>
        <w:t>נודע</w:t>
      </w:r>
      <w:r w:rsidRPr="00E948CB">
        <w:rPr>
          <w:rFonts w:ascii="David" w:eastAsia="Calibri" w:hAnsi="David" w:cs="David"/>
          <w:sz w:val="24"/>
          <w:szCs w:val="24"/>
        </w:rPr>
        <w:t xml:space="preserve"> </w:t>
      </w:r>
      <w:r w:rsidRPr="00E948CB">
        <w:rPr>
          <w:rFonts w:ascii="David" w:eastAsia="Calibri" w:hAnsi="David" w:cs="David"/>
          <w:sz w:val="24"/>
          <w:szCs w:val="24"/>
          <w:rtl/>
        </w:rPr>
        <w:t>עניין</w:t>
      </w:r>
      <w:r w:rsidRPr="00E948CB">
        <w:rPr>
          <w:rFonts w:ascii="David" w:eastAsia="Calibri" w:hAnsi="David" w:cs="David"/>
          <w:sz w:val="24"/>
          <w:szCs w:val="24"/>
        </w:rPr>
        <w:t xml:space="preserve"> </w:t>
      </w:r>
      <w:r w:rsidRPr="00E948CB">
        <w:rPr>
          <w:rFonts w:ascii="David" w:eastAsia="Calibri" w:hAnsi="David" w:cs="David"/>
          <w:sz w:val="24"/>
          <w:szCs w:val="24"/>
          <w:rtl/>
        </w:rPr>
        <w:t>זה</w:t>
      </w:r>
      <w:r w:rsidRPr="00E948CB">
        <w:rPr>
          <w:rFonts w:ascii="David" w:eastAsia="Calibri" w:hAnsi="David" w:cs="David"/>
          <w:sz w:val="24"/>
          <w:szCs w:val="24"/>
        </w:rPr>
        <w:t xml:space="preserve">, </w:t>
      </w:r>
      <w:r w:rsidRPr="00E948CB">
        <w:rPr>
          <w:rFonts w:ascii="David" w:eastAsia="Calibri" w:hAnsi="David" w:cs="David"/>
          <w:sz w:val="24"/>
          <w:szCs w:val="24"/>
          <w:rtl/>
        </w:rPr>
        <w:t>והיא</w:t>
      </w:r>
      <w:r w:rsidRPr="00E948CB">
        <w:rPr>
          <w:rFonts w:ascii="David" w:eastAsia="Calibri" w:hAnsi="David" w:cs="David"/>
          <w:sz w:val="24"/>
          <w:szCs w:val="24"/>
        </w:rPr>
        <w:t xml:space="preserve"> </w:t>
      </w:r>
      <w:r w:rsidRPr="00E948CB">
        <w:rPr>
          <w:rFonts w:ascii="David" w:eastAsia="Calibri" w:hAnsi="David" w:cs="David"/>
          <w:sz w:val="24"/>
          <w:szCs w:val="24"/>
          <w:rtl/>
        </w:rPr>
        <w:t>פנתה</w:t>
      </w:r>
      <w:r w:rsidRPr="00E948CB">
        <w:rPr>
          <w:rFonts w:ascii="David" w:eastAsia="Calibri" w:hAnsi="David" w:cs="David"/>
          <w:sz w:val="24"/>
          <w:szCs w:val="24"/>
        </w:rPr>
        <w:t xml:space="preserve"> </w:t>
      </w:r>
      <w:r w:rsidRPr="00E948CB">
        <w:rPr>
          <w:rFonts w:ascii="David" w:eastAsia="Calibri" w:hAnsi="David" w:cs="David"/>
          <w:sz w:val="24"/>
          <w:szCs w:val="24"/>
          <w:rtl/>
        </w:rPr>
        <w:t>לעיריית</w:t>
      </w:r>
      <w:r w:rsidRPr="00E948CB">
        <w:rPr>
          <w:rFonts w:ascii="David" w:eastAsia="Calibri" w:hAnsi="David" w:cs="David"/>
          <w:sz w:val="24"/>
          <w:szCs w:val="24"/>
        </w:rPr>
        <w:t xml:space="preserve"> </w:t>
      </w:r>
      <w:r w:rsidRPr="00E948CB">
        <w:rPr>
          <w:rFonts w:ascii="David" w:eastAsia="Calibri" w:hAnsi="David" w:cs="David"/>
          <w:sz w:val="24"/>
          <w:szCs w:val="24"/>
          <w:rtl/>
        </w:rPr>
        <w:t>חיפה</w:t>
      </w:r>
      <w:r w:rsidRPr="00E948CB">
        <w:rPr>
          <w:rFonts w:ascii="David" w:eastAsia="Calibri" w:hAnsi="David" w:cs="David"/>
          <w:sz w:val="24"/>
          <w:szCs w:val="24"/>
        </w:rPr>
        <w:t xml:space="preserve"> </w:t>
      </w:r>
      <w:r w:rsidRPr="00E948CB">
        <w:rPr>
          <w:rFonts w:ascii="David" w:eastAsia="Calibri" w:hAnsi="David" w:cs="David"/>
          <w:sz w:val="24"/>
          <w:szCs w:val="24"/>
          <w:rtl/>
        </w:rPr>
        <w:t>בדרישה</w:t>
      </w:r>
      <w:r w:rsidRPr="00E948CB">
        <w:rPr>
          <w:rFonts w:ascii="David" w:eastAsia="Calibri" w:hAnsi="David" w:cs="David"/>
          <w:sz w:val="24"/>
          <w:szCs w:val="24"/>
        </w:rPr>
        <w:t xml:space="preserve"> </w:t>
      </w:r>
      <w:r w:rsidRPr="00E948CB">
        <w:rPr>
          <w:rFonts w:ascii="David" w:eastAsia="Calibri" w:hAnsi="David" w:cs="David"/>
          <w:sz w:val="24"/>
          <w:szCs w:val="24"/>
          <w:rtl/>
        </w:rPr>
        <w:t>שלא</w:t>
      </w:r>
      <w:r w:rsidRPr="00E948CB">
        <w:rPr>
          <w:rFonts w:ascii="David" w:eastAsia="Calibri" w:hAnsi="David" w:cs="David"/>
          <w:sz w:val="24"/>
          <w:szCs w:val="24"/>
        </w:rPr>
        <w:t xml:space="preserve"> </w:t>
      </w:r>
      <w:r w:rsidRPr="00E948CB">
        <w:rPr>
          <w:rFonts w:ascii="David" w:eastAsia="Calibri" w:hAnsi="David" w:cs="David"/>
          <w:sz w:val="24"/>
          <w:szCs w:val="24"/>
          <w:rtl/>
        </w:rPr>
        <w:t>להשתמש</w:t>
      </w:r>
      <w:r w:rsidRPr="00E948CB">
        <w:rPr>
          <w:rFonts w:ascii="David" w:eastAsia="Calibri" w:hAnsi="David" w:cs="David"/>
          <w:sz w:val="24"/>
          <w:szCs w:val="24"/>
        </w:rPr>
        <w:t xml:space="preserve"> </w:t>
      </w:r>
      <w:r w:rsidRPr="00E948CB">
        <w:rPr>
          <w:rFonts w:ascii="David" w:eastAsia="Calibri" w:hAnsi="David" w:cs="David"/>
          <w:sz w:val="24"/>
          <w:szCs w:val="24"/>
          <w:rtl/>
        </w:rPr>
        <w:t>בשם</w:t>
      </w:r>
      <w:r w:rsidRPr="00E948CB">
        <w:rPr>
          <w:rFonts w:ascii="David" w:eastAsia="Calibri" w:hAnsi="David" w:cs="David"/>
          <w:sz w:val="24"/>
          <w:szCs w:val="24"/>
        </w:rPr>
        <w:t xml:space="preserve"> "</w:t>
      </w:r>
      <w:r w:rsidRPr="00E948CB">
        <w:rPr>
          <w:rFonts w:ascii="David" w:eastAsia="Calibri" w:hAnsi="David" w:cs="David"/>
          <w:sz w:val="24"/>
          <w:szCs w:val="24"/>
          <w:rtl/>
        </w:rPr>
        <w:t>אוסקר</w:t>
      </w:r>
      <w:r w:rsidRPr="00E948CB">
        <w:rPr>
          <w:rFonts w:ascii="David" w:eastAsia="Calibri" w:hAnsi="David" w:cs="David"/>
          <w:sz w:val="24"/>
          <w:szCs w:val="24"/>
        </w:rPr>
        <w:t xml:space="preserve">", </w:t>
      </w:r>
      <w:r w:rsidRPr="00E948CB">
        <w:rPr>
          <w:rFonts w:ascii="David" w:eastAsia="Calibri" w:hAnsi="David" w:cs="David"/>
          <w:sz w:val="24"/>
          <w:szCs w:val="24"/>
          <w:rtl/>
        </w:rPr>
        <w:t>בטענה</w:t>
      </w:r>
      <w:r w:rsidRPr="00E948CB">
        <w:rPr>
          <w:rFonts w:ascii="David" w:eastAsia="Calibri" w:hAnsi="David" w:cs="David"/>
          <w:sz w:val="24"/>
          <w:szCs w:val="24"/>
        </w:rPr>
        <w:t xml:space="preserve"> </w:t>
      </w:r>
      <w:r w:rsidRPr="00E948CB">
        <w:rPr>
          <w:rFonts w:ascii="David" w:eastAsia="Calibri" w:hAnsi="David" w:cs="David"/>
          <w:sz w:val="24"/>
          <w:szCs w:val="24"/>
          <w:rtl/>
        </w:rPr>
        <w:t>ששם</w:t>
      </w:r>
      <w:r w:rsidRPr="00E948CB">
        <w:rPr>
          <w:rFonts w:ascii="David" w:eastAsia="Calibri" w:hAnsi="David" w:cs="David"/>
          <w:sz w:val="24"/>
          <w:szCs w:val="24"/>
        </w:rPr>
        <w:t xml:space="preserve"> </w:t>
      </w:r>
      <w:r w:rsidRPr="00E948CB">
        <w:rPr>
          <w:rFonts w:ascii="David" w:eastAsia="Calibri" w:hAnsi="David" w:cs="David"/>
          <w:sz w:val="24"/>
          <w:szCs w:val="24"/>
          <w:rtl/>
        </w:rPr>
        <w:t>זה</w:t>
      </w:r>
      <w:r w:rsidRPr="00E948CB">
        <w:rPr>
          <w:rFonts w:ascii="David" w:eastAsia="Calibri" w:hAnsi="David" w:cs="David"/>
          <w:sz w:val="24"/>
          <w:szCs w:val="24"/>
        </w:rPr>
        <w:t xml:space="preserve"> </w:t>
      </w:r>
      <w:r w:rsidRPr="00E948CB">
        <w:rPr>
          <w:rFonts w:ascii="David" w:eastAsia="Calibri" w:hAnsi="David" w:cs="David"/>
          <w:sz w:val="24"/>
          <w:szCs w:val="24"/>
          <w:rtl/>
        </w:rPr>
        <w:t>הוא</w:t>
      </w:r>
      <w:r w:rsidRPr="00E948CB">
        <w:rPr>
          <w:rFonts w:ascii="David" w:eastAsia="Calibri" w:hAnsi="David" w:cs="David"/>
          <w:sz w:val="24"/>
          <w:szCs w:val="24"/>
        </w:rPr>
        <w:t xml:space="preserve"> </w:t>
      </w:r>
      <w:r w:rsidRPr="00E948CB">
        <w:rPr>
          <w:rFonts w:ascii="David" w:eastAsia="Calibri" w:hAnsi="David" w:cs="David"/>
          <w:sz w:val="24"/>
          <w:szCs w:val="24"/>
          <w:rtl/>
        </w:rPr>
        <w:t>סימן</w:t>
      </w:r>
      <w:r w:rsidRPr="00E948CB">
        <w:rPr>
          <w:rFonts w:ascii="David" w:eastAsia="Calibri" w:hAnsi="David" w:cs="David"/>
          <w:sz w:val="24"/>
          <w:szCs w:val="24"/>
        </w:rPr>
        <w:t xml:space="preserve"> </w:t>
      </w:r>
      <w:r w:rsidRPr="00E948CB">
        <w:rPr>
          <w:rFonts w:ascii="David" w:eastAsia="Calibri" w:hAnsi="David" w:cs="David"/>
          <w:sz w:val="24"/>
          <w:szCs w:val="24"/>
          <w:rtl/>
        </w:rPr>
        <w:t>רשום</w:t>
      </w:r>
      <w:r w:rsidRPr="00E948CB">
        <w:rPr>
          <w:rFonts w:ascii="David" w:eastAsia="Calibri" w:hAnsi="David" w:cs="David"/>
          <w:sz w:val="24"/>
          <w:szCs w:val="24"/>
        </w:rPr>
        <w:t xml:space="preserve"> </w:t>
      </w:r>
      <w:r w:rsidRPr="00E948CB">
        <w:rPr>
          <w:rFonts w:ascii="David" w:eastAsia="Calibri" w:hAnsi="David" w:cs="David"/>
          <w:sz w:val="24"/>
          <w:szCs w:val="24"/>
          <w:rtl/>
        </w:rPr>
        <w:t>וסמל</w:t>
      </w:r>
      <w:r w:rsidRPr="00E948CB">
        <w:rPr>
          <w:rFonts w:ascii="David" w:eastAsia="Calibri" w:hAnsi="David" w:cs="David"/>
          <w:sz w:val="24"/>
          <w:szCs w:val="24"/>
        </w:rPr>
        <w:t xml:space="preserve"> </w:t>
      </w:r>
      <w:r w:rsidRPr="00E948CB">
        <w:rPr>
          <w:rFonts w:ascii="David" w:eastAsia="Calibri" w:hAnsi="David" w:cs="David"/>
          <w:sz w:val="24"/>
          <w:szCs w:val="24"/>
          <w:rtl/>
        </w:rPr>
        <w:t>מסחרי</w:t>
      </w:r>
      <w:r w:rsidRPr="00E948CB">
        <w:rPr>
          <w:rFonts w:ascii="David" w:eastAsia="Calibri" w:hAnsi="David" w:cs="David"/>
          <w:sz w:val="24"/>
          <w:szCs w:val="24"/>
        </w:rPr>
        <w:t xml:space="preserve"> </w:t>
      </w:r>
      <w:r w:rsidRPr="00E948CB">
        <w:rPr>
          <w:rFonts w:ascii="David" w:eastAsia="Calibri" w:hAnsi="David" w:cs="David"/>
          <w:sz w:val="24"/>
          <w:szCs w:val="24"/>
          <w:rtl/>
        </w:rPr>
        <w:t>שלה</w:t>
      </w:r>
      <w:r w:rsidRPr="00E948CB">
        <w:rPr>
          <w:rFonts w:ascii="David" w:eastAsia="Calibri" w:hAnsi="David" w:cs="David"/>
          <w:sz w:val="24"/>
          <w:szCs w:val="24"/>
        </w:rPr>
        <w:t xml:space="preserve">. </w:t>
      </w:r>
      <w:r w:rsidRPr="00E948CB">
        <w:rPr>
          <w:rFonts w:ascii="David" w:eastAsia="Calibri" w:hAnsi="David" w:cs="David"/>
          <w:sz w:val="24"/>
          <w:szCs w:val="24"/>
          <w:rtl/>
        </w:rPr>
        <w:t>העירייה</w:t>
      </w:r>
      <w:r w:rsidRPr="00E948CB">
        <w:rPr>
          <w:rFonts w:ascii="David" w:eastAsia="Calibri" w:hAnsi="David" w:cs="David"/>
          <w:sz w:val="24"/>
          <w:szCs w:val="24"/>
        </w:rPr>
        <w:t xml:space="preserve"> </w:t>
      </w:r>
      <w:r w:rsidRPr="00E948CB">
        <w:rPr>
          <w:rFonts w:ascii="David" w:eastAsia="Calibri" w:hAnsi="David" w:cs="David"/>
          <w:sz w:val="24"/>
          <w:szCs w:val="24"/>
          <w:rtl/>
        </w:rPr>
        <w:t>קיבלה</w:t>
      </w:r>
      <w:r w:rsidRPr="00E948CB">
        <w:rPr>
          <w:rFonts w:ascii="David" w:eastAsia="Calibri" w:hAnsi="David" w:cs="David"/>
          <w:sz w:val="24"/>
          <w:szCs w:val="24"/>
        </w:rPr>
        <w:t xml:space="preserve"> </w:t>
      </w:r>
      <w:r w:rsidRPr="00E948CB">
        <w:rPr>
          <w:rFonts w:ascii="David" w:eastAsia="Calibri" w:hAnsi="David" w:cs="David"/>
          <w:sz w:val="24"/>
          <w:szCs w:val="24"/>
          <w:rtl/>
        </w:rPr>
        <w:t>את</w:t>
      </w:r>
      <w:r w:rsidRPr="00E948CB">
        <w:rPr>
          <w:rFonts w:ascii="David" w:eastAsia="Calibri" w:hAnsi="David" w:cs="David"/>
          <w:sz w:val="24"/>
          <w:szCs w:val="24"/>
        </w:rPr>
        <w:t xml:space="preserve"> </w:t>
      </w:r>
      <w:r w:rsidRPr="00E948CB">
        <w:rPr>
          <w:rFonts w:ascii="David" w:eastAsia="Calibri" w:hAnsi="David" w:cs="David"/>
          <w:sz w:val="24"/>
          <w:szCs w:val="24"/>
          <w:rtl/>
        </w:rPr>
        <w:t>הדרישה</w:t>
      </w:r>
      <w:r w:rsidRPr="00E948CB">
        <w:rPr>
          <w:rFonts w:ascii="David" w:eastAsia="Calibri" w:hAnsi="David" w:cs="David"/>
          <w:sz w:val="24"/>
          <w:szCs w:val="24"/>
        </w:rPr>
        <w:t xml:space="preserve"> </w:t>
      </w:r>
      <w:r w:rsidRPr="00E948CB">
        <w:rPr>
          <w:rFonts w:ascii="David" w:eastAsia="Calibri" w:hAnsi="David" w:cs="David"/>
          <w:sz w:val="24"/>
          <w:szCs w:val="24"/>
          <w:rtl/>
        </w:rPr>
        <w:t>והחליטה</w:t>
      </w:r>
      <w:r w:rsidRPr="00E948CB">
        <w:rPr>
          <w:rFonts w:ascii="David" w:eastAsia="Calibri" w:hAnsi="David" w:cs="David"/>
          <w:sz w:val="24"/>
          <w:szCs w:val="24"/>
        </w:rPr>
        <w:t xml:space="preserve"> </w:t>
      </w:r>
      <w:r w:rsidRPr="00E948CB">
        <w:rPr>
          <w:rFonts w:ascii="David" w:eastAsia="Calibri" w:hAnsi="David" w:cs="David"/>
          <w:sz w:val="24"/>
          <w:szCs w:val="24"/>
          <w:rtl/>
        </w:rPr>
        <w:t>לשנות</w:t>
      </w:r>
      <w:r w:rsidRPr="00E948CB">
        <w:rPr>
          <w:rFonts w:ascii="David" w:eastAsia="Calibri" w:hAnsi="David" w:cs="David"/>
          <w:sz w:val="24"/>
          <w:szCs w:val="24"/>
        </w:rPr>
        <w:t xml:space="preserve"> </w:t>
      </w:r>
      <w:r w:rsidRPr="00E948CB">
        <w:rPr>
          <w:rFonts w:ascii="David" w:eastAsia="Calibri" w:hAnsi="David" w:cs="David"/>
          <w:sz w:val="24"/>
          <w:szCs w:val="24"/>
          <w:rtl/>
        </w:rPr>
        <w:t>את</w:t>
      </w:r>
      <w:r w:rsidRPr="00E948CB">
        <w:rPr>
          <w:rFonts w:ascii="David" w:eastAsia="Calibri" w:hAnsi="David" w:cs="David"/>
          <w:sz w:val="24"/>
          <w:szCs w:val="24"/>
        </w:rPr>
        <w:t xml:space="preserve"> </w:t>
      </w:r>
      <w:r w:rsidRPr="00E948CB">
        <w:rPr>
          <w:rFonts w:ascii="David" w:eastAsia="Calibri" w:hAnsi="David" w:cs="David"/>
          <w:sz w:val="24"/>
          <w:szCs w:val="24"/>
          <w:rtl/>
        </w:rPr>
        <w:t>שם</w:t>
      </w:r>
      <w:r w:rsidRPr="00E948CB">
        <w:rPr>
          <w:rFonts w:ascii="David" w:eastAsia="Calibri" w:hAnsi="David" w:cs="David"/>
          <w:sz w:val="24"/>
          <w:szCs w:val="24"/>
        </w:rPr>
        <w:t xml:space="preserve"> </w:t>
      </w:r>
      <w:r w:rsidRPr="00E948CB">
        <w:rPr>
          <w:rFonts w:ascii="David" w:eastAsia="Calibri" w:hAnsi="David" w:cs="David"/>
          <w:sz w:val="24"/>
          <w:szCs w:val="24"/>
          <w:rtl/>
        </w:rPr>
        <w:t>התחרות.</w:t>
      </w:r>
    </w:p>
    <w:p w14:paraId="0A0BABEA" w14:textId="6D7B1A70" w:rsidR="00260440" w:rsidRPr="00E948CB" w:rsidRDefault="00260440" w:rsidP="00CE4F5E">
      <w:pPr>
        <w:spacing w:after="0" w:line="360" w:lineRule="auto"/>
        <w:jc w:val="both"/>
        <w:rPr>
          <w:rFonts w:ascii="David" w:eastAsia="Calibri" w:hAnsi="David" w:cs="David"/>
          <w:b/>
          <w:bCs/>
          <w:sz w:val="24"/>
          <w:szCs w:val="24"/>
          <w:rtl/>
        </w:rPr>
      </w:pPr>
      <w:r w:rsidRPr="00E948CB">
        <w:rPr>
          <w:rFonts w:ascii="David" w:eastAsia="Calibri" w:hAnsi="David" w:cs="David"/>
          <w:b/>
          <w:bCs/>
          <w:sz w:val="24"/>
          <w:szCs w:val="24"/>
          <w:rtl/>
        </w:rPr>
        <w:t>ציין</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והצג</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את</w:t>
      </w:r>
      <w:r w:rsidRPr="00E948CB">
        <w:rPr>
          <w:rFonts w:ascii="David" w:eastAsia="Calibri" w:hAnsi="David" w:cs="David"/>
          <w:b/>
          <w:bCs/>
          <w:sz w:val="24"/>
          <w:szCs w:val="24"/>
        </w:rPr>
        <w:t xml:space="preserve"> </w:t>
      </w:r>
      <w:r w:rsidRPr="00E948CB">
        <w:rPr>
          <w:rFonts w:ascii="David" w:eastAsia="Calibri" w:hAnsi="David" w:cs="David"/>
          <w:b/>
          <w:bCs/>
          <w:sz w:val="24"/>
          <w:szCs w:val="24"/>
          <w:u w:val="single"/>
          <w:rtl/>
        </w:rPr>
        <w:t>הזכות</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שעליה</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ביקשה</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להגן</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האקדמיה</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האמריקנית</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לקולנוע</w:t>
      </w:r>
      <w:r w:rsidRPr="00E948CB">
        <w:rPr>
          <w:rFonts w:ascii="David" w:eastAsia="Calibri" w:hAnsi="David" w:cs="David"/>
          <w:b/>
          <w:bCs/>
          <w:sz w:val="24"/>
          <w:szCs w:val="24"/>
        </w:rPr>
        <w:t>.</w:t>
      </w:r>
      <w:r w:rsidR="00CE4F5E" w:rsidRPr="00E948CB">
        <w:rPr>
          <w:rFonts w:ascii="David" w:eastAsia="Calibri" w:hAnsi="David" w:cs="David"/>
          <w:b/>
          <w:bCs/>
          <w:sz w:val="24"/>
          <w:szCs w:val="24"/>
          <w:rtl/>
        </w:rPr>
        <w:t xml:space="preserve"> </w:t>
      </w:r>
      <w:r w:rsidRPr="00E948CB">
        <w:rPr>
          <w:rFonts w:ascii="David" w:eastAsia="Calibri" w:hAnsi="David" w:cs="David"/>
          <w:b/>
          <w:bCs/>
          <w:sz w:val="24"/>
          <w:szCs w:val="24"/>
          <w:rtl/>
        </w:rPr>
        <w:t>הסבר</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כיצד</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זכות</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זו</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באה</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לידי</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ביטוי</w:t>
      </w:r>
      <w:r w:rsidRPr="00E948CB">
        <w:rPr>
          <w:rFonts w:ascii="David" w:eastAsia="Calibri" w:hAnsi="David" w:cs="David"/>
          <w:b/>
          <w:bCs/>
          <w:sz w:val="24"/>
          <w:szCs w:val="24"/>
        </w:rPr>
        <w:t xml:space="preserve"> </w:t>
      </w:r>
      <w:r w:rsidRPr="00E948CB">
        <w:rPr>
          <w:rFonts w:ascii="David" w:eastAsia="Calibri" w:hAnsi="David" w:cs="David"/>
          <w:b/>
          <w:bCs/>
          <w:sz w:val="24"/>
          <w:szCs w:val="24"/>
          <w:rtl/>
        </w:rPr>
        <w:t>בקטע</w:t>
      </w:r>
      <w:r w:rsidRPr="00E948CB">
        <w:rPr>
          <w:rFonts w:ascii="David" w:eastAsia="Calibri" w:hAnsi="David" w:cs="David"/>
          <w:b/>
          <w:bCs/>
          <w:sz w:val="24"/>
          <w:szCs w:val="24"/>
        </w:rPr>
        <w:t>.</w:t>
      </w:r>
    </w:p>
    <w:p w14:paraId="7CCEEDAC" w14:textId="77777777" w:rsidR="00260440" w:rsidRPr="00E948CB" w:rsidRDefault="00260440" w:rsidP="00260440">
      <w:pPr>
        <w:rPr>
          <w:rFonts w:ascii="David" w:hAnsi="David" w:cs="David"/>
          <w:b/>
          <w:bCs/>
          <w:sz w:val="24"/>
          <w:szCs w:val="24"/>
          <w:rtl/>
        </w:rPr>
      </w:pPr>
    </w:p>
    <w:p w14:paraId="2980CC22" w14:textId="24279C54" w:rsidR="00774A5A" w:rsidRPr="00E948CB" w:rsidRDefault="00CE4F5E" w:rsidP="00774A5A">
      <w:pPr>
        <w:rPr>
          <w:rFonts w:ascii="David" w:hAnsi="David" w:cs="David"/>
          <w:sz w:val="24"/>
          <w:szCs w:val="24"/>
          <w:rtl/>
        </w:rPr>
      </w:pPr>
      <w:r w:rsidRPr="00E948CB">
        <w:rPr>
          <w:rFonts w:ascii="David" w:hAnsi="David" w:cs="David"/>
          <w:sz w:val="24"/>
          <w:szCs w:val="24"/>
          <w:rtl/>
        </w:rPr>
        <w:t>6</w:t>
      </w:r>
      <w:r w:rsidR="00A038C6" w:rsidRPr="00E948CB">
        <w:rPr>
          <w:rFonts w:ascii="David" w:hAnsi="David" w:cs="David"/>
          <w:sz w:val="24"/>
          <w:szCs w:val="24"/>
          <w:rtl/>
        </w:rPr>
        <w:t>.</w:t>
      </w:r>
      <w:r w:rsidR="00774A5A" w:rsidRPr="00E948CB">
        <w:rPr>
          <w:rFonts w:ascii="David" w:hAnsi="David" w:cs="David"/>
          <w:sz w:val="24"/>
          <w:szCs w:val="24"/>
          <w:rtl/>
        </w:rPr>
        <w:t>קבוצות של בני נוער מתנועות נוער המייצגות השקפות שונות המעוניינות לקדם מטרות חברתיות, תרבותיות ודתיות משלהן , לא מצאו מקום מתאים לפעילויות בשעות הפנאי במהלך השבוע ובסופו. לכן פנו בני הנוער לעירייה וביקשו ממנה סיוע בהקצאת מגרש מתאים לפעילותיהם בעיר. בעזרת תקציב מהעירייה ותרומות שגייסו ממקורות נוספים העירייה הקימה למענם מתחם, במגרש שהיה מיועד לשימוש ציבורי.</w:t>
      </w:r>
    </w:p>
    <w:p w14:paraId="4D23F683" w14:textId="77777777" w:rsidR="00774A5A" w:rsidRPr="00E948CB" w:rsidRDefault="00774A5A" w:rsidP="00774A5A">
      <w:pPr>
        <w:rPr>
          <w:rFonts w:ascii="David" w:hAnsi="David" w:cs="David"/>
          <w:sz w:val="24"/>
          <w:szCs w:val="24"/>
          <w:rtl/>
        </w:rPr>
      </w:pPr>
      <w:r w:rsidRPr="00E948CB">
        <w:rPr>
          <w:rFonts w:ascii="David" w:hAnsi="David" w:cs="David"/>
          <w:sz w:val="24"/>
          <w:szCs w:val="24"/>
          <w:rtl/>
        </w:rPr>
        <w:t>דיירים המתגוררים בסמוך עתרו לבית המשפט בדרישה לסגור את המתחם. לטענתם , כשרכשו את דירותיהם הם פנו לעירייה לבדיקת התכנון העתידי של האזור ,ולא נמסר להם שיש כוונה להקים מתחם כזה בשכונתם. לדבריהם אילו ידעו לא היו רוכשים את הדירות , מכיוון שהפעילות במקום גורמת רעש חזק, ובעקבות זאת נפגע הערך של דירותיהם. בית המשפט דחה את העתירה.</w:t>
      </w:r>
    </w:p>
    <w:p w14:paraId="77B4E856" w14:textId="77777777" w:rsidR="00774A5A" w:rsidRPr="00E948CB" w:rsidRDefault="00774A5A" w:rsidP="00774A5A">
      <w:pPr>
        <w:rPr>
          <w:rFonts w:ascii="David" w:hAnsi="David" w:cs="David"/>
          <w:b/>
          <w:bCs/>
          <w:sz w:val="24"/>
          <w:szCs w:val="24"/>
        </w:rPr>
      </w:pPr>
      <w:r w:rsidRPr="00E948CB">
        <w:rPr>
          <w:rFonts w:ascii="David" w:hAnsi="David" w:cs="David"/>
          <w:b/>
          <w:bCs/>
          <w:sz w:val="24"/>
          <w:szCs w:val="24"/>
          <w:rtl/>
        </w:rPr>
        <w:t xml:space="preserve">ציין והצג </w:t>
      </w:r>
      <w:r w:rsidRPr="00E948CB">
        <w:rPr>
          <w:rFonts w:ascii="David" w:hAnsi="David" w:cs="David"/>
          <w:b/>
          <w:bCs/>
          <w:sz w:val="24"/>
          <w:szCs w:val="24"/>
          <w:u w:val="single"/>
          <w:rtl/>
        </w:rPr>
        <w:t>זכות</w:t>
      </w:r>
      <w:r w:rsidRPr="00E948CB">
        <w:rPr>
          <w:rFonts w:ascii="David" w:hAnsi="David" w:cs="David"/>
          <w:b/>
          <w:bCs/>
          <w:sz w:val="24"/>
          <w:szCs w:val="24"/>
          <w:rtl/>
        </w:rPr>
        <w:t xml:space="preserve"> של הדיירים שנפגעה לטענתם. הסבר את תשובתך על פי הקטע. </w:t>
      </w:r>
    </w:p>
    <w:p w14:paraId="724228E5" w14:textId="3CA87E7A" w:rsidR="00F21D51" w:rsidRPr="00E948CB" w:rsidRDefault="00CE4F5E" w:rsidP="00F21D51">
      <w:pPr>
        <w:rPr>
          <w:rFonts w:ascii="David" w:hAnsi="David" w:cs="David"/>
          <w:sz w:val="24"/>
          <w:szCs w:val="24"/>
          <w:rtl/>
        </w:rPr>
      </w:pPr>
      <w:r w:rsidRPr="00E948CB">
        <w:rPr>
          <w:rFonts w:ascii="David" w:hAnsi="David" w:cs="David"/>
          <w:sz w:val="24"/>
          <w:szCs w:val="24"/>
          <w:rtl/>
        </w:rPr>
        <w:t>7</w:t>
      </w:r>
      <w:r w:rsidR="00A038C6" w:rsidRPr="00E948CB">
        <w:rPr>
          <w:rFonts w:ascii="David" w:hAnsi="David" w:cs="David"/>
          <w:sz w:val="24"/>
          <w:szCs w:val="24"/>
          <w:rtl/>
        </w:rPr>
        <w:t>.</w:t>
      </w:r>
      <w:r w:rsidR="00F21D51" w:rsidRPr="00E948CB">
        <w:rPr>
          <w:rFonts w:ascii="David" w:hAnsi="David" w:cs="David"/>
          <w:sz w:val="24"/>
          <w:szCs w:val="24"/>
          <w:rtl/>
        </w:rPr>
        <w:t>באחד המחוזות בקנדה הועלתה הצעה לחקיקה של פיה ייאסר על אזרחים עובדי המגזר הציבורי במחוז , כגון עובדים באתרי הממשל ובבתי הספר , לחבוש כיפה או להתכסות ברעלה, וכן ייאסר עליהם לענוד מגן דוד או צלב.</w:t>
      </w:r>
    </w:p>
    <w:p w14:paraId="6492A30B" w14:textId="35483F82" w:rsidR="00260440" w:rsidRPr="00E948CB" w:rsidRDefault="00F21D51" w:rsidP="00CE4F5E">
      <w:pPr>
        <w:rPr>
          <w:rFonts w:ascii="David" w:hAnsi="David" w:cs="David"/>
          <w:b/>
          <w:bCs/>
          <w:sz w:val="24"/>
          <w:szCs w:val="24"/>
          <w:rtl/>
        </w:rPr>
      </w:pPr>
      <w:r w:rsidRPr="00E948CB">
        <w:rPr>
          <w:rFonts w:ascii="David" w:hAnsi="David" w:cs="David"/>
          <w:b/>
          <w:bCs/>
          <w:sz w:val="24"/>
          <w:szCs w:val="24"/>
          <w:rtl/>
        </w:rPr>
        <w:t>ציין והצג זכות שעלולה להיפגע ,לטענת המתנגדים להצעה, הסבר כיצד זכות זו באה לידי ביטוי בקטע.</w:t>
      </w:r>
    </w:p>
    <w:p w14:paraId="6F4DA42F" w14:textId="00FAEC4F" w:rsidR="00260440" w:rsidRPr="00E948CB" w:rsidRDefault="00CE4F5E" w:rsidP="00CE4F5E">
      <w:pPr>
        <w:bidi w:val="0"/>
        <w:jc w:val="right"/>
        <w:rPr>
          <w:rFonts w:ascii="David" w:hAnsi="David" w:cs="David"/>
          <w:sz w:val="24"/>
          <w:szCs w:val="24"/>
          <w:rtl/>
        </w:rPr>
      </w:pPr>
      <w:r w:rsidRPr="00E948CB">
        <w:rPr>
          <w:rFonts w:ascii="David" w:hAnsi="David" w:cs="David"/>
          <w:sz w:val="24"/>
          <w:szCs w:val="24"/>
          <w:rtl/>
        </w:rPr>
        <w:t xml:space="preserve">8. </w:t>
      </w:r>
      <w:r w:rsidR="00A038C6" w:rsidRPr="00E948CB">
        <w:rPr>
          <w:rFonts w:ascii="David" w:hAnsi="David" w:cs="David"/>
          <w:sz w:val="24"/>
          <w:szCs w:val="24"/>
          <w:rtl/>
        </w:rPr>
        <w:t>.</w:t>
      </w:r>
      <w:r w:rsidR="00260440" w:rsidRPr="00E948CB">
        <w:rPr>
          <w:rFonts w:ascii="David" w:hAnsi="David" w:cs="David"/>
          <w:sz w:val="24"/>
          <w:szCs w:val="24"/>
          <w:rtl/>
        </w:rPr>
        <w:t>באחת ממדינות אירופה נחקק חוק חדש , המדינה תפקח על העברת כספי תרומות לארגונים לא ממשלתיים הפועלים בתחומים , כמו תרבות , רווחה וחינוך. על פי חוק זה , הארגונים חייבים להגיש לממשלה את שמות התורמים וכן נתונים על גובה התרומות ויעדיהן. לטענת המדינה , פיקוח זה נחוץ מכיוון שחלק מכספי התרומות , שמעוברים לארגונים שונים  מגיע לקבוצות טרור שמטרתן לפגוע באוכלוסייה במדינה. נציגי הארגונים יצאו במחאה נגד החוק החדש . הם טענו שתורמים רבים רוצים להישאר בעילום שם  והעברת המידע של שמותיהם ועל גובה תרומותיהם לידי המדינה עשויה לגרום להדלפה של מידע זה לתקשורת.</w:t>
      </w:r>
    </w:p>
    <w:p w14:paraId="10A09431" w14:textId="77777777" w:rsidR="00260440" w:rsidRPr="00E948CB" w:rsidRDefault="00260440" w:rsidP="00260440">
      <w:pPr>
        <w:bidi w:val="0"/>
        <w:jc w:val="right"/>
        <w:rPr>
          <w:rFonts w:ascii="David" w:hAnsi="David" w:cs="David"/>
          <w:b/>
          <w:bCs/>
          <w:sz w:val="24"/>
          <w:szCs w:val="24"/>
          <w:rtl/>
        </w:rPr>
      </w:pPr>
      <w:r w:rsidRPr="00E948CB">
        <w:rPr>
          <w:rFonts w:ascii="David" w:hAnsi="David" w:cs="David"/>
          <w:b/>
          <w:bCs/>
          <w:sz w:val="24"/>
          <w:szCs w:val="24"/>
          <w:rtl/>
        </w:rPr>
        <w:t xml:space="preserve">א. ציין  והצג על איזו זכות המדינה רוצה </w:t>
      </w:r>
      <w:r w:rsidRPr="00E948CB">
        <w:rPr>
          <w:rFonts w:ascii="David" w:hAnsi="David" w:cs="David"/>
          <w:b/>
          <w:bCs/>
          <w:sz w:val="24"/>
          <w:szCs w:val="24"/>
          <w:u w:val="single"/>
          <w:rtl/>
        </w:rPr>
        <w:t xml:space="preserve">להגן </w:t>
      </w:r>
      <w:r w:rsidRPr="00E948CB">
        <w:rPr>
          <w:rFonts w:ascii="David" w:hAnsi="David" w:cs="David"/>
          <w:b/>
          <w:bCs/>
          <w:sz w:val="24"/>
          <w:szCs w:val="24"/>
          <w:rtl/>
        </w:rPr>
        <w:t>באמצעות החוק החדש . הסבר את תשובתך על פי הקטע.</w:t>
      </w:r>
    </w:p>
    <w:p w14:paraId="7B61CBAD" w14:textId="37318CBA" w:rsidR="00260440" w:rsidRDefault="00260440" w:rsidP="00260440">
      <w:pPr>
        <w:rPr>
          <w:rFonts w:ascii="David" w:hAnsi="David" w:cs="David"/>
          <w:b/>
          <w:bCs/>
          <w:sz w:val="24"/>
          <w:szCs w:val="24"/>
          <w:rtl/>
        </w:rPr>
      </w:pPr>
      <w:r w:rsidRPr="00E948CB">
        <w:rPr>
          <w:rFonts w:ascii="David" w:hAnsi="David" w:cs="David"/>
          <w:b/>
          <w:bCs/>
          <w:sz w:val="24"/>
          <w:szCs w:val="24"/>
          <w:rtl/>
        </w:rPr>
        <w:t xml:space="preserve">ב. ציין  והצג איזו זכות של </w:t>
      </w:r>
      <w:r w:rsidRPr="00E948CB">
        <w:rPr>
          <w:rFonts w:ascii="David" w:hAnsi="David" w:cs="David"/>
          <w:b/>
          <w:bCs/>
          <w:sz w:val="24"/>
          <w:szCs w:val="24"/>
          <w:u w:val="single"/>
          <w:rtl/>
        </w:rPr>
        <w:t xml:space="preserve">התורמים  </w:t>
      </w:r>
      <w:r w:rsidRPr="00E948CB">
        <w:rPr>
          <w:rFonts w:ascii="David" w:hAnsi="David" w:cs="David"/>
          <w:b/>
          <w:bCs/>
          <w:sz w:val="24"/>
          <w:szCs w:val="24"/>
          <w:rtl/>
        </w:rPr>
        <w:t xml:space="preserve"> עלולה </w:t>
      </w:r>
      <w:r w:rsidRPr="00E948CB">
        <w:rPr>
          <w:rFonts w:ascii="David" w:hAnsi="David" w:cs="David"/>
          <w:b/>
          <w:bCs/>
          <w:sz w:val="24"/>
          <w:szCs w:val="24"/>
          <w:u w:val="single"/>
          <w:rtl/>
        </w:rPr>
        <w:t>להיפגע</w:t>
      </w:r>
      <w:r w:rsidRPr="00E948CB">
        <w:rPr>
          <w:rFonts w:ascii="David" w:hAnsi="David" w:cs="David"/>
          <w:b/>
          <w:bCs/>
          <w:sz w:val="24"/>
          <w:szCs w:val="24"/>
          <w:rtl/>
        </w:rPr>
        <w:t xml:space="preserve"> בגלל חוק זה, לטענת הארגונים . הסבר את תשובתך על פי הקטע.</w:t>
      </w:r>
    </w:p>
    <w:p w14:paraId="02F07D49" w14:textId="77777777" w:rsidR="00E948CB" w:rsidRPr="00E948CB" w:rsidRDefault="00E948CB" w:rsidP="00260440">
      <w:pPr>
        <w:rPr>
          <w:rFonts w:ascii="David" w:hAnsi="David" w:cs="David"/>
          <w:b/>
          <w:bCs/>
          <w:sz w:val="24"/>
          <w:szCs w:val="24"/>
          <w:rtl/>
        </w:rPr>
      </w:pPr>
    </w:p>
    <w:p w14:paraId="592A7376" w14:textId="77777777" w:rsidR="00430934" w:rsidRPr="00E948CB" w:rsidRDefault="00430934" w:rsidP="00430934">
      <w:pPr>
        <w:rPr>
          <w:rFonts w:ascii="David" w:hAnsi="David" w:cs="David"/>
          <w:sz w:val="24"/>
          <w:szCs w:val="24"/>
          <w:rtl/>
        </w:rPr>
      </w:pPr>
      <w:r w:rsidRPr="00E948CB">
        <w:rPr>
          <w:rFonts w:ascii="David" w:hAnsi="David" w:cs="David"/>
          <w:b/>
          <w:bCs/>
          <w:sz w:val="24"/>
          <w:szCs w:val="24"/>
          <w:rtl/>
        </w:rPr>
        <w:t xml:space="preserve">9. </w:t>
      </w:r>
      <w:r w:rsidRPr="00E948CB">
        <w:rPr>
          <w:rFonts w:ascii="David" w:hAnsi="David" w:cs="David"/>
          <w:sz w:val="24"/>
          <w:szCs w:val="24"/>
          <w:rtl/>
        </w:rPr>
        <w:t>במפרץ חיפה יש מפעלי תעשייה רבים הגורמים לזיהום של האוויר והמים. תושבים המתגוררים באזור מתלוננים כבר זמן רב על מפגעי ריח בלתי נסבלים ועל זיהום המים. לדבריהם, כל אלה גורמים לתחלואה רבה</w:t>
      </w:r>
      <w:r w:rsidRPr="00E948CB">
        <w:rPr>
          <w:rFonts w:ascii="David" w:hAnsi="David" w:cs="David"/>
          <w:sz w:val="24"/>
          <w:szCs w:val="24"/>
        </w:rPr>
        <w:t xml:space="preserve">. </w:t>
      </w:r>
      <w:r w:rsidRPr="00E948CB">
        <w:rPr>
          <w:rFonts w:ascii="David" w:hAnsi="David" w:cs="David"/>
          <w:sz w:val="24"/>
          <w:szCs w:val="24"/>
          <w:rtl/>
        </w:rPr>
        <w:t>כמו כן התושבים מזהירים כי בכמה מן המפעלים יש מכלי דלק ענקיים שעלולים להתפוצץ במקרה של תקלה</w:t>
      </w:r>
      <w:r w:rsidRPr="00E948CB">
        <w:rPr>
          <w:rFonts w:ascii="David" w:hAnsi="David" w:cs="David"/>
          <w:sz w:val="24"/>
          <w:szCs w:val="24"/>
        </w:rPr>
        <w:t xml:space="preserve">, </w:t>
      </w:r>
      <w:r w:rsidRPr="00E948CB">
        <w:rPr>
          <w:rFonts w:ascii="David" w:hAnsi="David" w:cs="David"/>
          <w:sz w:val="24"/>
          <w:szCs w:val="24"/>
          <w:rtl/>
        </w:rPr>
        <w:t>ובכך לסכן את תושבי האזור</w:t>
      </w:r>
      <w:r w:rsidRPr="00E948CB">
        <w:rPr>
          <w:rFonts w:ascii="David" w:hAnsi="David" w:cs="David"/>
          <w:sz w:val="24"/>
          <w:szCs w:val="24"/>
        </w:rPr>
        <w:t xml:space="preserve">. </w:t>
      </w:r>
      <w:r w:rsidRPr="00E948CB">
        <w:rPr>
          <w:rFonts w:ascii="David" w:hAnsi="David" w:cs="David"/>
          <w:sz w:val="24"/>
          <w:szCs w:val="24"/>
          <w:rtl/>
        </w:rPr>
        <w:t xml:space="preserve">בעקבות תלונות אלה, נערך דיון באחת מוועדות הכנסת. לדיון הוזמנה השרה העומדת בראש המשרד להגנת </w:t>
      </w:r>
      <w:r w:rsidRPr="00E948CB">
        <w:rPr>
          <w:rFonts w:ascii="David" w:hAnsi="David" w:cs="David"/>
          <w:sz w:val="24"/>
          <w:szCs w:val="24"/>
          <w:rtl/>
        </w:rPr>
        <w:lastRenderedPageBreak/>
        <w:t>הסביבה, שמופקד בין השאר על פיקוח ואכיפה בתחום איכות האוויר ובתחום החומרים המסוכנים</w:t>
      </w:r>
      <w:r w:rsidRPr="00E948CB">
        <w:rPr>
          <w:rFonts w:ascii="David" w:hAnsi="David" w:cs="David"/>
          <w:sz w:val="24"/>
          <w:szCs w:val="24"/>
        </w:rPr>
        <w:t xml:space="preserve">. </w:t>
      </w:r>
      <w:r w:rsidRPr="00E948CB">
        <w:rPr>
          <w:rFonts w:ascii="David" w:hAnsi="David" w:cs="David"/>
          <w:sz w:val="24"/>
          <w:szCs w:val="24"/>
          <w:rtl/>
        </w:rPr>
        <w:t>השרה נתבקשה להסביר כיצד מתכוונים במשרדה לפתור את הבעיה. השרה השיבה כי היא מוטרדת מכמויות החומרים המסוכנים באזור המפרץ, וכדי למנוע אסון העלול להתרחש היא תפעל לגיבוש תוכנית לפינוי המפעלים ממפרץ חיפה. היא מקווה כי בתוך עשר שנים ייסגרו המפעלים במקום זה</w:t>
      </w:r>
      <w:r w:rsidRPr="00E948CB">
        <w:rPr>
          <w:rFonts w:ascii="David" w:hAnsi="David" w:cs="David"/>
          <w:sz w:val="24"/>
          <w:szCs w:val="24"/>
        </w:rPr>
        <w:t xml:space="preserve">. </w:t>
      </w:r>
    </w:p>
    <w:p w14:paraId="2C86C0EA" w14:textId="5F031875" w:rsidR="00430934" w:rsidRDefault="00430934" w:rsidP="00430934">
      <w:pPr>
        <w:rPr>
          <w:rFonts w:ascii="David" w:hAnsi="David" w:cs="David"/>
          <w:sz w:val="24"/>
          <w:szCs w:val="24"/>
          <w:rtl/>
        </w:rPr>
      </w:pPr>
      <w:r w:rsidRPr="00E948CB">
        <w:rPr>
          <w:rFonts w:ascii="David" w:hAnsi="David" w:cs="David"/>
          <w:sz w:val="24"/>
          <w:szCs w:val="24"/>
          <w:rtl/>
        </w:rPr>
        <w:t xml:space="preserve">ציין והצג את </w:t>
      </w:r>
      <w:r w:rsidRPr="00E948CB">
        <w:rPr>
          <w:rFonts w:ascii="David" w:hAnsi="David" w:cs="David"/>
          <w:b/>
          <w:bCs/>
          <w:sz w:val="24"/>
          <w:szCs w:val="24"/>
          <w:rtl/>
        </w:rPr>
        <w:t>הזכות</w:t>
      </w:r>
      <w:r w:rsidRPr="00E948CB">
        <w:rPr>
          <w:rFonts w:ascii="David" w:hAnsi="David" w:cs="David"/>
          <w:sz w:val="24"/>
          <w:szCs w:val="24"/>
          <w:rtl/>
        </w:rPr>
        <w:t xml:space="preserve"> של תושבי מפרץ חיפה שנפגעת לטענתם</w:t>
      </w:r>
      <w:r w:rsidRPr="00E948CB">
        <w:rPr>
          <w:rFonts w:ascii="David" w:hAnsi="David" w:cs="David"/>
          <w:sz w:val="24"/>
          <w:szCs w:val="24"/>
        </w:rPr>
        <w:t xml:space="preserve">. </w:t>
      </w:r>
      <w:r w:rsidRPr="00E948CB">
        <w:rPr>
          <w:rFonts w:ascii="David" w:hAnsi="David" w:cs="David"/>
          <w:sz w:val="24"/>
          <w:szCs w:val="24"/>
          <w:rtl/>
        </w:rPr>
        <w:t>הסבר כיצד זכות זו נפגעת על פי הקטע</w:t>
      </w:r>
      <w:r w:rsidRPr="00E948CB">
        <w:rPr>
          <w:rFonts w:ascii="David" w:hAnsi="David" w:cs="David"/>
          <w:sz w:val="24"/>
          <w:szCs w:val="24"/>
        </w:rPr>
        <w:t>.</w:t>
      </w:r>
    </w:p>
    <w:p w14:paraId="14CE3087" w14:textId="77777777" w:rsidR="00E948CB" w:rsidRPr="00E948CB" w:rsidRDefault="00E948CB" w:rsidP="00430934">
      <w:pPr>
        <w:rPr>
          <w:rFonts w:ascii="David" w:hAnsi="David" w:cs="David"/>
          <w:sz w:val="24"/>
          <w:szCs w:val="24"/>
          <w:rtl/>
        </w:rPr>
      </w:pPr>
    </w:p>
    <w:p w14:paraId="0162CACC" w14:textId="77777777" w:rsidR="00C91FDF" w:rsidRPr="00E948CB" w:rsidRDefault="00C91FDF" w:rsidP="00260440">
      <w:pPr>
        <w:rPr>
          <w:rFonts w:ascii="David" w:hAnsi="David" w:cs="David"/>
          <w:b/>
          <w:bCs/>
          <w:sz w:val="24"/>
          <w:szCs w:val="24"/>
          <w:u w:val="single"/>
          <w:rtl/>
        </w:rPr>
      </w:pPr>
      <w:r w:rsidRPr="00E948CB">
        <w:rPr>
          <w:rFonts w:ascii="David" w:hAnsi="David" w:cs="David"/>
          <w:b/>
          <w:bCs/>
          <w:sz w:val="24"/>
          <w:szCs w:val="24"/>
          <w:u w:val="single"/>
          <w:rtl/>
        </w:rPr>
        <w:t>הזכות לשוויון:</w:t>
      </w:r>
    </w:p>
    <w:p w14:paraId="460AB73F" w14:textId="77777777" w:rsidR="00C91FDF" w:rsidRPr="00E948CB" w:rsidRDefault="00C91FDF" w:rsidP="00317474">
      <w:pPr>
        <w:pStyle w:val="a3"/>
        <w:numPr>
          <w:ilvl w:val="0"/>
          <w:numId w:val="20"/>
        </w:numPr>
        <w:ind w:left="360"/>
        <w:rPr>
          <w:rFonts w:ascii="David" w:hAnsi="David" w:cs="David"/>
          <w:sz w:val="24"/>
          <w:szCs w:val="24"/>
          <w:u w:val="single"/>
        </w:rPr>
      </w:pPr>
      <w:r w:rsidRPr="00E948CB">
        <w:rPr>
          <w:rFonts w:ascii="David" w:hAnsi="David" w:cs="David"/>
          <w:sz w:val="24"/>
          <w:szCs w:val="24"/>
          <w:rtl/>
        </w:rPr>
        <w:t xml:space="preserve">בכנסת הועלתה הצעה לתת הנחה לאוכלוסייה מסוימת עבור צריכה ביתית של המים. לפי הצעה זו מי שזכאי </w:t>
      </w:r>
      <w:r w:rsidR="00624334" w:rsidRPr="00E948CB">
        <w:rPr>
          <w:rFonts w:ascii="David" w:hAnsi="David" w:cs="David"/>
          <w:sz w:val="24"/>
          <w:szCs w:val="24"/>
          <w:rtl/>
        </w:rPr>
        <w:t>לקבל קצבה מהביטוח הלאומי ישלם תעריף מוזל עבור צריכת מים ולא</w:t>
      </w:r>
      <w:r w:rsidR="00624334" w:rsidRPr="00E948CB">
        <w:rPr>
          <w:rFonts w:ascii="David" w:hAnsi="David" w:cs="David"/>
          <w:sz w:val="24"/>
          <w:szCs w:val="24"/>
          <w:u w:val="single"/>
          <w:rtl/>
        </w:rPr>
        <w:t xml:space="preserve"> </w:t>
      </w:r>
      <w:r w:rsidR="00624334" w:rsidRPr="00E948CB">
        <w:rPr>
          <w:rFonts w:ascii="David" w:hAnsi="David" w:cs="David"/>
          <w:sz w:val="24"/>
          <w:szCs w:val="24"/>
          <w:rtl/>
        </w:rPr>
        <w:t>תעריף רגיל שמשלמת כלל האוכלוסייה וזאת כדי</w:t>
      </w:r>
      <w:r w:rsidR="00624334" w:rsidRPr="00E948CB">
        <w:rPr>
          <w:rFonts w:ascii="David" w:hAnsi="David" w:cs="David"/>
          <w:sz w:val="24"/>
          <w:szCs w:val="24"/>
          <w:u w:val="single"/>
          <w:rtl/>
        </w:rPr>
        <w:t xml:space="preserve"> </w:t>
      </w:r>
      <w:r w:rsidR="00624334" w:rsidRPr="00E948CB">
        <w:rPr>
          <w:rFonts w:ascii="David" w:hAnsi="David" w:cs="David"/>
          <w:sz w:val="24"/>
          <w:szCs w:val="24"/>
          <w:rtl/>
        </w:rPr>
        <w:t>לצמצם את ההוצאות הכספיות שלו .</w:t>
      </w:r>
    </w:p>
    <w:p w14:paraId="2424BC23" w14:textId="77777777" w:rsidR="00624334" w:rsidRPr="00E948CB" w:rsidRDefault="00624334" w:rsidP="00317474">
      <w:pPr>
        <w:pStyle w:val="a3"/>
        <w:ind w:left="360"/>
        <w:rPr>
          <w:rFonts w:ascii="David" w:hAnsi="David" w:cs="David"/>
          <w:sz w:val="24"/>
          <w:szCs w:val="24"/>
          <w:u w:val="single"/>
        </w:rPr>
      </w:pPr>
    </w:p>
    <w:p w14:paraId="30525E43" w14:textId="26B21C95" w:rsidR="00624334" w:rsidRPr="00E948CB" w:rsidRDefault="00624334" w:rsidP="00317474">
      <w:pPr>
        <w:pStyle w:val="a3"/>
        <w:ind w:left="360"/>
        <w:rPr>
          <w:rFonts w:ascii="David" w:hAnsi="David" w:cs="David"/>
          <w:b/>
          <w:bCs/>
          <w:sz w:val="24"/>
          <w:szCs w:val="24"/>
          <w:u w:val="single"/>
          <w:rtl/>
        </w:rPr>
      </w:pPr>
      <w:r w:rsidRPr="00E948CB">
        <w:rPr>
          <w:rFonts w:ascii="David" w:hAnsi="David" w:cs="David"/>
          <w:b/>
          <w:bCs/>
          <w:sz w:val="24"/>
          <w:szCs w:val="24"/>
          <w:rtl/>
        </w:rPr>
        <w:t xml:space="preserve">ציין והצג את המדיניות </w:t>
      </w:r>
      <w:r w:rsidR="00B535D1" w:rsidRPr="00E948CB">
        <w:rPr>
          <w:rFonts w:ascii="David" w:hAnsi="David" w:cs="David"/>
          <w:b/>
          <w:bCs/>
          <w:sz w:val="24"/>
          <w:szCs w:val="24"/>
          <w:rtl/>
        </w:rPr>
        <w:t xml:space="preserve">שתתממש אם הצעה זו תתקבל </w:t>
      </w:r>
      <w:r w:rsidRPr="00E948CB">
        <w:rPr>
          <w:rFonts w:ascii="David" w:hAnsi="David" w:cs="David"/>
          <w:b/>
          <w:bCs/>
          <w:sz w:val="24"/>
          <w:szCs w:val="24"/>
          <w:rtl/>
        </w:rPr>
        <w:t xml:space="preserve"> הסבר כיצד מדיניות זו באה לידי ביטוי בקטע.</w:t>
      </w:r>
    </w:p>
    <w:p w14:paraId="62F6F81F" w14:textId="77777777" w:rsidR="00B535D1" w:rsidRPr="00E948CB" w:rsidRDefault="00B535D1" w:rsidP="00317474">
      <w:pPr>
        <w:pStyle w:val="a3"/>
        <w:ind w:left="360"/>
        <w:rPr>
          <w:rFonts w:ascii="David" w:hAnsi="David" w:cs="David"/>
          <w:b/>
          <w:bCs/>
          <w:sz w:val="24"/>
          <w:szCs w:val="24"/>
          <w:u w:val="single"/>
          <w:rtl/>
        </w:rPr>
      </w:pPr>
    </w:p>
    <w:p w14:paraId="3799978D" w14:textId="77777777" w:rsidR="00624334" w:rsidRPr="00E948CB" w:rsidRDefault="00624334" w:rsidP="00317474">
      <w:pPr>
        <w:pStyle w:val="a3"/>
        <w:ind w:left="360"/>
        <w:rPr>
          <w:rFonts w:ascii="David" w:hAnsi="David" w:cs="David"/>
          <w:sz w:val="24"/>
          <w:szCs w:val="24"/>
          <w:u w:val="single"/>
          <w:rtl/>
        </w:rPr>
      </w:pPr>
    </w:p>
    <w:p w14:paraId="1A57D158" w14:textId="77777777" w:rsidR="00B535D1" w:rsidRPr="00E948CB" w:rsidRDefault="00B535D1" w:rsidP="00317474">
      <w:pPr>
        <w:pStyle w:val="a3"/>
        <w:numPr>
          <w:ilvl w:val="0"/>
          <w:numId w:val="24"/>
        </w:numPr>
        <w:ind w:left="426"/>
        <w:rPr>
          <w:rFonts w:ascii="David" w:hAnsi="David" w:cs="David"/>
          <w:sz w:val="24"/>
          <w:szCs w:val="24"/>
          <w:rtl/>
        </w:rPr>
      </w:pPr>
      <w:r w:rsidRPr="00E948CB">
        <w:rPr>
          <w:rFonts w:ascii="David" w:hAnsi="David" w:cs="David"/>
          <w:sz w:val="24"/>
          <w:szCs w:val="24"/>
          <w:rtl/>
        </w:rPr>
        <w:t>ראש עיר מסוים החליט להעביר תקציב מיוחד  בשנתיים הבאות לבית הספר שאיכות ההוראה בהם נמוכה. בכך הוא ביקש לעזור להם להשוות את רמת ההוראה בהם לזו שבבתי הספר האחרים</w:t>
      </w:r>
    </w:p>
    <w:p w14:paraId="3606DDA2" w14:textId="77777777" w:rsidR="00B535D1" w:rsidRPr="00E948CB" w:rsidRDefault="00B535D1" w:rsidP="00317474">
      <w:pPr>
        <w:pStyle w:val="a3"/>
        <w:ind w:left="360"/>
        <w:rPr>
          <w:rFonts w:ascii="David" w:hAnsi="David" w:cs="David"/>
          <w:sz w:val="24"/>
          <w:szCs w:val="24"/>
          <w:rtl/>
        </w:rPr>
      </w:pPr>
      <w:r w:rsidRPr="00E948CB">
        <w:rPr>
          <w:rFonts w:ascii="David" w:hAnsi="David" w:cs="David"/>
          <w:sz w:val="24"/>
          <w:szCs w:val="24"/>
          <w:rtl/>
        </w:rPr>
        <w:t>הורים רבים ביקשו לדעת אילו בתי ספר יקבלו תקציב המיוחד. הם טענו שברצונם לעקוב אחרי הפעילות של בתי הספר האלה ולהבטיח שהתקציב המיוחד אכן יסייע לשיפור איכות ההוראה של ילדיהם . בתשובה לבקשתם ענה דובר העירייה  שפרסום השמות של בתי הספר ייצור להם תדמית שלילית, ולכן העירייה תימנע מכך.</w:t>
      </w:r>
    </w:p>
    <w:p w14:paraId="40716053" w14:textId="77777777" w:rsidR="00B535D1" w:rsidRPr="00E948CB" w:rsidRDefault="00B535D1" w:rsidP="00B535D1">
      <w:pPr>
        <w:pStyle w:val="a3"/>
        <w:rPr>
          <w:rFonts w:ascii="David" w:hAnsi="David" w:cs="David"/>
          <w:sz w:val="24"/>
          <w:szCs w:val="24"/>
          <w:rtl/>
        </w:rPr>
      </w:pPr>
    </w:p>
    <w:p w14:paraId="58892D23" w14:textId="77777777" w:rsidR="00B535D1" w:rsidRPr="00E948CB" w:rsidRDefault="00B535D1" w:rsidP="00317474">
      <w:pPr>
        <w:pStyle w:val="a3"/>
        <w:ind w:left="360"/>
        <w:rPr>
          <w:rFonts w:ascii="David" w:hAnsi="David" w:cs="David"/>
          <w:b/>
          <w:bCs/>
          <w:sz w:val="24"/>
          <w:szCs w:val="24"/>
          <w:rtl/>
        </w:rPr>
      </w:pPr>
      <w:r w:rsidRPr="00E948CB">
        <w:rPr>
          <w:rFonts w:ascii="David" w:hAnsi="David" w:cs="David"/>
          <w:b/>
          <w:bCs/>
          <w:sz w:val="24"/>
          <w:szCs w:val="24"/>
          <w:rtl/>
        </w:rPr>
        <w:t>ציין  והצג את המדיניות שבאה לידי ביטוי בהחלטה של ראש העיר. הסבר כיצד מדיניות זו באה לידי ביטוי בקטע.</w:t>
      </w:r>
    </w:p>
    <w:p w14:paraId="21958184" w14:textId="77777777" w:rsidR="006D2A14" w:rsidRPr="00E948CB" w:rsidRDefault="006D2A14" w:rsidP="00B535D1">
      <w:pPr>
        <w:pStyle w:val="a3"/>
        <w:rPr>
          <w:rFonts w:ascii="David" w:hAnsi="David" w:cs="David"/>
          <w:b/>
          <w:bCs/>
          <w:sz w:val="24"/>
          <w:szCs w:val="24"/>
          <w:rtl/>
        </w:rPr>
      </w:pPr>
    </w:p>
    <w:p w14:paraId="7F966AB5" w14:textId="77777777" w:rsidR="006D2A14" w:rsidRPr="00E948CB" w:rsidRDefault="006D2A14" w:rsidP="00B535D1">
      <w:pPr>
        <w:pStyle w:val="a3"/>
        <w:rPr>
          <w:rFonts w:ascii="David" w:hAnsi="David" w:cs="David"/>
          <w:sz w:val="24"/>
          <w:szCs w:val="24"/>
          <w:rtl/>
        </w:rPr>
      </w:pPr>
    </w:p>
    <w:p w14:paraId="4888A614" w14:textId="77777777" w:rsidR="006D2A14" w:rsidRPr="00E948CB" w:rsidRDefault="006D2A14" w:rsidP="006D2A14">
      <w:pPr>
        <w:autoSpaceDE w:val="0"/>
        <w:autoSpaceDN w:val="0"/>
        <w:adjustRightInd w:val="0"/>
        <w:spacing w:after="0" w:line="240" w:lineRule="auto"/>
        <w:rPr>
          <w:rFonts w:ascii="David" w:hAnsi="David" w:cs="David"/>
          <w:sz w:val="24"/>
          <w:szCs w:val="24"/>
        </w:rPr>
      </w:pPr>
      <w:r w:rsidRPr="00E948CB">
        <w:rPr>
          <w:rFonts w:ascii="David" w:hAnsi="David" w:cs="David"/>
          <w:sz w:val="24"/>
          <w:szCs w:val="24"/>
          <w:rtl/>
        </w:rPr>
        <w:t>3.מועצה</w:t>
      </w:r>
      <w:r w:rsidRPr="00E948CB">
        <w:rPr>
          <w:rFonts w:ascii="David" w:hAnsi="David" w:cs="David"/>
          <w:sz w:val="24"/>
          <w:szCs w:val="24"/>
        </w:rPr>
        <w:t xml:space="preserve"> </w:t>
      </w:r>
      <w:r w:rsidRPr="00E948CB">
        <w:rPr>
          <w:rFonts w:ascii="David" w:hAnsi="David" w:cs="David"/>
          <w:sz w:val="24"/>
          <w:szCs w:val="24"/>
          <w:rtl/>
        </w:rPr>
        <w:t>אזורית</w:t>
      </w:r>
      <w:r w:rsidRPr="00E948CB">
        <w:rPr>
          <w:rFonts w:ascii="David" w:hAnsi="David" w:cs="David"/>
          <w:sz w:val="24"/>
          <w:szCs w:val="24"/>
        </w:rPr>
        <w:t xml:space="preserve"> </w:t>
      </w:r>
      <w:r w:rsidRPr="00E948CB">
        <w:rPr>
          <w:rFonts w:ascii="David" w:hAnsi="David" w:cs="David"/>
          <w:sz w:val="24"/>
          <w:szCs w:val="24"/>
          <w:rtl/>
        </w:rPr>
        <w:t>פרסמה</w:t>
      </w:r>
      <w:r w:rsidRPr="00E948CB">
        <w:rPr>
          <w:rFonts w:ascii="David" w:hAnsi="David" w:cs="David"/>
          <w:sz w:val="24"/>
          <w:szCs w:val="24"/>
        </w:rPr>
        <w:t xml:space="preserve"> </w:t>
      </w:r>
      <w:r w:rsidRPr="00E948CB">
        <w:rPr>
          <w:rFonts w:ascii="David" w:hAnsi="David" w:cs="David"/>
          <w:sz w:val="24"/>
          <w:szCs w:val="24"/>
          <w:rtl/>
        </w:rPr>
        <w:t>מכרז</w:t>
      </w:r>
      <w:r w:rsidRPr="00E948CB">
        <w:rPr>
          <w:rFonts w:ascii="David" w:hAnsi="David" w:cs="David"/>
          <w:sz w:val="24"/>
          <w:szCs w:val="24"/>
        </w:rPr>
        <w:t xml:space="preserve"> </w:t>
      </w:r>
      <w:r w:rsidRPr="00E948CB">
        <w:rPr>
          <w:rFonts w:ascii="David" w:hAnsi="David" w:cs="David"/>
          <w:sz w:val="24"/>
          <w:szCs w:val="24"/>
          <w:rtl/>
        </w:rPr>
        <w:t>למסירת</w:t>
      </w:r>
      <w:r w:rsidRPr="00E948CB">
        <w:rPr>
          <w:rFonts w:ascii="David" w:hAnsi="David" w:cs="David"/>
          <w:sz w:val="24"/>
          <w:szCs w:val="24"/>
        </w:rPr>
        <w:t xml:space="preserve"> </w:t>
      </w:r>
      <w:r w:rsidRPr="00E948CB">
        <w:rPr>
          <w:rFonts w:ascii="David" w:hAnsi="David" w:cs="David"/>
          <w:sz w:val="24"/>
          <w:szCs w:val="24"/>
          <w:rtl/>
        </w:rPr>
        <w:t>חלקות</w:t>
      </w:r>
      <w:r w:rsidRPr="00E948CB">
        <w:rPr>
          <w:rFonts w:ascii="David" w:hAnsi="David" w:cs="David"/>
          <w:sz w:val="24"/>
          <w:szCs w:val="24"/>
        </w:rPr>
        <w:t xml:space="preserve"> </w:t>
      </w:r>
      <w:r w:rsidRPr="00E948CB">
        <w:rPr>
          <w:rFonts w:ascii="David" w:hAnsi="David" w:cs="David"/>
          <w:sz w:val="24"/>
          <w:szCs w:val="24"/>
          <w:rtl/>
        </w:rPr>
        <w:t>קרקע</w:t>
      </w:r>
      <w:r w:rsidRPr="00E948CB">
        <w:rPr>
          <w:rFonts w:ascii="David" w:hAnsi="David" w:cs="David"/>
          <w:sz w:val="24"/>
          <w:szCs w:val="24"/>
        </w:rPr>
        <w:t xml:space="preserve"> </w:t>
      </w:r>
      <w:r w:rsidRPr="00E948CB">
        <w:rPr>
          <w:rFonts w:ascii="David" w:hAnsi="David" w:cs="David"/>
          <w:sz w:val="24"/>
          <w:szCs w:val="24"/>
          <w:rtl/>
        </w:rPr>
        <w:t>לבנייה</w:t>
      </w:r>
      <w:r w:rsidRPr="00E948CB">
        <w:rPr>
          <w:rFonts w:ascii="David" w:hAnsi="David" w:cs="David"/>
          <w:sz w:val="24"/>
          <w:szCs w:val="24"/>
        </w:rPr>
        <w:t xml:space="preserve"> </w:t>
      </w:r>
      <w:r w:rsidRPr="00E948CB">
        <w:rPr>
          <w:rFonts w:ascii="David" w:hAnsi="David" w:cs="David"/>
          <w:sz w:val="24"/>
          <w:szCs w:val="24"/>
          <w:rtl/>
        </w:rPr>
        <w:t>בישוב</w:t>
      </w:r>
      <w:r w:rsidRPr="00E948CB">
        <w:rPr>
          <w:rFonts w:ascii="David" w:hAnsi="David" w:cs="David"/>
          <w:sz w:val="24"/>
          <w:szCs w:val="24"/>
        </w:rPr>
        <w:t xml:space="preserve"> </w:t>
      </w:r>
      <w:r w:rsidRPr="00E948CB">
        <w:rPr>
          <w:rFonts w:ascii="David" w:hAnsi="David" w:cs="David"/>
          <w:sz w:val="24"/>
          <w:szCs w:val="24"/>
          <w:rtl/>
        </w:rPr>
        <w:t>קהילתי</w:t>
      </w:r>
      <w:r w:rsidRPr="00E948CB">
        <w:rPr>
          <w:rFonts w:ascii="David" w:hAnsi="David" w:cs="David"/>
          <w:sz w:val="24"/>
          <w:szCs w:val="24"/>
        </w:rPr>
        <w:t xml:space="preserve"> </w:t>
      </w:r>
      <w:r w:rsidRPr="00E948CB">
        <w:rPr>
          <w:rFonts w:ascii="David" w:hAnsi="David" w:cs="David"/>
          <w:sz w:val="24"/>
          <w:szCs w:val="24"/>
          <w:rtl/>
        </w:rPr>
        <w:t>שבתחומה</w:t>
      </w:r>
      <w:r w:rsidRPr="00E948CB">
        <w:rPr>
          <w:rFonts w:ascii="David" w:hAnsi="David" w:cs="David"/>
          <w:sz w:val="24"/>
          <w:szCs w:val="24"/>
        </w:rPr>
        <w:t xml:space="preserve">. </w:t>
      </w:r>
      <w:r w:rsidRPr="00E948CB">
        <w:rPr>
          <w:rFonts w:ascii="David" w:hAnsi="David" w:cs="David"/>
          <w:sz w:val="24"/>
          <w:szCs w:val="24"/>
          <w:rtl/>
        </w:rPr>
        <w:t>ביישוב</w:t>
      </w:r>
      <w:r w:rsidRPr="00E948CB">
        <w:rPr>
          <w:rFonts w:ascii="David" w:hAnsi="David" w:cs="David"/>
          <w:sz w:val="24"/>
          <w:szCs w:val="24"/>
        </w:rPr>
        <w:t xml:space="preserve"> </w:t>
      </w:r>
      <w:r w:rsidRPr="00E948CB">
        <w:rPr>
          <w:rFonts w:ascii="David" w:hAnsi="David" w:cs="David"/>
          <w:sz w:val="24"/>
          <w:szCs w:val="24"/>
          <w:rtl/>
        </w:rPr>
        <w:t>זה</w:t>
      </w:r>
      <w:r w:rsidRPr="00E948CB">
        <w:rPr>
          <w:rFonts w:ascii="David" w:hAnsi="David" w:cs="David"/>
          <w:sz w:val="24"/>
          <w:szCs w:val="24"/>
        </w:rPr>
        <w:t xml:space="preserve"> </w:t>
      </w:r>
      <w:r w:rsidRPr="00E948CB">
        <w:rPr>
          <w:rFonts w:ascii="David" w:hAnsi="David" w:cs="David"/>
          <w:sz w:val="24"/>
          <w:szCs w:val="24"/>
          <w:rtl/>
        </w:rPr>
        <w:t>כל התושבים</w:t>
      </w:r>
      <w:r w:rsidRPr="00E948CB">
        <w:rPr>
          <w:rFonts w:ascii="David" w:hAnsi="David" w:cs="David"/>
          <w:sz w:val="24"/>
          <w:szCs w:val="24"/>
        </w:rPr>
        <w:t xml:space="preserve"> </w:t>
      </w:r>
      <w:r w:rsidRPr="00E948CB">
        <w:rPr>
          <w:rFonts w:ascii="David" w:hAnsi="David" w:cs="David"/>
          <w:sz w:val="24"/>
          <w:szCs w:val="24"/>
          <w:rtl/>
        </w:rPr>
        <w:t>צמחונים</w:t>
      </w:r>
      <w:r w:rsidRPr="00E948CB">
        <w:rPr>
          <w:rFonts w:ascii="David" w:hAnsi="David" w:cs="David"/>
          <w:sz w:val="24"/>
          <w:szCs w:val="24"/>
        </w:rPr>
        <w:t xml:space="preserve">, </w:t>
      </w:r>
      <w:r w:rsidRPr="00E948CB">
        <w:rPr>
          <w:rFonts w:ascii="David" w:hAnsi="David" w:cs="David"/>
          <w:sz w:val="24"/>
          <w:szCs w:val="24"/>
          <w:rtl/>
        </w:rPr>
        <w:t>משום</w:t>
      </w:r>
      <w:r w:rsidRPr="00E948CB">
        <w:rPr>
          <w:rFonts w:ascii="David" w:hAnsi="David" w:cs="David"/>
          <w:sz w:val="24"/>
          <w:szCs w:val="24"/>
        </w:rPr>
        <w:t xml:space="preserve"> </w:t>
      </w:r>
      <w:r w:rsidRPr="00E948CB">
        <w:rPr>
          <w:rFonts w:ascii="David" w:hAnsi="David" w:cs="David"/>
          <w:sz w:val="24"/>
          <w:szCs w:val="24"/>
          <w:rtl/>
        </w:rPr>
        <w:t>שהם</w:t>
      </w:r>
      <w:r w:rsidRPr="00E948CB">
        <w:rPr>
          <w:rFonts w:ascii="David" w:hAnsi="David" w:cs="David"/>
          <w:sz w:val="24"/>
          <w:szCs w:val="24"/>
        </w:rPr>
        <w:t xml:space="preserve"> </w:t>
      </w:r>
      <w:r w:rsidRPr="00E948CB">
        <w:rPr>
          <w:rFonts w:ascii="David" w:hAnsi="David" w:cs="David"/>
          <w:sz w:val="24"/>
          <w:szCs w:val="24"/>
          <w:rtl/>
        </w:rPr>
        <w:t>מתנגדים</w:t>
      </w:r>
      <w:r w:rsidRPr="00E948CB">
        <w:rPr>
          <w:rFonts w:ascii="David" w:hAnsi="David" w:cs="David"/>
          <w:sz w:val="24"/>
          <w:szCs w:val="24"/>
        </w:rPr>
        <w:t xml:space="preserve"> </w:t>
      </w:r>
      <w:r w:rsidRPr="00E948CB">
        <w:rPr>
          <w:rFonts w:ascii="David" w:hAnsi="David" w:cs="David"/>
          <w:sz w:val="24"/>
          <w:szCs w:val="24"/>
          <w:rtl/>
        </w:rPr>
        <w:t>לכל</w:t>
      </w:r>
      <w:r w:rsidRPr="00E948CB">
        <w:rPr>
          <w:rFonts w:ascii="David" w:hAnsi="David" w:cs="David"/>
          <w:sz w:val="24"/>
          <w:szCs w:val="24"/>
        </w:rPr>
        <w:t xml:space="preserve"> </w:t>
      </w:r>
      <w:r w:rsidRPr="00E948CB">
        <w:rPr>
          <w:rFonts w:ascii="David" w:hAnsi="David" w:cs="David"/>
          <w:sz w:val="24"/>
          <w:szCs w:val="24"/>
          <w:rtl/>
        </w:rPr>
        <w:t>פגיעה</w:t>
      </w:r>
      <w:r w:rsidRPr="00E948CB">
        <w:rPr>
          <w:rFonts w:ascii="David" w:hAnsi="David" w:cs="David"/>
          <w:sz w:val="24"/>
          <w:szCs w:val="24"/>
        </w:rPr>
        <w:t xml:space="preserve"> </w:t>
      </w:r>
      <w:r w:rsidRPr="00E948CB">
        <w:rPr>
          <w:rFonts w:ascii="David" w:hAnsi="David" w:cs="David"/>
          <w:sz w:val="24"/>
          <w:szCs w:val="24"/>
          <w:rtl/>
        </w:rPr>
        <w:t>בבעלי</w:t>
      </w:r>
      <w:r w:rsidRPr="00E948CB">
        <w:rPr>
          <w:rFonts w:ascii="David" w:hAnsi="David" w:cs="David"/>
          <w:sz w:val="24"/>
          <w:szCs w:val="24"/>
        </w:rPr>
        <w:t xml:space="preserve"> </w:t>
      </w:r>
      <w:r w:rsidRPr="00E948CB">
        <w:rPr>
          <w:rFonts w:ascii="David" w:hAnsi="David" w:cs="David"/>
          <w:sz w:val="24"/>
          <w:szCs w:val="24"/>
          <w:rtl/>
        </w:rPr>
        <w:t>חיים</w:t>
      </w:r>
      <w:r w:rsidRPr="00E948CB">
        <w:rPr>
          <w:rFonts w:ascii="David" w:hAnsi="David" w:cs="David"/>
          <w:sz w:val="24"/>
          <w:szCs w:val="24"/>
        </w:rPr>
        <w:t xml:space="preserve">. </w:t>
      </w:r>
      <w:r w:rsidRPr="00E948CB">
        <w:rPr>
          <w:rFonts w:ascii="David" w:hAnsi="David" w:cs="David"/>
          <w:sz w:val="24"/>
          <w:szCs w:val="24"/>
          <w:rtl/>
        </w:rPr>
        <w:t>אחד</w:t>
      </w:r>
      <w:r w:rsidRPr="00E948CB">
        <w:rPr>
          <w:rFonts w:ascii="David" w:hAnsi="David" w:cs="David"/>
          <w:sz w:val="24"/>
          <w:szCs w:val="24"/>
        </w:rPr>
        <w:t xml:space="preserve"> </w:t>
      </w:r>
      <w:r w:rsidRPr="00E948CB">
        <w:rPr>
          <w:rFonts w:ascii="David" w:hAnsi="David" w:cs="David"/>
          <w:sz w:val="24"/>
          <w:szCs w:val="24"/>
          <w:rtl/>
        </w:rPr>
        <w:t>התנאים</w:t>
      </w:r>
      <w:r w:rsidRPr="00E948CB">
        <w:rPr>
          <w:rFonts w:ascii="David" w:hAnsi="David" w:cs="David"/>
          <w:sz w:val="24"/>
          <w:szCs w:val="24"/>
        </w:rPr>
        <w:t xml:space="preserve"> </w:t>
      </w:r>
      <w:r w:rsidRPr="00E948CB">
        <w:rPr>
          <w:rFonts w:ascii="David" w:hAnsi="David" w:cs="David"/>
          <w:sz w:val="24"/>
          <w:szCs w:val="24"/>
          <w:rtl/>
        </w:rPr>
        <w:t>במכרז</w:t>
      </w:r>
      <w:r w:rsidRPr="00E948CB">
        <w:rPr>
          <w:rFonts w:ascii="David" w:hAnsi="David" w:cs="David"/>
          <w:sz w:val="24"/>
          <w:szCs w:val="24"/>
        </w:rPr>
        <w:t xml:space="preserve"> </w:t>
      </w:r>
      <w:r w:rsidRPr="00E948CB">
        <w:rPr>
          <w:rFonts w:ascii="David" w:hAnsi="David" w:cs="David"/>
          <w:sz w:val="24"/>
          <w:szCs w:val="24"/>
          <w:rtl/>
        </w:rPr>
        <w:t>קובע</w:t>
      </w:r>
      <w:r w:rsidRPr="00E948CB">
        <w:rPr>
          <w:rFonts w:ascii="David" w:hAnsi="David" w:cs="David"/>
          <w:sz w:val="24"/>
          <w:szCs w:val="24"/>
        </w:rPr>
        <w:t xml:space="preserve"> </w:t>
      </w:r>
      <w:r w:rsidRPr="00E948CB">
        <w:rPr>
          <w:rFonts w:ascii="David" w:hAnsi="David" w:cs="David"/>
          <w:sz w:val="24"/>
          <w:szCs w:val="24"/>
          <w:rtl/>
        </w:rPr>
        <w:t>כי</w:t>
      </w:r>
      <w:r w:rsidRPr="00E948CB">
        <w:rPr>
          <w:rFonts w:ascii="David" w:hAnsi="David" w:cs="David"/>
          <w:sz w:val="24"/>
          <w:szCs w:val="24"/>
        </w:rPr>
        <w:t xml:space="preserve"> </w:t>
      </w:r>
      <w:r w:rsidRPr="00E948CB">
        <w:rPr>
          <w:rFonts w:ascii="David" w:hAnsi="David" w:cs="David"/>
          <w:sz w:val="24"/>
          <w:szCs w:val="24"/>
          <w:rtl/>
        </w:rPr>
        <w:t>רק</w:t>
      </w:r>
      <w:r w:rsidRPr="00E948CB">
        <w:rPr>
          <w:rFonts w:ascii="David" w:hAnsi="David" w:cs="David"/>
          <w:sz w:val="24"/>
          <w:szCs w:val="24"/>
        </w:rPr>
        <w:t xml:space="preserve"> </w:t>
      </w:r>
      <w:r w:rsidRPr="00E948CB">
        <w:rPr>
          <w:rFonts w:ascii="David" w:hAnsi="David" w:cs="David"/>
          <w:sz w:val="24"/>
          <w:szCs w:val="24"/>
          <w:rtl/>
        </w:rPr>
        <w:t>אלה שיצהירו</w:t>
      </w:r>
      <w:r w:rsidRPr="00E948CB">
        <w:rPr>
          <w:rFonts w:ascii="David" w:hAnsi="David" w:cs="David"/>
          <w:sz w:val="24"/>
          <w:szCs w:val="24"/>
        </w:rPr>
        <w:t xml:space="preserve"> </w:t>
      </w:r>
      <w:r w:rsidRPr="00E948CB">
        <w:rPr>
          <w:rFonts w:ascii="David" w:hAnsi="David" w:cs="David"/>
          <w:sz w:val="24"/>
          <w:szCs w:val="24"/>
          <w:rtl/>
        </w:rPr>
        <w:t>כי</w:t>
      </w:r>
      <w:r w:rsidRPr="00E948CB">
        <w:rPr>
          <w:rFonts w:ascii="David" w:hAnsi="David" w:cs="David"/>
          <w:sz w:val="24"/>
          <w:szCs w:val="24"/>
        </w:rPr>
        <w:t xml:space="preserve"> </w:t>
      </w:r>
      <w:r w:rsidRPr="00E948CB">
        <w:rPr>
          <w:rFonts w:ascii="David" w:hAnsi="David" w:cs="David"/>
          <w:sz w:val="24"/>
          <w:szCs w:val="24"/>
          <w:rtl/>
        </w:rPr>
        <w:t>אינם</w:t>
      </w:r>
      <w:r w:rsidRPr="00E948CB">
        <w:rPr>
          <w:rFonts w:ascii="David" w:hAnsi="David" w:cs="David"/>
          <w:sz w:val="24"/>
          <w:szCs w:val="24"/>
        </w:rPr>
        <w:t xml:space="preserve"> </w:t>
      </w:r>
      <w:r w:rsidRPr="00E948CB">
        <w:rPr>
          <w:rFonts w:ascii="David" w:hAnsi="David" w:cs="David"/>
          <w:sz w:val="24"/>
          <w:szCs w:val="24"/>
          <w:rtl/>
        </w:rPr>
        <w:t>אוכלים</w:t>
      </w:r>
      <w:r w:rsidRPr="00E948CB">
        <w:rPr>
          <w:rFonts w:ascii="David" w:hAnsi="David" w:cs="David"/>
          <w:sz w:val="24"/>
          <w:szCs w:val="24"/>
        </w:rPr>
        <w:t xml:space="preserve"> </w:t>
      </w:r>
      <w:r w:rsidRPr="00E948CB">
        <w:rPr>
          <w:rFonts w:ascii="David" w:hAnsi="David" w:cs="David"/>
          <w:sz w:val="24"/>
          <w:szCs w:val="24"/>
          <w:rtl/>
        </w:rPr>
        <w:t>בשר</w:t>
      </w:r>
      <w:r w:rsidRPr="00E948CB">
        <w:rPr>
          <w:rFonts w:ascii="David" w:hAnsi="David" w:cs="David"/>
          <w:sz w:val="24"/>
          <w:szCs w:val="24"/>
        </w:rPr>
        <w:t xml:space="preserve">, </w:t>
      </w:r>
      <w:r w:rsidRPr="00E948CB">
        <w:rPr>
          <w:rFonts w:ascii="David" w:hAnsi="David" w:cs="David"/>
          <w:sz w:val="24"/>
          <w:szCs w:val="24"/>
          <w:rtl/>
        </w:rPr>
        <w:t>יוכלו</w:t>
      </w:r>
      <w:r w:rsidRPr="00E948CB">
        <w:rPr>
          <w:rFonts w:ascii="David" w:hAnsi="David" w:cs="David"/>
          <w:sz w:val="24"/>
          <w:szCs w:val="24"/>
        </w:rPr>
        <w:t xml:space="preserve"> </w:t>
      </w:r>
      <w:r w:rsidRPr="00E948CB">
        <w:rPr>
          <w:rFonts w:ascii="David" w:hAnsi="David" w:cs="David"/>
          <w:sz w:val="24"/>
          <w:szCs w:val="24"/>
          <w:rtl/>
        </w:rPr>
        <w:t>לקבל</w:t>
      </w:r>
      <w:r w:rsidRPr="00E948CB">
        <w:rPr>
          <w:rFonts w:ascii="David" w:hAnsi="David" w:cs="David"/>
          <w:sz w:val="24"/>
          <w:szCs w:val="24"/>
        </w:rPr>
        <w:t xml:space="preserve"> </w:t>
      </w:r>
      <w:r w:rsidRPr="00E948CB">
        <w:rPr>
          <w:rFonts w:ascii="David" w:hAnsi="David" w:cs="David"/>
          <w:sz w:val="24"/>
          <w:szCs w:val="24"/>
          <w:rtl/>
        </w:rPr>
        <w:t>חלקת</w:t>
      </w:r>
      <w:r w:rsidRPr="00E948CB">
        <w:rPr>
          <w:rFonts w:ascii="David" w:hAnsi="David" w:cs="David"/>
          <w:sz w:val="24"/>
          <w:szCs w:val="24"/>
        </w:rPr>
        <w:t xml:space="preserve"> </w:t>
      </w:r>
      <w:r w:rsidRPr="00E948CB">
        <w:rPr>
          <w:rFonts w:ascii="David" w:hAnsi="David" w:cs="David"/>
          <w:sz w:val="24"/>
          <w:szCs w:val="24"/>
          <w:rtl/>
        </w:rPr>
        <w:t>קרקע</w:t>
      </w:r>
      <w:r w:rsidRPr="00E948CB">
        <w:rPr>
          <w:rFonts w:ascii="David" w:hAnsi="David" w:cs="David"/>
          <w:sz w:val="24"/>
          <w:szCs w:val="24"/>
        </w:rPr>
        <w:t xml:space="preserve">. </w:t>
      </w:r>
      <w:r w:rsidRPr="00E948CB">
        <w:rPr>
          <w:rFonts w:ascii="David" w:hAnsi="David" w:cs="David"/>
          <w:sz w:val="24"/>
          <w:szCs w:val="24"/>
          <w:rtl/>
        </w:rPr>
        <w:t>גורמים</w:t>
      </w:r>
      <w:r w:rsidRPr="00E948CB">
        <w:rPr>
          <w:rFonts w:ascii="David" w:hAnsi="David" w:cs="David"/>
          <w:sz w:val="24"/>
          <w:szCs w:val="24"/>
        </w:rPr>
        <w:t xml:space="preserve"> </w:t>
      </w:r>
      <w:r w:rsidRPr="00E948CB">
        <w:rPr>
          <w:rFonts w:ascii="David" w:hAnsi="David" w:cs="David"/>
          <w:sz w:val="24"/>
          <w:szCs w:val="24"/>
          <w:rtl/>
        </w:rPr>
        <w:t>שונים</w:t>
      </w:r>
      <w:r w:rsidRPr="00E948CB">
        <w:rPr>
          <w:rFonts w:ascii="David" w:hAnsi="David" w:cs="David"/>
          <w:sz w:val="24"/>
          <w:szCs w:val="24"/>
        </w:rPr>
        <w:t xml:space="preserve"> </w:t>
      </w:r>
      <w:r w:rsidRPr="00E948CB">
        <w:rPr>
          <w:rFonts w:ascii="David" w:hAnsi="David" w:cs="David"/>
          <w:sz w:val="24"/>
          <w:szCs w:val="24"/>
          <w:rtl/>
        </w:rPr>
        <w:t>פנו</w:t>
      </w:r>
      <w:r w:rsidRPr="00E948CB">
        <w:rPr>
          <w:rFonts w:ascii="David" w:hAnsi="David" w:cs="David"/>
          <w:sz w:val="24"/>
          <w:szCs w:val="24"/>
        </w:rPr>
        <w:t xml:space="preserve"> </w:t>
      </w:r>
      <w:r w:rsidRPr="00E948CB">
        <w:rPr>
          <w:rFonts w:ascii="David" w:hAnsi="David" w:cs="David"/>
          <w:sz w:val="24"/>
          <w:szCs w:val="24"/>
          <w:rtl/>
        </w:rPr>
        <w:t>אל</w:t>
      </w:r>
      <w:r w:rsidRPr="00E948CB">
        <w:rPr>
          <w:rFonts w:ascii="David" w:hAnsi="David" w:cs="David"/>
          <w:sz w:val="24"/>
          <w:szCs w:val="24"/>
        </w:rPr>
        <w:t xml:space="preserve"> </w:t>
      </w:r>
      <w:r w:rsidRPr="00E948CB">
        <w:rPr>
          <w:rFonts w:ascii="David" w:hAnsi="David" w:cs="David"/>
          <w:sz w:val="24"/>
          <w:szCs w:val="24"/>
          <w:rtl/>
        </w:rPr>
        <w:t>ראש</w:t>
      </w:r>
      <w:r w:rsidRPr="00E948CB">
        <w:rPr>
          <w:rFonts w:ascii="David" w:hAnsi="David" w:cs="David"/>
          <w:sz w:val="24"/>
          <w:szCs w:val="24"/>
        </w:rPr>
        <w:t xml:space="preserve"> </w:t>
      </w:r>
      <w:r w:rsidRPr="00E948CB">
        <w:rPr>
          <w:rFonts w:ascii="David" w:hAnsi="David" w:cs="David"/>
          <w:sz w:val="24"/>
          <w:szCs w:val="24"/>
          <w:rtl/>
        </w:rPr>
        <w:t>המועצה</w:t>
      </w:r>
      <w:r w:rsidRPr="00E948CB">
        <w:rPr>
          <w:rFonts w:ascii="David" w:hAnsi="David" w:cs="David"/>
          <w:sz w:val="24"/>
          <w:szCs w:val="24"/>
        </w:rPr>
        <w:t xml:space="preserve"> </w:t>
      </w:r>
      <w:r w:rsidRPr="00E948CB">
        <w:rPr>
          <w:rFonts w:ascii="David" w:hAnsi="David" w:cs="David"/>
          <w:sz w:val="24"/>
          <w:szCs w:val="24"/>
          <w:rtl/>
        </w:rPr>
        <w:t>וטענו</w:t>
      </w:r>
      <w:r w:rsidRPr="00E948CB">
        <w:rPr>
          <w:rFonts w:ascii="David" w:hAnsi="David" w:cs="David"/>
          <w:sz w:val="24"/>
          <w:szCs w:val="24"/>
        </w:rPr>
        <w:t xml:space="preserve"> </w:t>
      </w:r>
      <w:r w:rsidRPr="00E948CB">
        <w:rPr>
          <w:rFonts w:ascii="David" w:hAnsi="David" w:cs="David"/>
          <w:sz w:val="24"/>
          <w:szCs w:val="24"/>
          <w:rtl/>
        </w:rPr>
        <w:t>כי תנאי</w:t>
      </w:r>
      <w:r w:rsidRPr="00E948CB">
        <w:rPr>
          <w:rFonts w:ascii="David" w:hAnsi="David" w:cs="David"/>
          <w:sz w:val="24"/>
          <w:szCs w:val="24"/>
        </w:rPr>
        <w:t xml:space="preserve"> </w:t>
      </w:r>
      <w:r w:rsidRPr="00E948CB">
        <w:rPr>
          <w:rFonts w:ascii="David" w:hAnsi="David" w:cs="David"/>
          <w:sz w:val="24"/>
          <w:szCs w:val="24"/>
          <w:rtl/>
        </w:rPr>
        <w:t>זה</w:t>
      </w:r>
      <w:r w:rsidRPr="00E948CB">
        <w:rPr>
          <w:rFonts w:ascii="David" w:hAnsi="David" w:cs="David"/>
          <w:sz w:val="24"/>
          <w:szCs w:val="24"/>
        </w:rPr>
        <w:t xml:space="preserve"> </w:t>
      </w:r>
      <w:r w:rsidRPr="00E948CB">
        <w:rPr>
          <w:rFonts w:ascii="David" w:hAnsi="David" w:cs="David"/>
          <w:sz w:val="24"/>
          <w:szCs w:val="24"/>
          <w:rtl/>
        </w:rPr>
        <w:t>פוגע</w:t>
      </w:r>
      <w:r w:rsidRPr="00E948CB">
        <w:rPr>
          <w:rFonts w:ascii="David" w:hAnsi="David" w:cs="David"/>
          <w:sz w:val="24"/>
          <w:szCs w:val="24"/>
        </w:rPr>
        <w:t xml:space="preserve"> </w:t>
      </w:r>
      <w:r w:rsidRPr="00E948CB">
        <w:rPr>
          <w:rFonts w:ascii="David" w:hAnsi="David" w:cs="David"/>
          <w:sz w:val="24"/>
          <w:szCs w:val="24"/>
          <w:rtl/>
        </w:rPr>
        <w:t>בעקרון</w:t>
      </w:r>
      <w:r w:rsidRPr="00E948CB">
        <w:rPr>
          <w:rFonts w:ascii="David" w:hAnsi="David" w:cs="David"/>
          <w:sz w:val="24"/>
          <w:szCs w:val="24"/>
        </w:rPr>
        <w:t xml:space="preserve"> </w:t>
      </w:r>
      <w:r w:rsidRPr="00E948CB">
        <w:rPr>
          <w:rFonts w:ascii="David" w:hAnsi="David" w:cs="David"/>
          <w:sz w:val="24"/>
          <w:szCs w:val="24"/>
          <w:rtl/>
        </w:rPr>
        <w:t>השוויון</w:t>
      </w:r>
      <w:r w:rsidRPr="00E948CB">
        <w:rPr>
          <w:rFonts w:ascii="David" w:hAnsi="David" w:cs="David"/>
          <w:sz w:val="24"/>
          <w:szCs w:val="24"/>
        </w:rPr>
        <w:t>.</w:t>
      </w:r>
    </w:p>
    <w:p w14:paraId="3D581EB7" w14:textId="77777777" w:rsidR="006D2A14" w:rsidRPr="00E948CB" w:rsidRDefault="006D2A14" w:rsidP="006D2A14">
      <w:pPr>
        <w:autoSpaceDE w:val="0"/>
        <w:autoSpaceDN w:val="0"/>
        <w:adjustRightInd w:val="0"/>
        <w:spacing w:after="0" w:line="240" w:lineRule="auto"/>
        <w:rPr>
          <w:rFonts w:ascii="David" w:hAnsi="David" w:cs="David"/>
          <w:sz w:val="24"/>
          <w:szCs w:val="24"/>
          <w:rtl/>
        </w:rPr>
      </w:pPr>
      <w:r w:rsidRPr="00E948CB">
        <w:rPr>
          <w:rFonts w:ascii="David" w:hAnsi="David" w:cs="David"/>
          <w:sz w:val="24"/>
          <w:szCs w:val="24"/>
          <w:rtl/>
        </w:rPr>
        <w:t>בתשובתו</w:t>
      </w:r>
      <w:r w:rsidRPr="00E948CB">
        <w:rPr>
          <w:rFonts w:ascii="David" w:hAnsi="David" w:cs="David"/>
          <w:sz w:val="24"/>
          <w:szCs w:val="24"/>
        </w:rPr>
        <w:t xml:space="preserve"> </w:t>
      </w:r>
      <w:r w:rsidRPr="00E948CB">
        <w:rPr>
          <w:rFonts w:ascii="David" w:hAnsi="David" w:cs="David"/>
          <w:sz w:val="24"/>
          <w:szCs w:val="24"/>
          <w:rtl/>
        </w:rPr>
        <w:t>ענה</w:t>
      </w:r>
      <w:r w:rsidRPr="00E948CB">
        <w:rPr>
          <w:rFonts w:ascii="David" w:hAnsi="David" w:cs="David"/>
          <w:sz w:val="24"/>
          <w:szCs w:val="24"/>
        </w:rPr>
        <w:t xml:space="preserve"> </w:t>
      </w:r>
      <w:r w:rsidRPr="00E948CB">
        <w:rPr>
          <w:rFonts w:ascii="David" w:hAnsi="David" w:cs="David"/>
          <w:sz w:val="24"/>
          <w:szCs w:val="24"/>
          <w:rtl/>
        </w:rPr>
        <w:t>ראש</w:t>
      </w:r>
      <w:r w:rsidRPr="00E948CB">
        <w:rPr>
          <w:rFonts w:ascii="David" w:hAnsi="David" w:cs="David"/>
          <w:sz w:val="24"/>
          <w:szCs w:val="24"/>
        </w:rPr>
        <w:t xml:space="preserve"> </w:t>
      </w:r>
      <w:r w:rsidRPr="00E948CB">
        <w:rPr>
          <w:rFonts w:ascii="David" w:hAnsi="David" w:cs="David"/>
          <w:sz w:val="24"/>
          <w:szCs w:val="24"/>
          <w:rtl/>
        </w:rPr>
        <w:t>המועצה</w:t>
      </w:r>
      <w:r w:rsidRPr="00E948CB">
        <w:rPr>
          <w:rFonts w:ascii="David" w:hAnsi="David" w:cs="David"/>
          <w:sz w:val="24"/>
          <w:szCs w:val="24"/>
        </w:rPr>
        <w:t xml:space="preserve"> </w:t>
      </w:r>
      <w:r w:rsidRPr="00E948CB">
        <w:rPr>
          <w:rFonts w:ascii="David" w:hAnsi="David" w:cs="David"/>
          <w:sz w:val="24"/>
          <w:szCs w:val="24"/>
          <w:rtl/>
        </w:rPr>
        <w:t>כי</w:t>
      </w:r>
      <w:r w:rsidRPr="00E948CB">
        <w:rPr>
          <w:rFonts w:ascii="David" w:hAnsi="David" w:cs="David"/>
          <w:sz w:val="24"/>
          <w:szCs w:val="24"/>
        </w:rPr>
        <w:t xml:space="preserve"> </w:t>
      </w:r>
      <w:r w:rsidRPr="00E948CB">
        <w:rPr>
          <w:rFonts w:ascii="David" w:hAnsi="David" w:cs="David"/>
          <w:sz w:val="24"/>
          <w:szCs w:val="24"/>
          <w:rtl/>
        </w:rPr>
        <w:t>ביישוב</w:t>
      </w:r>
      <w:r w:rsidRPr="00E948CB">
        <w:rPr>
          <w:rFonts w:ascii="David" w:hAnsi="David" w:cs="David"/>
          <w:sz w:val="24"/>
          <w:szCs w:val="24"/>
        </w:rPr>
        <w:t xml:space="preserve"> </w:t>
      </w:r>
      <w:r w:rsidRPr="00E948CB">
        <w:rPr>
          <w:rFonts w:ascii="David" w:hAnsi="David" w:cs="David"/>
          <w:sz w:val="24"/>
          <w:szCs w:val="24"/>
          <w:rtl/>
        </w:rPr>
        <w:t>מתגוררים</w:t>
      </w:r>
      <w:r w:rsidRPr="00E948CB">
        <w:rPr>
          <w:rFonts w:ascii="David" w:hAnsi="David" w:cs="David"/>
          <w:sz w:val="24"/>
          <w:szCs w:val="24"/>
        </w:rPr>
        <w:t xml:space="preserve"> </w:t>
      </w:r>
      <w:r w:rsidRPr="00E948CB">
        <w:rPr>
          <w:rFonts w:ascii="David" w:hAnsi="David" w:cs="David"/>
          <w:sz w:val="24"/>
          <w:szCs w:val="24"/>
          <w:rtl/>
        </w:rPr>
        <w:t>אך</w:t>
      </w:r>
      <w:r w:rsidRPr="00E948CB">
        <w:rPr>
          <w:rFonts w:ascii="David" w:hAnsi="David" w:cs="David"/>
          <w:sz w:val="24"/>
          <w:szCs w:val="24"/>
        </w:rPr>
        <w:t xml:space="preserve"> </w:t>
      </w:r>
      <w:r w:rsidRPr="00E948CB">
        <w:rPr>
          <w:rFonts w:ascii="David" w:hAnsi="David" w:cs="David"/>
          <w:sz w:val="24"/>
          <w:szCs w:val="24"/>
          <w:rtl/>
        </w:rPr>
        <w:t>ורק</w:t>
      </w:r>
      <w:r w:rsidRPr="00E948CB">
        <w:rPr>
          <w:rFonts w:ascii="David" w:hAnsi="David" w:cs="David"/>
          <w:sz w:val="24"/>
          <w:szCs w:val="24"/>
        </w:rPr>
        <w:t xml:space="preserve"> </w:t>
      </w:r>
      <w:r w:rsidRPr="00E948CB">
        <w:rPr>
          <w:rFonts w:ascii="David" w:hAnsi="David" w:cs="David"/>
          <w:sz w:val="24"/>
          <w:szCs w:val="24"/>
          <w:rtl/>
        </w:rPr>
        <w:t>צמחוניים</w:t>
      </w:r>
      <w:r w:rsidRPr="00E948CB">
        <w:rPr>
          <w:rFonts w:ascii="David" w:hAnsi="David" w:cs="David"/>
          <w:sz w:val="24"/>
          <w:szCs w:val="24"/>
        </w:rPr>
        <w:t xml:space="preserve">, </w:t>
      </w:r>
      <w:r w:rsidRPr="00E948CB">
        <w:rPr>
          <w:rFonts w:ascii="David" w:hAnsi="David" w:cs="David"/>
          <w:sz w:val="24"/>
          <w:szCs w:val="24"/>
          <w:rtl/>
        </w:rPr>
        <w:t>והתנאי</w:t>
      </w:r>
      <w:r w:rsidRPr="00E948CB">
        <w:rPr>
          <w:rFonts w:ascii="David" w:hAnsi="David" w:cs="David"/>
          <w:sz w:val="24"/>
          <w:szCs w:val="24"/>
        </w:rPr>
        <w:t xml:space="preserve"> </w:t>
      </w:r>
      <w:r w:rsidRPr="00E948CB">
        <w:rPr>
          <w:rFonts w:ascii="David" w:hAnsi="David" w:cs="David"/>
          <w:sz w:val="24"/>
          <w:szCs w:val="24"/>
          <w:rtl/>
        </w:rPr>
        <w:t>נועד</w:t>
      </w:r>
      <w:r w:rsidRPr="00E948CB">
        <w:rPr>
          <w:rFonts w:ascii="David" w:hAnsi="David" w:cs="David"/>
          <w:sz w:val="24"/>
          <w:szCs w:val="24"/>
        </w:rPr>
        <w:t xml:space="preserve"> </w:t>
      </w:r>
      <w:r w:rsidRPr="00E948CB">
        <w:rPr>
          <w:rFonts w:ascii="David" w:hAnsi="David" w:cs="David"/>
          <w:sz w:val="24"/>
          <w:szCs w:val="24"/>
          <w:rtl/>
        </w:rPr>
        <w:t>לשמור</w:t>
      </w:r>
      <w:r w:rsidRPr="00E948CB">
        <w:rPr>
          <w:rFonts w:ascii="David" w:hAnsi="David" w:cs="David"/>
          <w:sz w:val="24"/>
          <w:szCs w:val="24"/>
        </w:rPr>
        <w:t xml:space="preserve"> </w:t>
      </w:r>
      <w:r w:rsidRPr="00E948CB">
        <w:rPr>
          <w:rFonts w:ascii="David" w:hAnsi="David" w:cs="David"/>
          <w:sz w:val="24"/>
          <w:szCs w:val="24"/>
          <w:rtl/>
        </w:rPr>
        <w:t>על</w:t>
      </w:r>
      <w:r w:rsidRPr="00E948CB">
        <w:rPr>
          <w:rFonts w:ascii="David" w:hAnsi="David" w:cs="David"/>
          <w:sz w:val="24"/>
          <w:szCs w:val="24"/>
        </w:rPr>
        <w:t xml:space="preserve"> </w:t>
      </w:r>
      <w:r w:rsidRPr="00E948CB">
        <w:rPr>
          <w:rFonts w:ascii="David" w:hAnsi="David" w:cs="David"/>
          <w:sz w:val="24"/>
          <w:szCs w:val="24"/>
          <w:rtl/>
        </w:rPr>
        <w:t>אופיו  הייחודי</w:t>
      </w:r>
      <w:r w:rsidRPr="00E948CB">
        <w:rPr>
          <w:rFonts w:ascii="David" w:hAnsi="David" w:cs="David"/>
          <w:sz w:val="24"/>
          <w:szCs w:val="24"/>
        </w:rPr>
        <w:t xml:space="preserve"> </w:t>
      </w:r>
      <w:r w:rsidRPr="00E948CB">
        <w:rPr>
          <w:rFonts w:ascii="David" w:hAnsi="David" w:cs="David"/>
          <w:sz w:val="24"/>
          <w:szCs w:val="24"/>
          <w:rtl/>
        </w:rPr>
        <w:t>של</w:t>
      </w:r>
      <w:r w:rsidRPr="00E948CB">
        <w:rPr>
          <w:rFonts w:ascii="David" w:hAnsi="David" w:cs="David"/>
          <w:sz w:val="24"/>
          <w:szCs w:val="24"/>
        </w:rPr>
        <w:t xml:space="preserve"> </w:t>
      </w:r>
      <w:r w:rsidRPr="00E948CB">
        <w:rPr>
          <w:rFonts w:ascii="David" w:hAnsi="David" w:cs="David"/>
          <w:sz w:val="24"/>
          <w:szCs w:val="24"/>
          <w:rtl/>
        </w:rPr>
        <w:t>היישוב</w:t>
      </w:r>
      <w:r w:rsidRPr="00E948CB">
        <w:rPr>
          <w:rFonts w:ascii="David" w:hAnsi="David" w:cs="David"/>
          <w:sz w:val="24"/>
          <w:szCs w:val="24"/>
        </w:rPr>
        <w:t>.</w:t>
      </w:r>
    </w:p>
    <w:p w14:paraId="789F16F6" w14:textId="77777777" w:rsidR="006D2A14" w:rsidRPr="00E948CB" w:rsidRDefault="006D2A14" w:rsidP="006D2A14">
      <w:pPr>
        <w:autoSpaceDE w:val="0"/>
        <w:autoSpaceDN w:val="0"/>
        <w:adjustRightInd w:val="0"/>
        <w:spacing w:after="0" w:line="240" w:lineRule="auto"/>
        <w:rPr>
          <w:rFonts w:ascii="David" w:hAnsi="David" w:cs="David"/>
          <w:sz w:val="24"/>
          <w:szCs w:val="24"/>
          <w:rtl/>
        </w:rPr>
      </w:pPr>
    </w:p>
    <w:p w14:paraId="7551007D" w14:textId="77777777" w:rsidR="006D2A14" w:rsidRPr="00E948CB" w:rsidRDefault="006D2A14" w:rsidP="006D2A14">
      <w:pPr>
        <w:autoSpaceDE w:val="0"/>
        <w:autoSpaceDN w:val="0"/>
        <w:adjustRightInd w:val="0"/>
        <w:spacing w:after="0" w:line="240" w:lineRule="auto"/>
        <w:rPr>
          <w:rFonts w:ascii="David" w:hAnsi="David" w:cs="David"/>
          <w:b/>
          <w:bCs/>
          <w:sz w:val="24"/>
          <w:szCs w:val="24"/>
        </w:rPr>
      </w:pPr>
      <w:r w:rsidRPr="00E948CB">
        <w:rPr>
          <w:rFonts w:ascii="David" w:hAnsi="David" w:cs="David"/>
          <w:b/>
          <w:bCs/>
          <w:sz w:val="24"/>
          <w:szCs w:val="24"/>
          <w:rtl/>
        </w:rPr>
        <w:t>ציין</w:t>
      </w:r>
      <w:r w:rsidRPr="00E948CB">
        <w:rPr>
          <w:rFonts w:ascii="David" w:hAnsi="David" w:cs="David"/>
          <w:b/>
          <w:bCs/>
          <w:sz w:val="24"/>
          <w:szCs w:val="24"/>
        </w:rPr>
        <w:t xml:space="preserve"> </w:t>
      </w:r>
      <w:r w:rsidRPr="00E948CB">
        <w:rPr>
          <w:rFonts w:ascii="David" w:hAnsi="David" w:cs="David"/>
          <w:b/>
          <w:bCs/>
          <w:sz w:val="24"/>
          <w:szCs w:val="24"/>
          <w:rtl/>
        </w:rPr>
        <w:t>והצג</w:t>
      </w:r>
      <w:r w:rsidRPr="00E948CB">
        <w:rPr>
          <w:rFonts w:ascii="David" w:hAnsi="David" w:cs="David"/>
          <w:b/>
          <w:bCs/>
          <w:sz w:val="24"/>
          <w:szCs w:val="24"/>
        </w:rPr>
        <w:t xml:space="preserve"> </w:t>
      </w:r>
      <w:r w:rsidRPr="00E948CB">
        <w:rPr>
          <w:rFonts w:ascii="David" w:hAnsi="David" w:cs="David"/>
          <w:b/>
          <w:bCs/>
          <w:sz w:val="24"/>
          <w:szCs w:val="24"/>
          <w:rtl/>
        </w:rPr>
        <w:t>את</w:t>
      </w:r>
      <w:r w:rsidRPr="00E948CB">
        <w:rPr>
          <w:rFonts w:ascii="David" w:hAnsi="David" w:cs="David"/>
          <w:b/>
          <w:bCs/>
          <w:sz w:val="24"/>
          <w:szCs w:val="24"/>
        </w:rPr>
        <w:t xml:space="preserve"> </w:t>
      </w:r>
      <w:r w:rsidRPr="00E948CB">
        <w:rPr>
          <w:rFonts w:ascii="David" w:hAnsi="David" w:cs="David"/>
          <w:b/>
          <w:bCs/>
          <w:sz w:val="24"/>
          <w:szCs w:val="24"/>
          <w:rtl/>
        </w:rPr>
        <w:t>המדיניות</w:t>
      </w:r>
      <w:r w:rsidRPr="00E948CB">
        <w:rPr>
          <w:rFonts w:ascii="David" w:hAnsi="David" w:cs="David"/>
          <w:b/>
          <w:bCs/>
          <w:sz w:val="24"/>
          <w:szCs w:val="24"/>
        </w:rPr>
        <w:t xml:space="preserve"> </w:t>
      </w:r>
      <w:r w:rsidRPr="00E948CB">
        <w:rPr>
          <w:rFonts w:ascii="David" w:hAnsi="David" w:cs="David"/>
          <w:b/>
          <w:bCs/>
          <w:sz w:val="24"/>
          <w:szCs w:val="24"/>
          <w:rtl/>
        </w:rPr>
        <w:t>שבאה</w:t>
      </w:r>
      <w:r w:rsidRPr="00E948CB">
        <w:rPr>
          <w:rFonts w:ascii="David" w:hAnsi="David" w:cs="David"/>
          <w:b/>
          <w:bCs/>
          <w:sz w:val="24"/>
          <w:szCs w:val="24"/>
        </w:rPr>
        <w:t xml:space="preserve"> </w:t>
      </w:r>
      <w:r w:rsidRPr="00E948CB">
        <w:rPr>
          <w:rFonts w:ascii="David" w:hAnsi="David" w:cs="David"/>
          <w:b/>
          <w:bCs/>
          <w:sz w:val="24"/>
          <w:szCs w:val="24"/>
          <w:rtl/>
        </w:rPr>
        <w:t>לידי</w:t>
      </w:r>
      <w:r w:rsidRPr="00E948CB">
        <w:rPr>
          <w:rFonts w:ascii="David" w:hAnsi="David" w:cs="David"/>
          <w:b/>
          <w:bCs/>
          <w:sz w:val="24"/>
          <w:szCs w:val="24"/>
        </w:rPr>
        <w:t xml:space="preserve"> </w:t>
      </w:r>
      <w:r w:rsidRPr="00E948CB">
        <w:rPr>
          <w:rFonts w:ascii="David" w:hAnsi="David" w:cs="David"/>
          <w:b/>
          <w:bCs/>
          <w:sz w:val="24"/>
          <w:szCs w:val="24"/>
          <w:rtl/>
        </w:rPr>
        <w:t>ביטוי</w:t>
      </w:r>
      <w:r w:rsidRPr="00E948CB">
        <w:rPr>
          <w:rFonts w:ascii="David" w:hAnsi="David" w:cs="David"/>
          <w:b/>
          <w:bCs/>
          <w:sz w:val="24"/>
          <w:szCs w:val="24"/>
        </w:rPr>
        <w:t xml:space="preserve"> </w:t>
      </w:r>
      <w:r w:rsidRPr="00E948CB">
        <w:rPr>
          <w:rFonts w:ascii="David" w:hAnsi="David" w:cs="David"/>
          <w:b/>
          <w:bCs/>
          <w:sz w:val="24"/>
          <w:szCs w:val="24"/>
          <w:rtl/>
        </w:rPr>
        <w:t>בתשובתו</w:t>
      </w:r>
      <w:r w:rsidRPr="00E948CB">
        <w:rPr>
          <w:rFonts w:ascii="David" w:hAnsi="David" w:cs="David"/>
          <w:b/>
          <w:bCs/>
          <w:sz w:val="24"/>
          <w:szCs w:val="24"/>
        </w:rPr>
        <w:t xml:space="preserve"> </w:t>
      </w:r>
      <w:r w:rsidRPr="00E948CB">
        <w:rPr>
          <w:rFonts w:ascii="David" w:hAnsi="David" w:cs="David"/>
          <w:b/>
          <w:bCs/>
          <w:sz w:val="24"/>
          <w:szCs w:val="24"/>
          <w:rtl/>
        </w:rPr>
        <w:t>של</w:t>
      </w:r>
      <w:r w:rsidRPr="00E948CB">
        <w:rPr>
          <w:rFonts w:ascii="David" w:hAnsi="David" w:cs="David"/>
          <w:b/>
          <w:bCs/>
          <w:sz w:val="24"/>
          <w:szCs w:val="24"/>
        </w:rPr>
        <w:t xml:space="preserve"> </w:t>
      </w:r>
      <w:r w:rsidRPr="00E948CB">
        <w:rPr>
          <w:rFonts w:ascii="David" w:hAnsi="David" w:cs="David"/>
          <w:b/>
          <w:bCs/>
          <w:sz w:val="24"/>
          <w:szCs w:val="24"/>
          <w:rtl/>
        </w:rPr>
        <w:t>ראש</w:t>
      </w:r>
      <w:r w:rsidRPr="00E948CB">
        <w:rPr>
          <w:rFonts w:ascii="David" w:hAnsi="David" w:cs="David"/>
          <w:b/>
          <w:bCs/>
          <w:sz w:val="24"/>
          <w:szCs w:val="24"/>
        </w:rPr>
        <w:t xml:space="preserve"> </w:t>
      </w:r>
      <w:r w:rsidRPr="00E948CB">
        <w:rPr>
          <w:rFonts w:ascii="David" w:hAnsi="David" w:cs="David"/>
          <w:b/>
          <w:bCs/>
          <w:sz w:val="24"/>
          <w:szCs w:val="24"/>
          <w:rtl/>
        </w:rPr>
        <w:t>המועצה</w:t>
      </w:r>
      <w:r w:rsidRPr="00E948CB">
        <w:rPr>
          <w:rFonts w:ascii="David" w:hAnsi="David" w:cs="David"/>
          <w:b/>
          <w:bCs/>
          <w:sz w:val="24"/>
          <w:szCs w:val="24"/>
        </w:rPr>
        <w:t xml:space="preserve">. </w:t>
      </w:r>
      <w:r w:rsidRPr="00E948CB">
        <w:rPr>
          <w:rFonts w:ascii="David" w:hAnsi="David" w:cs="David"/>
          <w:b/>
          <w:bCs/>
          <w:sz w:val="24"/>
          <w:szCs w:val="24"/>
          <w:rtl/>
        </w:rPr>
        <w:t>הסבר</w:t>
      </w:r>
      <w:r w:rsidRPr="00E948CB">
        <w:rPr>
          <w:rFonts w:ascii="David" w:hAnsi="David" w:cs="David"/>
          <w:b/>
          <w:bCs/>
          <w:sz w:val="24"/>
          <w:szCs w:val="24"/>
        </w:rPr>
        <w:t xml:space="preserve"> </w:t>
      </w:r>
      <w:r w:rsidRPr="00E948CB">
        <w:rPr>
          <w:rFonts w:ascii="David" w:hAnsi="David" w:cs="David"/>
          <w:b/>
          <w:bCs/>
          <w:sz w:val="24"/>
          <w:szCs w:val="24"/>
          <w:rtl/>
        </w:rPr>
        <w:t>את</w:t>
      </w:r>
    </w:p>
    <w:p w14:paraId="3F8CBF49" w14:textId="19FF52ED" w:rsidR="006D2A14" w:rsidRPr="00E948CB" w:rsidRDefault="006D2A14" w:rsidP="006D2A14">
      <w:pPr>
        <w:autoSpaceDE w:val="0"/>
        <w:autoSpaceDN w:val="0"/>
        <w:adjustRightInd w:val="0"/>
        <w:spacing w:after="0" w:line="240" w:lineRule="auto"/>
        <w:rPr>
          <w:rFonts w:ascii="David" w:hAnsi="David" w:cs="David"/>
          <w:b/>
          <w:bCs/>
          <w:sz w:val="24"/>
          <w:szCs w:val="24"/>
          <w:rtl/>
        </w:rPr>
      </w:pPr>
      <w:r w:rsidRPr="00E948CB">
        <w:rPr>
          <w:rFonts w:ascii="David" w:hAnsi="David" w:cs="David"/>
          <w:b/>
          <w:bCs/>
          <w:sz w:val="24"/>
          <w:szCs w:val="24"/>
          <w:rtl/>
        </w:rPr>
        <w:t>תשובתך</w:t>
      </w:r>
      <w:r w:rsidRPr="00E948CB">
        <w:rPr>
          <w:rFonts w:ascii="David" w:hAnsi="David" w:cs="David"/>
          <w:b/>
          <w:bCs/>
          <w:sz w:val="24"/>
          <w:szCs w:val="24"/>
        </w:rPr>
        <w:t xml:space="preserve"> </w:t>
      </w:r>
      <w:r w:rsidRPr="00E948CB">
        <w:rPr>
          <w:rFonts w:ascii="David" w:hAnsi="David" w:cs="David"/>
          <w:b/>
          <w:bCs/>
          <w:sz w:val="24"/>
          <w:szCs w:val="24"/>
          <w:rtl/>
        </w:rPr>
        <w:t>על</w:t>
      </w:r>
      <w:r w:rsidRPr="00E948CB">
        <w:rPr>
          <w:rFonts w:ascii="David" w:hAnsi="David" w:cs="David"/>
          <w:b/>
          <w:bCs/>
          <w:sz w:val="24"/>
          <w:szCs w:val="24"/>
        </w:rPr>
        <w:t xml:space="preserve"> </w:t>
      </w:r>
      <w:r w:rsidRPr="00E948CB">
        <w:rPr>
          <w:rFonts w:ascii="David" w:hAnsi="David" w:cs="David"/>
          <w:b/>
          <w:bCs/>
          <w:sz w:val="24"/>
          <w:szCs w:val="24"/>
          <w:rtl/>
        </w:rPr>
        <w:t>פי</w:t>
      </w:r>
      <w:r w:rsidRPr="00E948CB">
        <w:rPr>
          <w:rFonts w:ascii="David" w:hAnsi="David" w:cs="David"/>
          <w:b/>
          <w:bCs/>
          <w:sz w:val="24"/>
          <w:szCs w:val="24"/>
        </w:rPr>
        <w:t xml:space="preserve"> </w:t>
      </w:r>
      <w:r w:rsidRPr="00E948CB">
        <w:rPr>
          <w:rFonts w:ascii="David" w:hAnsi="David" w:cs="David"/>
          <w:b/>
          <w:bCs/>
          <w:sz w:val="24"/>
          <w:szCs w:val="24"/>
          <w:rtl/>
        </w:rPr>
        <w:t>הקטע</w:t>
      </w:r>
      <w:r w:rsidRPr="00E948CB">
        <w:rPr>
          <w:rFonts w:ascii="David" w:hAnsi="David" w:cs="David"/>
          <w:b/>
          <w:bCs/>
          <w:sz w:val="24"/>
          <w:szCs w:val="24"/>
        </w:rPr>
        <w:t>.</w:t>
      </w:r>
    </w:p>
    <w:p w14:paraId="731D1CEB" w14:textId="3EEB66DF" w:rsidR="00CE4F5E" w:rsidRPr="00E948CB" w:rsidRDefault="00CE4F5E" w:rsidP="006D2A14">
      <w:pPr>
        <w:autoSpaceDE w:val="0"/>
        <w:autoSpaceDN w:val="0"/>
        <w:adjustRightInd w:val="0"/>
        <w:spacing w:after="0" w:line="240" w:lineRule="auto"/>
        <w:rPr>
          <w:rFonts w:ascii="David" w:hAnsi="David" w:cs="David"/>
          <w:b/>
          <w:bCs/>
          <w:sz w:val="24"/>
          <w:szCs w:val="24"/>
          <w:rtl/>
        </w:rPr>
      </w:pPr>
    </w:p>
    <w:p w14:paraId="7128A912" w14:textId="26C8CD3E" w:rsidR="00CE4F5E" w:rsidRPr="00E948CB" w:rsidRDefault="00317474" w:rsidP="00317474">
      <w:pPr>
        <w:autoSpaceDE w:val="0"/>
        <w:autoSpaceDN w:val="0"/>
        <w:adjustRightInd w:val="0"/>
        <w:spacing w:after="0" w:line="240" w:lineRule="auto"/>
        <w:rPr>
          <w:rFonts w:ascii="David" w:hAnsi="David" w:cs="David"/>
          <w:b/>
          <w:bCs/>
          <w:sz w:val="24"/>
          <w:szCs w:val="24"/>
        </w:rPr>
      </w:pPr>
      <w:r w:rsidRPr="00E948CB">
        <w:rPr>
          <w:rFonts w:ascii="David" w:hAnsi="David" w:cs="David"/>
          <w:sz w:val="24"/>
          <w:szCs w:val="24"/>
          <w:rtl/>
        </w:rPr>
        <w:t>4.</w:t>
      </w:r>
      <w:r w:rsidR="00CE4F5E" w:rsidRPr="00E948CB">
        <w:rPr>
          <w:rFonts w:ascii="David" w:hAnsi="David" w:cs="David"/>
          <w:sz w:val="24"/>
          <w:szCs w:val="24"/>
          <w:rtl/>
        </w:rPr>
        <w:t>על פי חוק שנקבע בכנסת, סטודנט שיציג לפני המוסד להשכלה גבוהה שבו הוא לומד אישור רשמי שיש לו לקות למידה יהיה זכאי להתאמות מיוחדות בלימודים. בהתאמות אלה יהיו לדוגמה: חונך מסייע, הקלטת הרצאות, אפשרות להיבחן בעל פה ועוד. כמו כן, כל מוסד להשכלה גבוהה יחויב להקים מרכז תמיכה כדי לסייע לסטודנטים לקויי למידה בלימודיהם. סטודנטים שאין להם לקויות למידה לא יהיו זכאים להתאמות אלה</w:t>
      </w:r>
      <w:r w:rsidR="00CE4F5E" w:rsidRPr="00E948CB">
        <w:rPr>
          <w:rFonts w:ascii="David" w:hAnsi="David" w:cs="David"/>
          <w:sz w:val="24"/>
          <w:szCs w:val="24"/>
        </w:rPr>
        <w:t>.</w:t>
      </w:r>
    </w:p>
    <w:p w14:paraId="7A99DEA8" w14:textId="77777777" w:rsidR="00317474" w:rsidRPr="00E948CB" w:rsidRDefault="00317474" w:rsidP="00CE4F5E">
      <w:pPr>
        <w:autoSpaceDE w:val="0"/>
        <w:autoSpaceDN w:val="0"/>
        <w:adjustRightInd w:val="0"/>
        <w:spacing w:after="0" w:line="240" w:lineRule="auto"/>
        <w:rPr>
          <w:rFonts w:ascii="David" w:hAnsi="David" w:cs="David"/>
          <w:sz w:val="24"/>
          <w:szCs w:val="24"/>
          <w:rtl/>
        </w:rPr>
      </w:pPr>
    </w:p>
    <w:p w14:paraId="67D64A75" w14:textId="616BAB5C" w:rsidR="00CE4F5E" w:rsidRPr="00E948CB" w:rsidRDefault="00CE4F5E" w:rsidP="00CE4F5E">
      <w:pPr>
        <w:autoSpaceDE w:val="0"/>
        <w:autoSpaceDN w:val="0"/>
        <w:adjustRightInd w:val="0"/>
        <w:spacing w:after="0" w:line="240" w:lineRule="auto"/>
        <w:rPr>
          <w:rFonts w:ascii="David" w:hAnsi="David" w:cs="David"/>
          <w:b/>
          <w:bCs/>
          <w:sz w:val="24"/>
          <w:szCs w:val="24"/>
        </w:rPr>
      </w:pPr>
      <w:r w:rsidRPr="00E948CB">
        <w:rPr>
          <w:rFonts w:ascii="David" w:hAnsi="David" w:cs="David"/>
          <w:sz w:val="24"/>
          <w:szCs w:val="24"/>
          <w:rtl/>
        </w:rPr>
        <w:t xml:space="preserve">ציין והצג את </w:t>
      </w:r>
      <w:r w:rsidRPr="00E948CB">
        <w:rPr>
          <w:rFonts w:ascii="David" w:hAnsi="David" w:cs="David"/>
          <w:b/>
          <w:bCs/>
          <w:sz w:val="24"/>
          <w:szCs w:val="24"/>
          <w:rtl/>
        </w:rPr>
        <w:t>המדיניות</w:t>
      </w:r>
      <w:r w:rsidRPr="00E948CB">
        <w:rPr>
          <w:rFonts w:ascii="David" w:hAnsi="David" w:cs="David"/>
          <w:sz w:val="24"/>
          <w:szCs w:val="24"/>
          <w:rtl/>
        </w:rPr>
        <w:t xml:space="preserve"> שבאה לידי ביטוי בחוק שנקבע בכנסת. הסבר כיצד מדיניות זו באה לידי ביטוי בקטע</w:t>
      </w:r>
      <w:r w:rsidRPr="00E948CB">
        <w:rPr>
          <w:rFonts w:ascii="David" w:hAnsi="David" w:cs="David"/>
          <w:sz w:val="24"/>
          <w:szCs w:val="24"/>
        </w:rPr>
        <w:t>.</w:t>
      </w:r>
    </w:p>
    <w:p w14:paraId="1593215F" w14:textId="77777777" w:rsidR="006D2A14" w:rsidRPr="00E948CB" w:rsidRDefault="006D2A14" w:rsidP="006D2A14">
      <w:pPr>
        <w:autoSpaceDE w:val="0"/>
        <w:autoSpaceDN w:val="0"/>
        <w:adjustRightInd w:val="0"/>
        <w:spacing w:after="0" w:line="240" w:lineRule="auto"/>
        <w:rPr>
          <w:rFonts w:ascii="David" w:hAnsi="David" w:cs="David"/>
          <w:b/>
          <w:bCs/>
          <w:sz w:val="24"/>
          <w:szCs w:val="24"/>
          <w:rtl/>
        </w:rPr>
      </w:pPr>
    </w:p>
    <w:p w14:paraId="487408C9" w14:textId="77777777" w:rsidR="006D2A14" w:rsidRPr="00E948CB" w:rsidRDefault="006D2A14" w:rsidP="006D2A14">
      <w:pPr>
        <w:autoSpaceDE w:val="0"/>
        <w:autoSpaceDN w:val="0"/>
        <w:adjustRightInd w:val="0"/>
        <w:spacing w:after="0" w:line="240" w:lineRule="auto"/>
        <w:rPr>
          <w:rFonts w:ascii="David" w:hAnsi="David" w:cs="David"/>
          <w:b/>
          <w:bCs/>
          <w:sz w:val="24"/>
          <w:szCs w:val="24"/>
          <w:rtl/>
        </w:rPr>
      </w:pPr>
    </w:p>
    <w:p w14:paraId="2681E79B" w14:textId="77777777" w:rsidR="006D2A14" w:rsidRPr="00E948CB" w:rsidRDefault="006D2A14" w:rsidP="006D2A14">
      <w:pPr>
        <w:autoSpaceDE w:val="0"/>
        <w:autoSpaceDN w:val="0"/>
        <w:adjustRightInd w:val="0"/>
        <w:spacing w:after="0" w:line="240" w:lineRule="auto"/>
        <w:rPr>
          <w:rFonts w:ascii="David" w:hAnsi="David" w:cs="David"/>
          <w:sz w:val="24"/>
          <w:szCs w:val="24"/>
          <w:rtl/>
        </w:rPr>
      </w:pPr>
    </w:p>
    <w:p w14:paraId="609EDDF4" w14:textId="77777777" w:rsidR="006D2A14" w:rsidRPr="00E948CB" w:rsidRDefault="006D2A14" w:rsidP="006D2A14">
      <w:pPr>
        <w:autoSpaceDE w:val="0"/>
        <w:autoSpaceDN w:val="0"/>
        <w:adjustRightInd w:val="0"/>
        <w:spacing w:after="0" w:line="240" w:lineRule="auto"/>
        <w:rPr>
          <w:rFonts w:ascii="David" w:hAnsi="David" w:cs="David"/>
          <w:sz w:val="24"/>
          <w:szCs w:val="24"/>
          <w:rtl/>
        </w:rPr>
      </w:pPr>
    </w:p>
    <w:p w14:paraId="49B5BFC5" w14:textId="77777777" w:rsidR="006D2A14" w:rsidRPr="00E948CB" w:rsidRDefault="006D2A14" w:rsidP="006D2A14">
      <w:pPr>
        <w:autoSpaceDE w:val="0"/>
        <w:autoSpaceDN w:val="0"/>
        <w:adjustRightInd w:val="0"/>
        <w:spacing w:after="0" w:line="240" w:lineRule="auto"/>
        <w:rPr>
          <w:rFonts w:ascii="David" w:hAnsi="David" w:cs="David"/>
          <w:sz w:val="24"/>
          <w:szCs w:val="24"/>
          <w:rtl/>
        </w:rPr>
      </w:pPr>
    </w:p>
    <w:p w14:paraId="7EC5A2E2" w14:textId="77777777" w:rsidR="00260440" w:rsidRPr="00E948CB" w:rsidRDefault="00260440" w:rsidP="00260440">
      <w:pPr>
        <w:jc w:val="center"/>
        <w:rPr>
          <w:rFonts w:ascii="David" w:hAnsi="David" w:cs="David"/>
          <w:b/>
          <w:bCs/>
          <w:sz w:val="24"/>
          <w:szCs w:val="24"/>
          <w:u w:val="single"/>
          <w:rtl/>
        </w:rPr>
      </w:pPr>
      <w:r w:rsidRPr="00E948CB">
        <w:rPr>
          <w:rFonts w:ascii="David" w:hAnsi="David" w:cs="David"/>
          <w:b/>
          <w:bCs/>
          <w:sz w:val="24"/>
          <w:szCs w:val="24"/>
          <w:u w:val="single"/>
          <w:rtl/>
        </w:rPr>
        <w:t>סוג זכות:</w:t>
      </w:r>
    </w:p>
    <w:p w14:paraId="7F06A39F" w14:textId="77777777" w:rsidR="006F52AC" w:rsidRPr="00E948CB" w:rsidRDefault="00A038C6" w:rsidP="006F52AC">
      <w:pPr>
        <w:rPr>
          <w:rFonts w:ascii="David" w:hAnsi="David" w:cs="David"/>
          <w:sz w:val="24"/>
          <w:szCs w:val="24"/>
          <w:rtl/>
        </w:rPr>
      </w:pPr>
      <w:r w:rsidRPr="00E948CB">
        <w:rPr>
          <w:rFonts w:ascii="David" w:hAnsi="David" w:cs="David"/>
          <w:sz w:val="24"/>
          <w:szCs w:val="24"/>
          <w:rtl/>
        </w:rPr>
        <w:t>1.</w:t>
      </w:r>
      <w:r w:rsidR="006F52AC" w:rsidRPr="00E948CB">
        <w:rPr>
          <w:rFonts w:ascii="David" w:hAnsi="David" w:cs="David"/>
          <w:sz w:val="24"/>
          <w:szCs w:val="24"/>
          <w:rtl/>
        </w:rPr>
        <w:t xml:space="preserve">במרץ 2014 התקבל חוק בכנסת להעלאת אחזו החסימה מ-2% ל 3.25. בתגובה לחוק אמר אחד מחברי הכנסת: "ההשלכות של העלאת אחוז החסימה על הציבור הערבי והשתתפותו בפוליטיקה הישראלית יהיו דרמטיות. מדובר כאן בשינוי מהותי בפוליטיקה הישראלית ". </w:t>
      </w:r>
      <w:r w:rsidR="006F52AC" w:rsidRPr="00E948CB">
        <w:rPr>
          <w:rFonts w:ascii="David" w:hAnsi="David" w:cs="David"/>
          <w:sz w:val="24"/>
          <w:szCs w:val="24"/>
          <w:rtl/>
        </w:rPr>
        <w:br/>
        <w:t xml:space="preserve">בתגובה לחוק החדש ולקראת הבחירות הקרובות בינואר 2015 התכנסו המפלגות הערביות השונות לישיבה שבמהלכה דנו על איחוד הסיעות הערביות לרשימה אחת עם מצע משותף בבחירות לכנסת ה-20. למרות חילוקי </w:t>
      </w:r>
      <w:r w:rsidR="00430EB8" w:rsidRPr="00E948CB">
        <w:rPr>
          <w:rFonts w:ascii="David" w:hAnsi="David" w:cs="David"/>
          <w:sz w:val="24"/>
          <w:szCs w:val="24"/>
          <w:rtl/>
        </w:rPr>
        <w:t>דעות</w:t>
      </w:r>
      <w:r w:rsidR="006F52AC" w:rsidRPr="00E948CB">
        <w:rPr>
          <w:rFonts w:ascii="David" w:hAnsi="David" w:cs="David"/>
          <w:sz w:val="24"/>
          <w:szCs w:val="24"/>
          <w:rtl/>
        </w:rPr>
        <w:t xml:space="preserve"> מסוימים, ההחלטה התקבלה בהצבעה ותמכו בה מרבית המשתתפים.</w:t>
      </w:r>
    </w:p>
    <w:p w14:paraId="3CBFFDC7" w14:textId="77777777" w:rsidR="006F52AC" w:rsidRPr="00E948CB" w:rsidRDefault="006F52AC" w:rsidP="006F52AC">
      <w:pPr>
        <w:rPr>
          <w:rFonts w:ascii="David" w:hAnsi="David" w:cs="David"/>
          <w:sz w:val="24"/>
          <w:szCs w:val="24"/>
          <w:rtl/>
        </w:rPr>
      </w:pPr>
      <w:r w:rsidRPr="00E948CB">
        <w:rPr>
          <w:rFonts w:ascii="David" w:hAnsi="David" w:cs="David"/>
          <w:sz w:val="24"/>
          <w:szCs w:val="24"/>
          <w:rtl/>
        </w:rPr>
        <w:t xml:space="preserve">ציין והצג איזו </w:t>
      </w:r>
      <w:r w:rsidRPr="00E948CB">
        <w:rPr>
          <w:rFonts w:ascii="David" w:hAnsi="David" w:cs="David"/>
          <w:sz w:val="24"/>
          <w:szCs w:val="24"/>
          <w:u w:val="single"/>
          <w:rtl/>
        </w:rPr>
        <w:t>סוג זכויות</w:t>
      </w:r>
      <w:r w:rsidRPr="00E948CB">
        <w:rPr>
          <w:rFonts w:ascii="David" w:hAnsi="David" w:cs="David"/>
          <w:sz w:val="24"/>
          <w:szCs w:val="24"/>
          <w:rtl/>
        </w:rPr>
        <w:t xml:space="preserve"> נפגע לטענת חבר הכנסת בעקבות קבלת החוק להעלאת</w:t>
      </w:r>
      <w:r w:rsidRPr="00E948CB">
        <w:rPr>
          <w:rFonts w:ascii="David" w:hAnsi="David" w:cs="David"/>
          <w:sz w:val="24"/>
          <w:szCs w:val="24"/>
          <w:rtl/>
        </w:rPr>
        <w:br/>
        <w:t>אחוז החסימה. הסבר כיצד סוג זכויות זה בא לידי ביטוי בקטע.</w:t>
      </w:r>
    </w:p>
    <w:p w14:paraId="2C778E3D" w14:textId="77777777" w:rsidR="006F52AC" w:rsidRPr="00E948CB" w:rsidRDefault="006F52AC" w:rsidP="006F52AC">
      <w:pPr>
        <w:rPr>
          <w:rFonts w:ascii="David" w:hAnsi="David" w:cs="David"/>
          <w:b/>
          <w:bCs/>
          <w:sz w:val="24"/>
          <w:szCs w:val="24"/>
          <w:rtl/>
        </w:rPr>
      </w:pPr>
      <w:r w:rsidRPr="00E948CB">
        <w:rPr>
          <w:rFonts w:ascii="David" w:hAnsi="David" w:cs="David"/>
          <w:b/>
          <w:bCs/>
          <w:sz w:val="24"/>
          <w:szCs w:val="24"/>
          <w:rtl/>
        </w:rPr>
        <w:t> </w:t>
      </w:r>
    </w:p>
    <w:p w14:paraId="44BF97F7" w14:textId="75A7E34B" w:rsidR="00200EA8" w:rsidRPr="00E948CB" w:rsidRDefault="000A05B1" w:rsidP="000A05B1">
      <w:pPr>
        <w:rPr>
          <w:rFonts w:ascii="David" w:hAnsi="David" w:cs="David"/>
          <w:sz w:val="24"/>
          <w:szCs w:val="24"/>
          <w:rtl/>
        </w:rPr>
      </w:pPr>
      <w:r w:rsidRPr="00E948CB">
        <w:rPr>
          <w:rFonts w:ascii="David" w:hAnsi="David" w:cs="David"/>
          <w:sz w:val="24"/>
          <w:szCs w:val="24"/>
          <w:rtl/>
        </w:rPr>
        <w:t>2.</w:t>
      </w:r>
      <w:r w:rsidR="00200EA8" w:rsidRPr="00E948CB">
        <w:rPr>
          <w:rFonts w:ascii="David" w:hAnsi="David" w:cs="David"/>
          <w:sz w:val="24"/>
          <w:szCs w:val="24"/>
          <w:rtl/>
        </w:rPr>
        <w:t>ביום הבחירות עוסקים אלפי אנשים מטעם המדינה בארגון הבחירות כדי להבטיח את התנהלותן התקינה, רבים מהם עושים זאת הרחק מן המקום שבו הם אמורים להצביע, לכן קשה להם לממש את זכותם. כדי לאפשר להם להצביע</w:t>
      </w:r>
      <w:r w:rsidR="00200EA8" w:rsidRPr="00E948CB">
        <w:rPr>
          <w:rFonts w:ascii="David" w:hAnsi="David" w:cs="David"/>
          <w:sz w:val="24"/>
          <w:szCs w:val="24"/>
        </w:rPr>
        <w:t xml:space="preserve">, </w:t>
      </w:r>
      <w:r w:rsidR="00200EA8" w:rsidRPr="00E948CB">
        <w:rPr>
          <w:rFonts w:ascii="David" w:hAnsi="David" w:cs="David"/>
          <w:sz w:val="24"/>
          <w:szCs w:val="24"/>
          <w:rtl/>
        </w:rPr>
        <w:t>הוגשה לכנסת הצעת חוק שעל פיה מי שממלא תפקיד מטעם המדינה בארגון הבחירות יכול להצביע שבוע לפני המועד הרשמי שלהן</w:t>
      </w:r>
    </w:p>
    <w:p w14:paraId="68BEB14A" w14:textId="075E390F" w:rsidR="006F52AC" w:rsidRPr="00E948CB" w:rsidRDefault="00200EA8" w:rsidP="000A05B1">
      <w:pPr>
        <w:pStyle w:val="a3"/>
        <w:ind w:left="0"/>
        <w:rPr>
          <w:rFonts w:ascii="David" w:hAnsi="David" w:cs="David"/>
          <w:b/>
          <w:bCs/>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סוג הזכויות</w:t>
      </w:r>
      <w:r w:rsidRPr="00E948CB">
        <w:rPr>
          <w:rFonts w:ascii="David" w:hAnsi="David" w:cs="David"/>
          <w:sz w:val="24"/>
          <w:szCs w:val="24"/>
          <w:rtl/>
        </w:rPr>
        <w:t xml:space="preserve"> שהצעת החוק נועדה לממש. הסבר כיצד סוג הזכויות הזה בא לידי ביטוי בקטע</w:t>
      </w:r>
      <w:r w:rsidRPr="00E948CB">
        <w:rPr>
          <w:rFonts w:ascii="David" w:hAnsi="David" w:cs="David"/>
          <w:sz w:val="24"/>
          <w:szCs w:val="24"/>
        </w:rPr>
        <w:t>.</w:t>
      </w:r>
    </w:p>
    <w:p w14:paraId="11313784" w14:textId="77777777" w:rsidR="006922B4" w:rsidRPr="00E948CB" w:rsidRDefault="006922B4" w:rsidP="004935DA">
      <w:pPr>
        <w:rPr>
          <w:rFonts w:ascii="David" w:hAnsi="David" w:cs="David"/>
          <w:sz w:val="24"/>
          <w:szCs w:val="24"/>
          <w:rtl/>
        </w:rPr>
      </w:pPr>
    </w:p>
    <w:p w14:paraId="282B892A" w14:textId="77777777" w:rsidR="004935DA" w:rsidRPr="00E948CB" w:rsidRDefault="00A038C6" w:rsidP="004935DA">
      <w:pPr>
        <w:rPr>
          <w:rFonts w:ascii="David" w:hAnsi="David" w:cs="David"/>
          <w:sz w:val="24"/>
          <w:szCs w:val="24"/>
          <w:rtl/>
        </w:rPr>
      </w:pPr>
      <w:r w:rsidRPr="00E948CB">
        <w:rPr>
          <w:rFonts w:ascii="David" w:hAnsi="David" w:cs="David"/>
          <w:sz w:val="24"/>
          <w:szCs w:val="24"/>
          <w:rtl/>
        </w:rPr>
        <w:t>3.</w:t>
      </w:r>
      <w:r w:rsidR="004935DA" w:rsidRPr="00E948CB">
        <w:rPr>
          <w:rFonts w:ascii="David" w:hAnsi="David" w:cs="David"/>
          <w:sz w:val="24"/>
          <w:szCs w:val="24"/>
          <w:rtl/>
        </w:rPr>
        <w:t>מועצת עירייה מסוימת אישרה תקציב לבניית מתקני ספורט בעיר . כעבור שנה נחקר ראש העירייה על ידי המשטרה בחשד שהעביר כסף מתקציב זה שלא כדין לעמותה  שבראשה עמד. בחקירתו  במשטרה   הדגיש ראש העירייה שלא לקח את הכסף לעצמו אלא העביר אותו לעמותה זו, שמטרתה לסייע לקשישים ולחלק מזון ובגדים לנזקקים.  לדבריו , הוא עשה זאת כדי שהעמותה תוכל להמשיך לפעול לרווחת הקשישים והנזקקים.</w:t>
      </w:r>
    </w:p>
    <w:p w14:paraId="2939CB4E" w14:textId="77777777" w:rsidR="004935DA" w:rsidRPr="00E948CB" w:rsidRDefault="004935DA" w:rsidP="004935DA">
      <w:pPr>
        <w:rPr>
          <w:rFonts w:ascii="David" w:hAnsi="David" w:cs="David"/>
          <w:b/>
          <w:bCs/>
          <w:sz w:val="24"/>
          <w:szCs w:val="24"/>
          <w:rtl/>
        </w:rPr>
      </w:pPr>
      <w:r w:rsidRPr="00E948CB">
        <w:rPr>
          <w:rFonts w:ascii="David" w:hAnsi="David" w:cs="David"/>
          <w:b/>
          <w:bCs/>
          <w:sz w:val="24"/>
          <w:szCs w:val="24"/>
          <w:rtl/>
        </w:rPr>
        <w:t xml:space="preserve">ציין והצג את </w:t>
      </w:r>
      <w:r w:rsidRPr="00E948CB">
        <w:rPr>
          <w:rFonts w:ascii="David" w:hAnsi="David" w:cs="David"/>
          <w:b/>
          <w:bCs/>
          <w:sz w:val="24"/>
          <w:szCs w:val="24"/>
          <w:u w:val="single"/>
          <w:rtl/>
        </w:rPr>
        <w:t xml:space="preserve">סוג הזכות </w:t>
      </w:r>
      <w:r w:rsidRPr="00E948CB">
        <w:rPr>
          <w:rFonts w:ascii="David" w:hAnsi="David" w:cs="David"/>
          <w:b/>
          <w:bCs/>
          <w:sz w:val="24"/>
          <w:szCs w:val="24"/>
          <w:rtl/>
        </w:rPr>
        <w:t xml:space="preserve"> שהעמותה מקדמת , לטענת ראש העירייה. הסבר את תשובתך על פי הקטע.</w:t>
      </w:r>
    </w:p>
    <w:p w14:paraId="293927E9" w14:textId="77777777" w:rsidR="004935DA" w:rsidRPr="00E948CB" w:rsidRDefault="004935DA" w:rsidP="004935DA">
      <w:pPr>
        <w:rPr>
          <w:rFonts w:ascii="David" w:hAnsi="David" w:cs="David"/>
          <w:b/>
          <w:bCs/>
          <w:sz w:val="24"/>
          <w:szCs w:val="24"/>
          <w:rtl/>
        </w:rPr>
      </w:pPr>
    </w:p>
    <w:p w14:paraId="10BCCE72" w14:textId="77777777" w:rsidR="004935DA" w:rsidRPr="00E948CB" w:rsidRDefault="00A038C6" w:rsidP="00F21D51">
      <w:pPr>
        <w:spacing w:after="0" w:line="240" w:lineRule="auto"/>
        <w:rPr>
          <w:rFonts w:ascii="David" w:hAnsi="David" w:cs="David"/>
          <w:sz w:val="24"/>
          <w:szCs w:val="24"/>
        </w:rPr>
      </w:pPr>
      <w:r w:rsidRPr="00E948CB">
        <w:rPr>
          <w:rFonts w:ascii="David" w:hAnsi="David" w:cs="David"/>
          <w:sz w:val="24"/>
          <w:szCs w:val="24"/>
          <w:rtl/>
        </w:rPr>
        <w:t>4.</w:t>
      </w:r>
      <w:r w:rsidR="004935DA" w:rsidRPr="00E948CB">
        <w:rPr>
          <w:rFonts w:ascii="David" w:hAnsi="David" w:cs="David"/>
          <w:sz w:val="24"/>
          <w:szCs w:val="24"/>
          <w:rtl/>
        </w:rPr>
        <w:t xml:space="preserve">משרד האוצר ומשרד השיכון יזמו תכנית בשם </w:t>
      </w:r>
      <w:r w:rsidR="004935DA" w:rsidRPr="00E948CB">
        <w:rPr>
          <w:rFonts w:ascii="David" w:hAnsi="David" w:cs="David"/>
          <w:sz w:val="24"/>
          <w:szCs w:val="24"/>
          <w:rtl/>
          <w:lang w:bidi="ar-SA"/>
        </w:rPr>
        <w:t>"</w:t>
      </w:r>
      <w:r w:rsidR="004935DA" w:rsidRPr="00E948CB">
        <w:rPr>
          <w:rFonts w:ascii="David" w:hAnsi="David" w:cs="David"/>
          <w:sz w:val="24"/>
          <w:szCs w:val="24"/>
          <w:rtl/>
        </w:rPr>
        <w:t>מחיר למשתכן</w:t>
      </w:r>
      <w:r w:rsidR="004935DA" w:rsidRPr="00E948CB">
        <w:rPr>
          <w:rFonts w:ascii="David" w:hAnsi="David" w:cs="David"/>
          <w:sz w:val="24"/>
          <w:szCs w:val="24"/>
          <w:rtl/>
          <w:lang w:bidi="ar-SA"/>
        </w:rPr>
        <w:t xml:space="preserve">". </w:t>
      </w:r>
    </w:p>
    <w:p w14:paraId="364892C1" w14:textId="77777777" w:rsidR="004935DA" w:rsidRPr="00E948CB" w:rsidRDefault="004935DA" w:rsidP="00F21D51">
      <w:pPr>
        <w:spacing w:after="0" w:line="240" w:lineRule="auto"/>
        <w:rPr>
          <w:rFonts w:ascii="David" w:hAnsi="David" w:cs="David"/>
          <w:sz w:val="24"/>
          <w:szCs w:val="24"/>
        </w:rPr>
      </w:pPr>
      <w:r w:rsidRPr="00E948CB">
        <w:rPr>
          <w:rFonts w:ascii="David" w:hAnsi="David" w:cs="David"/>
          <w:sz w:val="24"/>
          <w:szCs w:val="24"/>
          <w:rtl/>
        </w:rPr>
        <w:t>על פי התוכנית</w:t>
      </w:r>
      <w:r w:rsidRPr="00E948CB">
        <w:rPr>
          <w:rFonts w:ascii="David" w:hAnsi="David" w:cs="David"/>
          <w:sz w:val="24"/>
          <w:szCs w:val="24"/>
          <w:rtl/>
          <w:lang w:bidi="ar-SA"/>
        </w:rPr>
        <w:t>, </w:t>
      </w:r>
      <w:r w:rsidRPr="00E948CB">
        <w:rPr>
          <w:rFonts w:ascii="David" w:hAnsi="David" w:cs="David"/>
          <w:sz w:val="24"/>
          <w:szCs w:val="24"/>
          <w:rtl/>
        </w:rPr>
        <w:t>אשר</w:t>
      </w:r>
      <w:r w:rsidRPr="00E948CB">
        <w:rPr>
          <w:rFonts w:ascii="David" w:hAnsi="David" w:cs="David"/>
          <w:sz w:val="24"/>
          <w:szCs w:val="24"/>
          <w:rtl/>
          <w:lang w:bidi="ar-SA"/>
        </w:rPr>
        <w:t> </w:t>
      </w:r>
      <w:r w:rsidRPr="00E948CB">
        <w:rPr>
          <w:rFonts w:ascii="David" w:hAnsi="David" w:cs="David"/>
          <w:sz w:val="24"/>
          <w:szCs w:val="24"/>
          <w:rtl/>
        </w:rPr>
        <w:t>נועדה להקל על משפחות צעירות לקנות דירה חדשה ראשונה.</w:t>
      </w:r>
    </w:p>
    <w:p w14:paraId="1932B774" w14:textId="77777777" w:rsidR="004935DA" w:rsidRPr="00E948CB" w:rsidRDefault="004935DA" w:rsidP="00F21D51">
      <w:pPr>
        <w:spacing w:after="0" w:line="240" w:lineRule="auto"/>
        <w:rPr>
          <w:rFonts w:ascii="David" w:hAnsi="David" w:cs="David"/>
          <w:sz w:val="24"/>
          <w:szCs w:val="24"/>
          <w:rtl/>
        </w:rPr>
      </w:pPr>
      <w:r w:rsidRPr="00E948CB">
        <w:rPr>
          <w:rFonts w:ascii="David" w:hAnsi="David" w:cs="David"/>
          <w:sz w:val="24"/>
          <w:szCs w:val="24"/>
          <w:rtl/>
        </w:rPr>
        <w:t>אנשים שיעמדו בקריטריונים שמשרדי הממשלה קבעו יהיו זכאים לרכוש דירה חדשה מקבלן בהנחה של</w:t>
      </w:r>
      <w:r w:rsidRPr="00E948CB">
        <w:rPr>
          <w:rFonts w:ascii="David" w:hAnsi="David" w:cs="David"/>
          <w:sz w:val="24"/>
          <w:szCs w:val="24"/>
          <w:rtl/>
          <w:lang w:bidi="ar-SA"/>
        </w:rPr>
        <w:t xml:space="preserve"> 200,000 </w:t>
      </w:r>
      <w:r w:rsidRPr="00E948CB">
        <w:rPr>
          <w:rFonts w:ascii="David" w:hAnsi="David" w:cs="David"/>
          <w:sz w:val="24"/>
          <w:szCs w:val="24"/>
          <w:rtl/>
        </w:rPr>
        <w:t>ש</w:t>
      </w:r>
      <w:r w:rsidRPr="00E948CB">
        <w:rPr>
          <w:rFonts w:ascii="David" w:hAnsi="David" w:cs="David"/>
          <w:sz w:val="24"/>
          <w:szCs w:val="24"/>
          <w:rtl/>
          <w:lang w:bidi="ar-SA"/>
        </w:rPr>
        <w:t>"</w:t>
      </w:r>
      <w:r w:rsidRPr="00E948CB">
        <w:rPr>
          <w:rFonts w:ascii="David" w:hAnsi="David" w:cs="David"/>
          <w:sz w:val="24"/>
          <w:szCs w:val="24"/>
          <w:rtl/>
        </w:rPr>
        <w:t>ח לפחות בהשוואה למחיר השוק באותו האזור</w:t>
      </w:r>
      <w:r w:rsidRPr="00E948CB">
        <w:rPr>
          <w:rFonts w:ascii="David" w:hAnsi="David" w:cs="David"/>
          <w:sz w:val="24"/>
          <w:szCs w:val="24"/>
          <w:rtl/>
          <w:lang w:bidi="ar-SA"/>
        </w:rPr>
        <w:t>.</w:t>
      </w:r>
    </w:p>
    <w:p w14:paraId="49B49F9A" w14:textId="77777777" w:rsidR="004935DA" w:rsidRPr="00E948CB" w:rsidRDefault="004935DA" w:rsidP="00F21D51">
      <w:pPr>
        <w:spacing w:after="0"/>
        <w:rPr>
          <w:rFonts w:ascii="David" w:hAnsi="David" w:cs="David"/>
          <w:sz w:val="24"/>
          <w:szCs w:val="24"/>
          <w:rtl/>
        </w:rPr>
      </w:pPr>
      <w:r w:rsidRPr="00E948CB">
        <w:rPr>
          <w:rFonts w:ascii="David" w:hAnsi="David" w:cs="David"/>
          <w:sz w:val="24"/>
          <w:szCs w:val="24"/>
          <w:rtl/>
        </w:rPr>
        <w:t xml:space="preserve">כדי לעודד אנשים לרכוש דירות בפריפריה </w:t>
      </w:r>
      <w:r w:rsidRPr="00E948CB">
        <w:rPr>
          <w:rFonts w:ascii="David" w:hAnsi="David" w:cs="David"/>
          <w:sz w:val="24"/>
          <w:szCs w:val="24"/>
          <w:rtl/>
          <w:lang w:bidi="ar-SA"/>
        </w:rPr>
        <w:t>(</w:t>
      </w:r>
      <w:r w:rsidRPr="00E948CB">
        <w:rPr>
          <w:rFonts w:ascii="David" w:hAnsi="David" w:cs="David"/>
          <w:sz w:val="24"/>
          <w:szCs w:val="24"/>
          <w:rtl/>
        </w:rPr>
        <w:t>אזורים המרוחקים מהמרכז</w:t>
      </w:r>
      <w:r w:rsidRPr="00E948CB">
        <w:rPr>
          <w:rFonts w:ascii="David" w:hAnsi="David" w:cs="David"/>
          <w:sz w:val="24"/>
          <w:szCs w:val="24"/>
          <w:rtl/>
          <w:lang w:bidi="ar-SA"/>
        </w:rPr>
        <w:t xml:space="preserve">) </w:t>
      </w:r>
      <w:r w:rsidRPr="00E948CB">
        <w:rPr>
          <w:rFonts w:ascii="David" w:hAnsi="David" w:cs="David"/>
          <w:sz w:val="24"/>
          <w:szCs w:val="24"/>
          <w:rtl/>
        </w:rPr>
        <w:t>המדינה אף תעניק הנחה נוספת על רכישת דירה באזורים אלו</w:t>
      </w:r>
      <w:r w:rsidRPr="00E948CB">
        <w:rPr>
          <w:rFonts w:ascii="David" w:hAnsi="David" w:cs="David"/>
          <w:sz w:val="24"/>
          <w:szCs w:val="24"/>
        </w:rPr>
        <w:t>.</w:t>
      </w:r>
    </w:p>
    <w:p w14:paraId="315BB535" w14:textId="77777777" w:rsidR="004935DA" w:rsidRPr="00E948CB" w:rsidRDefault="004935DA" w:rsidP="004935DA">
      <w:pPr>
        <w:rPr>
          <w:rFonts w:ascii="David" w:hAnsi="David" w:cs="David"/>
          <w:b/>
          <w:bCs/>
          <w:sz w:val="24"/>
          <w:szCs w:val="24"/>
          <w:rtl/>
        </w:rPr>
      </w:pPr>
      <w:r w:rsidRPr="00E948CB">
        <w:rPr>
          <w:rFonts w:ascii="David" w:hAnsi="David" w:cs="David"/>
          <w:b/>
          <w:bCs/>
          <w:sz w:val="24"/>
          <w:szCs w:val="24"/>
          <w:rtl/>
        </w:rPr>
        <w:t xml:space="preserve">ציין והצג איזה </w:t>
      </w:r>
      <w:r w:rsidRPr="00E948CB">
        <w:rPr>
          <w:rFonts w:ascii="David" w:hAnsi="David" w:cs="David"/>
          <w:b/>
          <w:bCs/>
          <w:sz w:val="24"/>
          <w:szCs w:val="24"/>
          <w:u w:val="single"/>
          <w:rtl/>
        </w:rPr>
        <w:t>סוג זכויות</w:t>
      </w:r>
      <w:r w:rsidRPr="00E948CB">
        <w:rPr>
          <w:rFonts w:ascii="David" w:hAnsi="David" w:cs="David"/>
          <w:b/>
          <w:bCs/>
          <w:sz w:val="24"/>
          <w:szCs w:val="24"/>
          <w:rtl/>
        </w:rPr>
        <w:t xml:space="preserve"> בא לידי ביטוי בטקסט. הסבר את תשובתך על פי הקטע.</w:t>
      </w:r>
    </w:p>
    <w:p w14:paraId="26437910" w14:textId="77777777" w:rsidR="00BA5E95" w:rsidRPr="00E948CB" w:rsidRDefault="00BA5E95" w:rsidP="004935DA">
      <w:pPr>
        <w:rPr>
          <w:rFonts w:ascii="David" w:hAnsi="David" w:cs="David"/>
          <w:b/>
          <w:bCs/>
          <w:sz w:val="24"/>
          <w:szCs w:val="24"/>
          <w:rtl/>
        </w:rPr>
      </w:pPr>
    </w:p>
    <w:p w14:paraId="0588273E" w14:textId="77777777" w:rsidR="006922B4" w:rsidRPr="00E948CB" w:rsidRDefault="006922B4" w:rsidP="006922B4">
      <w:pPr>
        <w:rPr>
          <w:rFonts w:ascii="David" w:hAnsi="David" w:cs="David"/>
          <w:sz w:val="24"/>
          <w:szCs w:val="24"/>
          <w:rtl/>
        </w:rPr>
      </w:pPr>
      <w:r w:rsidRPr="00E948CB">
        <w:rPr>
          <w:rFonts w:ascii="David" w:hAnsi="David" w:cs="David"/>
          <w:sz w:val="24"/>
          <w:szCs w:val="24"/>
          <w:rtl/>
        </w:rPr>
        <w:t xml:space="preserve">5.בשנים האחרונות גדל מספר הנבחנים במבחני הנהיגה המעשיים בישראל, ולכן נוצר עומס גדול על בוחני הנהיגה , הבוחנים טענו שכעת הם צריכים לעבוד שעות רבות יותר </w:t>
      </w:r>
      <w:proofErr w:type="spellStart"/>
      <w:r w:rsidRPr="00E948CB">
        <w:rPr>
          <w:rFonts w:ascii="David" w:hAnsi="David" w:cs="David"/>
          <w:sz w:val="24"/>
          <w:szCs w:val="24"/>
          <w:rtl/>
        </w:rPr>
        <w:t>מבעבר</w:t>
      </w:r>
      <w:proofErr w:type="spellEnd"/>
      <w:r w:rsidRPr="00E948CB">
        <w:rPr>
          <w:rFonts w:ascii="David" w:hAnsi="David" w:cs="David"/>
          <w:sz w:val="24"/>
          <w:szCs w:val="24"/>
          <w:rtl/>
        </w:rPr>
        <w:t>. לכן הם דרשו ממשרד התחבורה שמעסיק אותם להתאים את היקף המשרות שלהם לנסיבות שנוצרו, ובכך להקל את העומס עליהם. דרישותיהם לא נענו , והם פתחו בעיצומים ולא קיימו מבחנים.</w:t>
      </w:r>
    </w:p>
    <w:p w14:paraId="5356337D" w14:textId="77777777" w:rsidR="006922B4" w:rsidRPr="00E948CB" w:rsidRDefault="006922B4" w:rsidP="006922B4">
      <w:pPr>
        <w:rPr>
          <w:rFonts w:ascii="David" w:hAnsi="David" w:cs="David"/>
          <w:sz w:val="24"/>
          <w:szCs w:val="24"/>
          <w:rtl/>
        </w:rPr>
      </w:pPr>
      <w:r w:rsidRPr="00E948CB">
        <w:rPr>
          <w:rFonts w:ascii="David" w:hAnsi="David" w:cs="David"/>
          <w:sz w:val="24"/>
          <w:szCs w:val="24"/>
          <w:rtl/>
        </w:rPr>
        <w:t xml:space="preserve">ציין  והצג את </w:t>
      </w:r>
      <w:r w:rsidRPr="00E948CB">
        <w:rPr>
          <w:rFonts w:ascii="David" w:hAnsi="David" w:cs="David"/>
          <w:b/>
          <w:bCs/>
          <w:sz w:val="24"/>
          <w:szCs w:val="24"/>
          <w:u w:val="single"/>
          <w:rtl/>
        </w:rPr>
        <w:t>סוג</w:t>
      </w:r>
      <w:r w:rsidRPr="00E948CB">
        <w:rPr>
          <w:rFonts w:ascii="David" w:hAnsi="David" w:cs="David"/>
          <w:b/>
          <w:bCs/>
          <w:sz w:val="24"/>
          <w:szCs w:val="24"/>
          <w:rtl/>
        </w:rPr>
        <w:t xml:space="preserve"> הזכות</w:t>
      </w:r>
      <w:r w:rsidRPr="00E948CB">
        <w:rPr>
          <w:rFonts w:ascii="David" w:hAnsi="David" w:cs="David"/>
          <w:sz w:val="24"/>
          <w:szCs w:val="24"/>
          <w:rtl/>
        </w:rPr>
        <w:t xml:space="preserve"> שנפגע , לטענת בוחני הנהיגה.   הסבר כיצד סוג זכויות זה בא לידי ביטוי בקטע.</w:t>
      </w:r>
    </w:p>
    <w:p w14:paraId="2D022491" w14:textId="4D8FCE84" w:rsidR="006922B4" w:rsidRPr="00E948CB" w:rsidRDefault="006922B4" w:rsidP="00430934">
      <w:pPr>
        <w:rPr>
          <w:rFonts w:ascii="David" w:hAnsi="David" w:cs="David"/>
          <w:b/>
          <w:bCs/>
          <w:sz w:val="24"/>
          <w:szCs w:val="24"/>
          <w:rtl/>
        </w:rPr>
      </w:pPr>
    </w:p>
    <w:p w14:paraId="5EDB006E" w14:textId="1C5F9EAC" w:rsidR="00430934" w:rsidRPr="00E948CB" w:rsidRDefault="000A05B1" w:rsidP="000A05B1">
      <w:pPr>
        <w:rPr>
          <w:rFonts w:ascii="David" w:hAnsi="David" w:cs="David"/>
          <w:b/>
          <w:bCs/>
          <w:sz w:val="24"/>
          <w:szCs w:val="24"/>
        </w:rPr>
      </w:pPr>
      <w:r w:rsidRPr="00E948CB">
        <w:rPr>
          <w:rFonts w:ascii="David" w:hAnsi="David" w:cs="David"/>
          <w:sz w:val="24"/>
          <w:szCs w:val="24"/>
          <w:rtl/>
        </w:rPr>
        <w:t>6.</w:t>
      </w:r>
      <w:r w:rsidR="00430934" w:rsidRPr="00E948CB">
        <w:rPr>
          <w:rFonts w:ascii="David" w:hAnsi="David" w:cs="David"/>
          <w:sz w:val="24"/>
          <w:szCs w:val="24"/>
          <w:rtl/>
        </w:rPr>
        <w:t>בעת האחרונה הוחלט על הקמת מרכז עולמי למורשת הדרוזים. המרכז יוקם בישראל ויתוקצב מתקציב המדינה. במרכז זה יפעלו ספרייה ומוזאון ויוצגו בהם אוספים ופריטים היסטוריים, וכן תיערך בו פעילות להעמקת הידע על העדה הדרוזית ומורשתה</w:t>
      </w:r>
    </w:p>
    <w:p w14:paraId="20F28CC6" w14:textId="5724455F" w:rsidR="00430934" w:rsidRPr="00E948CB" w:rsidRDefault="00430934" w:rsidP="00430934">
      <w:pPr>
        <w:rPr>
          <w:rFonts w:ascii="David" w:hAnsi="David" w:cs="David"/>
          <w:b/>
          <w:bCs/>
          <w:sz w:val="24"/>
          <w:szCs w:val="24"/>
          <w:rtl/>
        </w:rPr>
      </w:pPr>
      <w:r w:rsidRPr="00E948CB">
        <w:rPr>
          <w:rFonts w:ascii="David" w:hAnsi="David" w:cs="David"/>
          <w:sz w:val="24"/>
          <w:szCs w:val="24"/>
          <w:rtl/>
        </w:rPr>
        <w:t xml:space="preserve">ציין והצג את </w:t>
      </w:r>
      <w:r w:rsidRPr="00E948CB">
        <w:rPr>
          <w:rFonts w:ascii="David" w:hAnsi="David" w:cs="David"/>
          <w:b/>
          <w:bCs/>
          <w:sz w:val="24"/>
          <w:szCs w:val="24"/>
          <w:rtl/>
        </w:rPr>
        <w:t xml:space="preserve">סוג הזכויות </w:t>
      </w:r>
      <w:r w:rsidRPr="00E948CB">
        <w:rPr>
          <w:rFonts w:ascii="David" w:hAnsi="David" w:cs="David"/>
          <w:sz w:val="24"/>
          <w:szCs w:val="24"/>
          <w:rtl/>
        </w:rPr>
        <w:t>שמתממש באמצעות הקמת מרכז עולמי למורשת הדרוזים בישראל</w:t>
      </w:r>
      <w:r w:rsidRPr="00E948CB">
        <w:rPr>
          <w:rFonts w:ascii="David" w:hAnsi="David" w:cs="David"/>
          <w:sz w:val="24"/>
          <w:szCs w:val="24"/>
        </w:rPr>
        <w:t xml:space="preserve">. </w:t>
      </w:r>
      <w:r w:rsidRPr="00E948CB">
        <w:rPr>
          <w:rFonts w:ascii="David" w:hAnsi="David" w:cs="David"/>
          <w:sz w:val="24"/>
          <w:szCs w:val="24"/>
          <w:rtl/>
        </w:rPr>
        <w:t>הסבר כיצד סוג זכויות זה בא לידי ביטוי בקטע</w:t>
      </w:r>
      <w:r w:rsidRPr="00E948CB">
        <w:rPr>
          <w:rFonts w:ascii="David" w:hAnsi="David" w:cs="David"/>
          <w:sz w:val="24"/>
          <w:szCs w:val="24"/>
        </w:rPr>
        <w:t>.</w:t>
      </w:r>
    </w:p>
    <w:p w14:paraId="25863657" w14:textId="77777777" w:rsidR="000A05B1" w:rsidRPr="00E948CB" w:rsidRDefault="000A05B1" w:rsidP="00430934">
      <w:pPr>
        <w:rPr>
          <w:rFonts w:ascii="David" w:hAnsi="David" w:cs="David"/>
          <w:b/>
          <w:bCs/>
          <w:sz w:val="24"/>
          <w:szCs w:val="24"/>
          <w:rtl/>
        </w:rPr>
      </w:pPr>
    </w:p>
    <w:p w14:paraId="4641A691" w14:textId="77777777" w:rsidR="00260440" w:rsidRPr="00E948CB" w:rsidRDefault="00260440" w:rsidP="00260440">
      <w:pPr>
        <w:rPr>
          <w:rFonts w:ascii="David" w:hAnsi="David" w:cs="David"/>
          <w:b/>
          <w:bCs/>
          <w:sz w:val="24"/>
          <w:szCs w:val="24"/>
          <w:u w:val="single"/>
          <w:rtl/>
        </w:rPr>
      </w:pPr>
      <w:r w:rsidRPr="00E948CB">
        <w:rPr>
          <w:rFonts w:ascii="David" w:hAnsi="David" w:cs="David"/>
          <w:b/>
          <w:bCs/>
          <w:sz w:val="24"/>
          <w:szCs w:val="24"/>
          <w:u w:val="single"/>
          <w:rtl/>
        </w:rPr>
        <w:t>שאלות ידע</w:t>
      </w:r>
      <w:r w:rsidR="000B479E" w:rsidRPr="00E948CB">
        <w:rPr>
          <w:rFonts w:ascii="David" w:hAnsi="David" w:cs="David"/>
          <w:b/>
          <w:bCs/>
          <w:sz w:val="24"/>
          <w:szCs w:val="24"/>
          <w:u w:val="single"/>
          <w:rtl/>
        </w:rPr>
        <w:t xml:space="preserve"> בנושא זכויות אדם :</w:t>
      </w:r>
    </w:p>
    <w:p w14:paraId="5F9FE4FC" w14:textId="77777777" w:rsidR="00260440" w:rsidRPr="00E948CB" w:rsidRDefault="0029665B" w:rsidP="000B479E">
      <w:pPr>
        <w:rPr>
          <w:rFonts w:ascii="David" w:hAnsi="David" w:cs="David"/>
          <w:sz w:val="24"/>
          <w:szCs w:val="24"/>
          <w:rtl/>
        </w:rPr>
      </w:pPr>
      <w:r w:rsidRPr="00E948CB">
        <w:rPr>
          <w:rFonts w:ascii="David" w:hAnsi="David" w:cs="David"/>
          <w:sz w:val="24"/>
          <w:szCs w:val="24"/>
          <w:rtl/>
        </w:rPr>
        <w:t>1.</w:t>
      </w:r>
      <w:r w:rsidR="00260440" w:rsidRPr="00E948CB">
        <w:rPr>
          <w:rFonts w:ascii="David" w:hAnsi="David" w:cs="David"/>
          <w:sz w:val="24"/>
          <w:szCs w:val="24"/>
          <w:rtl/>
        </w:rPr>
        <w:t xml:space="preserve"> הסבר מה ההבדל בין זכויות חברתיות לזכויות טבעיות </w:t>
      </w:r>
      <w:r w:rsidR="000B479E" w:rsidRPr="00E948CB">
        <w:rPr>
          <w:rFonts w:ascii="David" w:hAnsi="David" w:cs="David"/>
          <w:sz w:val="24"/>
          <w:szCs w:val="24"/>
          <w:rtl/>
        </w:rPr>
        <w:t>.</w:t>
      </w:r>
    </w:p>
    <w:p w14:paraId="14208F5C" w14:textId="77777777" w:rsidR="00260440" w:rsidRPr="00E948CB" w:rsidRDefault="0029665B" w:rsidP="00260440">
      <w:pPr>
        <w:rPr>
          <w:rFonts w:ascii="David" w:hAnsi="David" w:cs="David"/>
          <w:b/>
          <w:bCs/>
          <w:sz w:val="24"/>
          <w:szCs w:val="24"/>
          <w:rtl/>
        </w:rPr>
      </w:pPr>
      <w:r w:rsidRPr="00E948CB">
        <w:rPr>
          <w:rFonts w:ascii="David" w:hAnsi="David" w:cs="David"/>
          <w:sz w:val="24"/>
          <w:szCs w:val="24"/>
          <w:rtl/>
        </w:rPr>
        <w:t>2.</w:t>
      </w:r>
      <w:r w:rsidR="00260440" w:rsidRPr="00E948CB">
        <w:rPr>
          <w:rFonts w:ascii="David" w:hAnsi="David" w:cs="David"/>
          <w:sz w:val="24"/>
          <w:szCs w:val="24"/>
          <w:rtl/>
        </w:rPr>
        <w:t xml:space="preserve"> הצג את המושג אפליה פסולה</w:t>
      </w:r>
      <w:r w:rsidR="00260440" w:rsidRPr="00E948CB">
        <w:rPr>
          <w:rFonts w:ascii="David" w:hAnsi="David" w:cs="David"/>
          <w:b/>
          <w:bCs/>
          <w:sz w:val="24"/>
          <w:szCs w:val="24"/>
          <w:rtl/>
        </w:rPr>
        <w:t>.</w:t>
      </w:r>
    </w:p>
    <w:p w14:paraId="402880E8" w14:textId="77777777" w:rsidR="00B051B4" w:rsidRPr="00E948CB" w:rsidRDefault="00B051B4" w:rsidP="00260440">
      <w:pPr>
        <w:rPr>
          <w:rFonts w:ascii="David" w:hAnsi="David" w:cs="David"/>
          <w:sz w:val="24"/>
          <w:szCs w:val="24"/>
          <w:rtl/>
        </w:rPr>
      </w:pPr>
      <w:r w:rsidRPr="00E948CB">
        <w:rPr>
          <w:rFonts w:ascii="David" w:hAnsi="David" w:cs="David"/>
          <w:sz w:val="24"/>
          <w:szCs w:val="24"/>
          <w:rtl/>
        </w:rPr>
        <w:t>3. הצג את הזכות לחופש המצפון והמחשבה.</w:t>
      </w:r>
    </w:p>
    <w:p w14:paraId="6CE61EDE" w14:textId="77777777" w:rsidR="0029665B" w:rsidRPr="00E948CB" w:rsidRDefault="0029665B" w:rsidP="00260440">
      <w:pPr>
        <w:rPr>
          <w:rFonts w:ascii="David" w:hAnsi="David" w:cs="David"/>
          <w:b/>
          <w:bCs/>
          <w:sz w:val="24"/>
          <w:szCs w:val="24"/>
          <w:rtl/>
        </w:rPr>
      </w:pPr>
    </w:p>
    <w:p w14:paraId="1BF9C8B3" w14:textId="77777777" w:rsidR="00BA5E95" w:rsidRPr="00E948CB" w:rsidRDefault="00BA5E95" w:rsidP="0029665B">
      <w:pPr>
        <w:jc w:val="center"/>
        <w:rPr>
          <w:rFonts w:ascii="David" w:hAnsi="David" w:cs="David"/>
          <w:b/>
          <w:bCs/>
          <w:sz w:val="24"/>
          <w:szCs w:val="24"/>
          <w:u w:val="single"/>
          <w:rtl/>
        </w:rPr>
      </w:pPr>
    </w:p>
    <w:p w14:paraId="3129CC6F" w14:textId="7F51FFC9" w:rsidR="001A1709" w:rsidRPr="00E948CB" w:rsidRDefault="0029665B" w:rsidP="00200EA8">
      <w:pPr>
        <w:jc w:val="center"/>
        <w:rPr>
          <w:rFonts w:ascii="David" w:hAnsi="David" w:cs="David"/>
          <w:b/>
          <w:bCs/>
          <w:sz w:val="24"/>
          <w:szCs w:val="24"/>
          <w:u w:val="single"/>
          <w:rtl/>
        </w:rPr>
      </w:pPr>
      <w:r w:rsidRPr="00E948CB">
        <w:rPr>
          <w:rFonts w:ascii="David" w:hAnsi="David" w:cs="David"/>
          <w:b/>
          <w:bCs/>
          <w:sz w:val="24"/>
          <w:szCs w:val="24"/>
          <w:u w:val="single"/>
          <w:rtl/>
        </w:rPr>
        <w:t>המשטר במדינת ישראל</w:t>
      </w:r>
    </w:p>
    <w:p w14:paraId="7FA6C907" w14:textId="77777777" w:rsidR="00C91FDF" w:rsidRPr="00E948CB" w:rsidRDefault="00C91FDF" w:rsidP="007156A2">
      <w:pPr>
        <w:rPr>
          <w:rFonts w:ascii="David" w:hAnsi="David" w:cs="David"/>
          <w:b/>
          <w:bCs/>
          <w:sz w:val="24"/>
          <w:szCs w:val="24"/>
          <w:rtl/>
        </w:rPr>
      </w:pPr>
    </w:p>
    <w:p w14:paraId="3C7B15CB" w14:textId="77777777" w:rsidR="0029665B" w:rsidRPr="00E948CB" w:rsidRDefault="0029665B" w:rsidP="0029665B">
      <w:pPr>
        <w:rPr>
          <w:rFonts w:ascii="David" w:hAnsi="David" w:cs="David"/>
          <w:b/>
          <w:bCs/>
          <w:sz w:val="24"/>
          <w:szCs w:val="24"/>
          <w:u w:val="single"/>
          <w:rtl/>
        </w:rPr>
      </w:pPr>
      <w:r w:rsidRPr="00E948CB">
        <w:rPr>
          <w:rFonts w:ascii="David" w:hAnsi="David" w:cs="David"/>
          <w:b/>
          <w:bCs/>
          <w:sz w:val="24"/>
          <w:szCs w:val="24"/>
          <w:u w:val="single"/>
          <w:rtl/>
        </w:rPr>
        <w:t>שאלות ידע</w:t>
      </w:r>
      <w:r w:rsidR="00B535D1" w:rsidRPr="00E948CB">
        <w:rPr>
          <w:rFonts w:ascii="David" w:hAnsi="David" w:cs="David"/>
          <w:b/>
          <w:bCs/>
          <w:sz w:val="24"/>
          <w:szCs w:val="24"/>
          <w:u w:val="single"/>
          <w:rtl/>
        </w:rPr>
        <w:t>:</w:t>
      </w:r>
    </w:p>
    <w:p w14:paraId="58FFD726" w14:textId="77777777" w:rsidR="0029665B" w:rsidRPr="00E948CB" w:rsidRDefault="0029665B" w:rsidP="0029665B">
      <w:pPr>
        <w:pStyle w:val="a3"/>
        <w:numPr>
          <w:ilvl w:val="0"/>
          <w:numId w:val="19"/>
        </w:numPr>
        <w:rPr>
          <w:rFonts w:ascii="David" w:hAnsi="David" w:cs="David"/>
          <w:sz w:val="24"/>
          <w:szCs w:val="24"/>
        </w:rPr>
      </w:pPr>
      <w:r w:rsidRPr="00E948CB">
        <w:rPr>
          <w:rFonts w:ascii="David" w:hAnsi="David" w:cs="David"/>
          <w:sz w:val="24"/>
          <w:szCs w:val="24"/>
          <w:rtl/>
        </w:rPr>
        <w:t>הצג את המעמד המשפטי של הכרזת העצמאות</w:t>
      </w:r>
      <w:r w:rsidR="00BA5E95" w:rsidRPr="00E948CB">
        <w:rPr>
          <w:rFonts w:ascii="David" w:hAnsi="David" w:cs="David"/>
          <w:sz w:val="24"/>
          <w:szCs w:val="24"/>
          <w:rtl/>
        </w:rPr>
        <w:t>.</w:t>
      </w:r>
    </w:p>
    <w:p w14:paraId="69EDB4CE" w14:textId="77777777" w:rsidR="00BA5E95" w:rsidRPr="00E948CB" w:rsidRDefault="00BA5E95" w:rsidP="0029665B">
      <w:pPr>
        <w:pStyle w:val="a3"/>
        <w:numPr>
          <w:ilvl w:val="0"/>
          <w:numId w:val="19"/>
        </w:numPr>
        <w:rPr>
          <w:rFonts w:ascii="David" w:hAnsi="David" w:cs="David"/>
          <w:sz w:val="24"/>
          <w:szCs w:val="24"/>
        </w:rPr>
      </w:pPr>
      <w:r w:rsidRPr="00E948CB">
        <w:rPr>
          <w:rFonts w:ascii="David" w:hAnsi="David" w:cs="David"/>
          <w:sz w:val="24"/>
          <w:szCs w:val="24"/>
          <w:rtl/>
        </w:rPr>
        <w:t xml:space="preserve">הצג מהי </w:t>
      </w:r>
      <w:r w:rsidRPr="00E948CB">
        <w:rPr>
          <w:rFonts w:ascii="David" w:hAnsi="David" w:cs="David"/>
          <w:b/>
          <w:bCs/>
          <w:sz w:val="24"/>
          <w:szCs w:val="24"/>
          <w:rtl/>
        </w:rPr>
        <w:t>פשרת הררי</w:t>
      </w:r>
      <w:r w:rsidRPr="00E948CB">
        <w:rPr>
          <w:rFonts w:ascii="David" w:hAnsi="David" w:cs="David"/>
          <w:sz w:val="24"/>
          <w:szCs w:val="24"/>
          <w:rtl/>
        </w:rPr>
        <w:t>.</w:t>
      </w:r>
    </w:p>
    <w:p w14:paraId="5F3E212B" w14:textId="77777777" w:rsidR="000250CF" w:rsidRPr="00E948CB" w:rsidRDefault="000250CF" w:rsidP="0029665B">
      <w:pPr>
        <w:pStyle w:val="a3"/>
        <w:numPr>
          <w:ilvl w:val="0"/>
          <w:numId w:val="19"/>
        </w:numPr>
        <w:rPr>
          <w:rFonts w:ascii="David" w:hAnsi="David" w:cs="David"/>
          <w:sz w:val="24"/>
          <w:szCs w:val="24"/>
        </w:rPr>
      </w:pPr>
      <w:r w:rsidRPr="00E948CB">
        <w:rPr>
          <w:rFonts w:ascii="David" w:hAnsi="David" w:cs="David"/>
          <w:sz w:val="24"/>
          <w:szCs w:val="24"/>
          <w:rtl/>
        </w:rPr>
        <w:t>הצג</w:t>
      </w:r>
      <w:r w:rsidRPr="00E948CB">
        <w:rPr>
          <w:rFonts w:ascii="David" w:hAnsi="David" w:cs="David"/>
          <w:sz w:val="24"/>
          <w:szCs w:val="24"/>
          <w:u w:val="single"/>
          <w:rtl/>
        </w:rPr>
        <w:t xml:space="preserve"> שני </w:t>
      </w:r>
      <w:r w:rsidRPr="00E948CB">
        <w:rPr>
          <w:rFonts w:ascii="David" w:hAnsi="David" w:cs="David"/>
          <w:sz w:val="24"/>
          <w:szCs w:val="24"/>
          <w:rtl/>
        </w:rPr>
        <w:t>מאפיינים י</w:t>
      </w:r>
      <w:r w:rsidR="000D6A33" w:rsidRPr="00E948CB">
        <w:rPr>
          <w:rFonts w:ascii="David" w:hAnsi="David" w:cs="David"/>
          <w:sz w:val="24"/>
          <w:szCs w:val="24"/>
          <w:rtl/>
        </w:rPr>
        <w:t>י</w:t>
      </w:r>
      <w:r w:rsidRPr="00E948CB">
        <w:rPr>
          <w:rFonts w:ascii="David" w:hAnsi="David" w:cs="David"/>
          <w:sz w:val="24"/>
          <w:szCs w:val="24"/>
          <w:rtl/>
        </w:rPr>
        <w:t xml:space="preserve">חודיים של </w:t>
      </w:r>
      <w:r w:rsidRPr="00E948CB">
        <w:rPr>
          <w:rFonts w:ascii="David" w:hAnsi="David" w:cs="David"/>
          <w:b/>
          <w:bCs/>
          <w:sz w:val="24"/>
          <w:szCs w:val="24"/>
          <w:rtl/>
        </w:rPr>
        <w:t>חוק יסוד.</w:t>
      </w:r>
    </w:p>
    <w:p w14:paraId="25A3A3BF" w14:textId="28DDE4E0" w:rsidR="00BA5E95" w:rsidRPr="00E948CB" w:rsidRDefault="00405C62" w:rsidP="001B0AD7">
      <w:pPr>
        <w:pStyle w:val="a3"/>
        <w:numPr>
          <w:ilvl w:val="0"/>
          <w:numId w:val="19"/>
        </w:numPr>
        <w:rPr>
          <w:rFonts w:ascii="David" w:hAnsi="David" w:cs="David"/>
          <w:sz w:val="24"/>
          <w:szCs w:val="24"/>
          <w:rtl/>
        </w:rPr>
      </w:pPr>
      <w:r w:rsidRPr="00E948CB">
        <w:rPr>
          <w:rFonts w:ascii="David" w:hAnsi="David" w:cs="David"/>
          <w:sz w:val="24"/>
          <w:szCs w:val="24"/>
          <w:rtl/>
        </w:rPr>
        <w:t xml:space="preserve">הצג את המושג </w:t>
      </w:r>
      <w:r w:rsidRPr="00E948CB">
        <w:rPr>
          <w:rFonts w:ascii="David" w:hAnsi="David" w:cs="David"/>
          <w:b/>
          <w:bCs/>
          <w:sz w:val="24"/>
          <w:szCs w:val="24"/>
          <w:rtl/>
        </w:rPr>
        <w:t>חקיקת משנה</w:t>
      </w:r>
    </w:p>
    <w:p w14:paraId="11CD8DC3" w14:textId="77777777" w:rsidR="0029665B" w:rsidRPr="00E948CB" w:rsidRDefault="0029665B" w:rsidP="007156A2">
      <w:pPr>
        <w:rPr>
          <w:rFonts w:ascii="David" w:hAnsi="David" w:cs="David"/>
          <w:b/>
          <w:bCs/>
          <w:sz w:val="24"/>
          <w:szCs w:val="24"/>
          <w:rtl/>
        </w:rPr>
      </w:pPr>
    </w:p>
    <w:p w14:paraId="15C42E3C" w14:textId="77777777" w:rsidR="00260440" w:rsidRPr="00E948CB" w:rsidRDefault="00EB3767" w:rsidP="00EB3767">
      <w:pPr>
        <w:jc w:val="center"/>
        <w:rPr>
          <w:rFonts w:ascii="David" w:hAnsi="David" w:cs="David"/>
          <w:b/>
          <w:bCs/>
          <w:sz w:val="24"/>
          <w:szCs w:val="24"/>
          <w:u w:val="single"/>
          <w:rtl/>
        </w:rPr>
      </w:pPr>
      <w:r w:rsidRPr="00E948CB">
        <w:rPr>
          <w:rFonts w:ascii="David" w:hAnsi="David" w:cs="David"/>
          <w:b/>
          <w:bCs/>
          <w:sz w:val="24"/>
          <w:szCs w:val="24"/>
          <w:u w:val="single"/>
          <w:rtl/>
        </w:rPr>
        <w:t>הרשות המבצעת:</w:t>
      </w:r>
    </w:p>
    <w:p w14:paraId="75D4DFA8" w14:textId="02953003" w:rsidR="00A75D62" w:rsidRPr="00E948CB" w:rsidRDefault="00A75D62" w:rsidP="00A75D62">
      <w:pPr>
        <w:pStyle w:val="a3"/>
        <w:numPr>
          <w:ilvl w:val="0"/>
          <w:numId w:val="29"/>
        </w:numPr>
        <w:rPr>
          <w:rFonts w:ascii="David" w:hAnsi="David" w:cs="David"/>
          <w:sz w:val="24"/>
          <w:szCs w:val="24"/>
          <w:rtl/>
        </w:rPr>
      </w:pPr>
      <w:r w:rsidRPr="00E948CB">
        <w:rPr>
          <w:rFonts w:ascii="David" w:hAnsi="David" w:cs="David"/>
          <w:sz w:val="24"/>
          <w:szCs w:val="24"/>
          <w:rtl/>
        </w:rPr>
        <w:t>המשרד להגנת הסביבה הוא משרד ממשלתי ומתפקידיו לקדם שמירה על הסביבה ועל בריאות הציבור</w:t>
      </w:r>
      <w:r w:rsidRPr="00E948CB">
        <w:rPr>
          <w:rFonts w:ascii="David" w:hAnsi="David" w:cs="David"/>
          <w:sz w:val="24"/>
          <w:szCs w:val="24"/>
        </w:rPr>
        <w:t xml:space="preserve">. </w:t>
      </w:r>
      <w:r w:rsidRPr="00E948CB">
        <w:rPr>
          <w:rFonts w:ascii="David" w:hAnsi="David" w:cs="David"/>
          <w:sz w:val="24"/>
          <w:szCs w:val="24"/>
          <w:rtl/>
        </w:rPr>
        <w:t>במסגרת פעולותיו גיבש המשרד תוכנית שמטרתה לצמצם את הזיהום הסביבתי שנגרם משימוש בכלי פלסטיק חד־פעמיים. כדי להביא להפחתה של ממש בשימוש בכלים חד־פעמיים, בתוכנית שגובשה נכללת העלאה ניכרת של מחירי המוצרים הללו</w:t>
      </w:r>
    </w:p>
    <w:p w14:paraId="7F6D3C2F" w14:textId="77777777" w:rsidR="000A05B1" w:rsidRPr="00E948CB" w:rsidRDefault="000A05B1" w:rsidP="000A05B1">
      <w:pPr>
        <w:pStyle w:val="a3"/>
        <w:ind w:left="360"/>
        <w:rPr>
          <w:rFonts w:ascii="David" w:hAnsi="David" w:cs="David"/>
          <w:sz w:val="24"/>
          <w:szCs w:val="24"/>
          <w:rtl/>
        </w:rPr>
      </w:pPr>
    </w:p>
    <w:p w14:paraId="6B8CDF75" w14:textId="6A4F4DEC" w:rsidR="00EB3767" w:rsidRPr="00E948CB" w:rsidRDefault="00A75D62" w:rsidP="000A05B1">
      <w:pPr>
        <w:pStyle w:val="a3"/>
        <w:ind w:left="360"/>
        <w:rPr>
          <w:rFonts w:ascii="David" w:hAnsi="David" w:cs="David"/>
          <w:b/>
          <w:bCs/>
          <w:sz w:val="24"/>
          <w:szCs w:val="24"/>
          <w:rtl/>
        </w:rPr>
      </w:pPr>
      <w:r w:rsidRPr="00E948CB">
        <w:rPr>
          <w:rFonts w:ascii="David" w:hAnsi="David" w:cs="David"/>
          <w:sz w:val="24"/>
          <w:szCs w:val="24"/>
          <w:rtl/>
        </w:rPr>
        <w:t xml:space="preserve">ציין והצג את </w:t>
      </w:r>
      <w:r w:rsidRPr="00E948CB">
        <w:rPr>
          <w:rFonts w:ascii="David" w:hAnsi="David" w:cs="David"/>
          <w:b/>
          <w:bCs/>
          <w:sz w:val="24"/>
          <w:szCs w:val="24"/>
          <w:rtl/>
        </w:rPr>
        <w:t>תפקיד הממשלה</w:t>
      </w:r>
      <w:r w:rsidRPr="00E948CB">
        <w:rPr>
          <w:rFonts w:ascii="David" w:hAnsi="David" w:cs="David"/>
          <w:sz w:val="24"/>
          <w:szCs w:val="24"/>
          <w:rtl/>
        </w:rPr>
        <w:t xml:space="preserve"> שמתממש בפעולותיו של המשרד להגנת הסביבה</w:t>
      </w:r>
      <w:r w:rsidRPr="00E948CB">
        <w:rPr>
          <w:rFonts w:ascii="David" w:hAnsi="David" w:cs="David"/>
          <w:sz w:val="24"/>
          <w:szCs w:val="24"/>
        </w:rPr>
        <w:t xml:space="preserve">. </w:t>
      </w:r>
      <w:r w:rsidRPr="00E948CB">
        <w:rPr>
          <w:rFonts w:ascii="David" w:hAnsi="David" w:cs="David"/>
          <w:sz w:val="24"/>
          <w:szCs w:val="24"/>
          <w:rtl/>
        </w:rPr>
        <w:t>הסבר כיצד תפקיד זה בא לידי ביטוי בקטע</w:t>
      </w:r>
      <w:r w:rsidRPr="00E948CB">
        <w:rPr>
          <w:rFonts w:ascii="David" w:hAnsi="David" w:cs="David"/>
          <w:sz w:val="24"/>
          <w:szCs w:val="24"/>
        </w:rPr>
        <w:t>.</w:t>
      </w:r>
    </w:p>
    <w:p w14:paraId="58F06D67" w14:textId="77777777" w:rsidR="000A05B1" w:rsidRPr="00E948CB" w:rsidRDefault="000A05B1" w:rsidP="00A75D62">
      <w:pPr>
        <w:pStyle w:val="a3"/>
        <w:rPr>
          <w:rFonts w:ascii="David" w:hAnsi="David" w:cs="David"/>
          <w:b/>
          <w:bCs/>
          <w:sz w:val="24"/>
          <w:szCs w:val="24"/>
          <w:rtl/>
        </w:rPr>
      </w:pPr>
    </w:p>
    <w:p w14:paraId="4F310FDE" w14:textId="77777777" w:rsidR="000A05B1" w:rsidRPr="00E948CB" w:rsidRDefault="00AB4630" w:rsidP="00E40803">
      <w:pPr>
        <w:pStyle w:val="a3"/>
        <w:numPr>
          <w:ilvl w:val="0"/>
          <w:numId w:val="29"/>
        </w:numPr>
        <w:rPr>
          <w:rFonts w:ascii="David" w:hAnsi="David" w:cs="David"/>
          <w:sz w:val="24"/>
          <w:szCs w:val="24"/>
        </w:rPr>
      </w:pPr>
      <w:r w:rsidRPr="00E948CB">
        <w:rPr>
          <w:rFonts w:ascii="David" w:hAnsi="David" w:cs="David"/>
          <w:sz w:val="24"/>
          <w:szCs w:val="24"/>
          <w:rtl/>
        </w:rPr>
        <w:t>בתקופה האחרונה מורגש ברשתות השיווק מחסור בחמאה. פרשנים לענייני כלכלה מסבירים שמשרד הכלכלה ומשרד החקלאות מעוניינים להגן על יצרני החמאה המקומיים מפני תחרות ולכן מגבילים את ייבוא החמאה ממדינות אחרות לישראל</w:t>
      </w:r>
      <w:r w:rsidRPr="00E948CB">
        <w:rPr>
          <w:rFonts w:ascii="David" w:hAnsi="David" w:cs="David"/>
          <w:sz w:val="24"/>
          <w:szCs w:val="24"/>
        </w:rPr>
        <w:t xml:space="preserve">. </w:t>
      </w:r>
      <w:r w:rsidRPr="00E948CB">
        <w:rPr>
          <w:rFonts w:ascii="David" w:hAnsi="David" w:cs="David"/>
          <w:sz w:val="24"/>
          <w:szCs w:val="24"/>
          <w:rtl/>
        </w:rPr>
        <w:t>קבוצה של אזרחים הקימה את ארגון "האינטרס שלנו". אחת המטרות של הארגון היא להיאבק למען ייבוא חופשי וזול של מוצרים כמו חמאה מחוץ לארץ. ראשי הארגון ביקשו מציבור צרכני החמאה שיצטרפו למאבקם</w:t>
      </w:r>
      <w:r w:rsidRPr="00E948CB">
        <w:rPr>
          <w:rFonts w:ascii="David" w:hAnsi="David" w:cs="David"/>
          <w:sz w:val="24"/>
          <w:szCs w:val="24"/>
        </w:rPr>
        <w:t xml:space="preserve">, </w:t>
      </w:r>
      <w:r w:rsidRPr="00E948CB">
        <w:rPr>
          <w:rFonts w:ascii="David" w:hAnsi="David" w:cs="David"/>
          <w:sz w:val="24"/>
          <w:szCs w:val="24"/>
          <w:rtl/>
        </w:rPr>
        <w:t>ויכתבו לשרים מכתבים ובהם ידרשו לתת מענה למחסור בחמאה</w:t>
      </w:r>
      <w:r w:rsidRPr="00E948CB">
        <w:rPr>
          <w:rFonts w:ascii="David" w:hAnsi="David" w:cs="David"/>
          <w:sz w:val="24"/>
          <w:szCs w:val="24"/>
        </w:rPr>
        <w:t>.</w:t>
      </w:r>
    </w:p>
    <w:p w14:paraId="6CB51A02" w14:textId="77777777" w:rsidR="000A05B1" w:rsidRPr="00E948CB" w:rsidRDefault="000A05B1" w:rsidP="000A05B1">
      <w:pPr>
        <w:pStyle w:val="a3"/>
        <w:ind w:left="360"/>
        <w:rPr>
          <w:rFonts w:ascii="David" w:hAnsi="David" w:cs="David"/>
          <w:sz w:val="24"/>
          <w:szCs w:val="24"/>
          <w:rtl/>
        </w:rPr>
      </w:pPr>
    </w:p>
    <w:p w14:paraId="58D9F4B5" w14:textId="283AA412" w:rsidR="003D2D45" w:rsidRPr="00E948CB" w:rsidRDefault="00AB4630" w:rsidP="000A05B1">
      <w:pPr>
        <w:pStyle w:val="a3"/>
        <w:ind w:left="360"/>
        <w:rPr>
          <w:rFonts w:ascii="David" w:hAnsi="David" w:cs="David"/>
          <w:sz w:val="24"/>
          <w:szCs w:val="24"/>
        </w:rPr>
      </w:pPr>
      <w:r w:rsidRPr="00E948CB">
        <w:rPr>
          <w:rFonts w:ascii="David" w:hAnsi="David" w:cs="David"/>
          <w:sz w:val="24"/>
          <w:szCs w:val="24"/>
          <w:rtl/>
        </w:rPr>
        <w:t xml:space="preserve"> ציין והצג את </w:t>
      </w:r>
      <w:r w:rsidRPr="00E948CB">
        <w:rPr>
          <w:rFonts w:ascii="David" w:hAnsi="David" w:cs="David"/>
          <w:b/>
          <w:bCs/>
          <w:sz w:val="24"/>
          <w:szCs w:val="24"/>
          <w:rtl/>
        </w:rPr>
        <w:t>תפקיד הממשלה</w:t>
      </w:r>
      <w:r w:rsidRPr="00E948CB">
        <w:rPr>
          <w:rFonts w:ascii="David" w:hAnsi="David" w:cs="David"/>
          <w:sz w:val="24"/>
          <w:szCs w:val="24"/>
          <w:rtl/>
        </w:rPr>
        <w:t xml:space="preserve"> שבא לידי ביטוי בדברי הפרשנים לענייני כלכלה</w:t>
      </w:r>
      <w:r w:rsidRPr="00E948CB">
        <w:rPr>
          <w:rFonts w:ascii="David" w:hAnsi="David" w:cs="David"/>
          <w:sz w:val="24"/>
          <w:szCs w:val="24"/>
        </w:rPr>
        <w:t xml:space="preserve">. </w:t>
      </w:r>
      <w:r w:rsidRPr="00E948CB">
        <w:rPr>
          <w:rFonts w:ascii="David" w:hAnsi="David" w:cs="David"/>
          <w:sz w:val="24"/>
          <w:szCs w:val="24"/>
          <w:rtl/>
        </w:rPr>
        <w:t>הסבר כיצד תפקיד זה בא לידי ביטוי בקטע</w:t>
      </w:r>
    </w:p>
    <w:p w14:paraId="3C8D9BF2" w14:textId="77777777" w:rsidR="003D2D45" w:rsidRPr="00E948CB" w:rsidRDefault="003D2D45" w:rsidP="00EB3767">
      <w:pPr>
        <w:rPr>
          <w:rFonts w:ascii="David" w:hAnsi="David" w:cs="David"/>
          <w:b/>
          <w:bCs/>
          <w:sz w:val="24"/>
          <w:szCs w:val="24"/>
          <w:rtl/>
        </w:rPr>
      </w:pPr>
    </w:p>
    <w:p w14:paraId="1FA464BD" w14:textId="755494EE" w:rsidR="00BA5E95" w:rsidRPr="00E948CB" w:rsidRDefault="00AB4630" w:rsidP="00BA5E95">
      <w:pPr>
        <w:rPr>
          <w:rFonts w:ascii="David" w:hAnsi="David" w:cs="David"/>
          <w:b/>
          <w:bCs/>
          <w:sz w:val="24"/>
          <w:szCs w:val="24"/>
          <w:rtl/>
        </w:rPr>
      </w:pPr>
      <w:r w:rsidRPr="00E948CB">
        <w:rPr>
          <w:rFonts w:ascii="David" w:hAnsi="David" w:cs="David"/>
          <w:sz w:val="24"/>
          <w:szCs w:val="24"/>
          <w:rtl/>
        </w:rPr>
        <w:t>3</w:t>
      </w:r>
      <w:r w:rsidR="00BA5E95" w:rsidRPr="00E948CB">
        <w:rPr>
          <w:rFonts w:ascii="David" w:hAnsi="David" w:cs="David"/>
          <w:sz w:val="24"/>
          <w:szCs w:val="24"/>
          <w:rtl/>
        </w:rPr>
        <w:t>.</w:t>
      </w:r>
      <w:r w:rsidR="0038139D" w:rsidRPr="00E948CB">
        <w:rPr>
          <w:rFonts w:ascii="David" w:hAnsi="David" w:cs="David"/>
          <w:sz w:val="24"/>
          <w:szCs w:val="24"/>
          <w:rtl/>
        </w:rPr>
        <w:t>במהלך מבצע צבאי שהתנהל בשנה האחרונה התבטא באופן פומבי אחד מחברי הממשלה נגד מדיניות הממשלה במבצע. בתגובה לכך, פיטר ראש הממשלה את חבר הממשלה שיצא נגדו</w:t>
      </w:r>
      <w:r w:rsidR="0038139D" w:rsidRPr="00E948CB">
        <w:rPr>
          <w:rFonts w:ascii="David" w:hAnsi="David" w:cs="David"/>
          <w:b/>
          <w:bCs/>
          <w:sz w:val="24"/>
          <w:szCs w:val="24"/>
          <w:rtl/>
        </w:rPr>
        <w:t>.</w:t>
      </w:r>
    </w:p>
    <w:p w14:paraId="63C92B1B" w14:textId="0DA275C6" w:rsidR="0038139D" w:rsidRPr="00E948CB" w:rsidRDefault="0038139D" w:rsidP="000A05B1">
      <w:pPr>
        <w:rPr>
          <w:rFonts w:ascii="David" w:hAnsi="David" w:cs="David"/>
          <w:b/>
          <w:bCs/>
          <w:sz w:val="24"/>
          <w:szCs w:val="24"/>
          <w:rtl/>
        </w:rPr>
      </w:pPr>
      <w:r w:rsidRPr="00E948CB">
        <w:rPr>
          <w:rFonts w:ascii="David" w:hAnsi="David" w:cs="David"/>
          <w:b/>
          <w:bCs/>
          <w:sz w:val="24"/>
          <w:szCs w:val="24"/>
          <w:rtl/>
        </w:rPr>
        <w:t xml:space="preserve"> ציין והצג את </w:t>
      </w:r>
      <w:r w:rsidRPr="00E948CB">
        <w:rPr>
          <w:rFonts w:ascii="David" w:hAnsi="David" w:cs="David"/>
          <w:b/>
          <w:bCs/>
          <w:sz w:val="24"/>
          <w:szCs w:val="24"/>
          <w:u w:val="single"/>
          <w:rtl/>
        </w:rPr>
        <w:t xml:space="preserve">סוג האחריות </w:t>
      </w:r>
      <w:r w:rsidRPr="00E948CB">
        <w:rPr>
          <w:rFonts w:ascii="David" w:hAnsi="David" w:cs="David"/>
          <w:b/>
          <w:bCs/>
          <w:sz w:val="24"/>
          <w:szCs w:val="24"/>
          <w:rtl/>
        </w:rPr>
        <w:t>שאותה הפר חבר הממשלה בפעולתו</w:t>
      </w:r>
      <w:r w:rsidR="000A05B1" w:rsidRPr="00E948CB">
        <w:rPr>
          <w:rFonts w:ascii="David" w:hAnsi="David" w:cs="David"/>
          <w:b/>
          <w:bCs/>
          <w:sz w:val="24"/>
          <w:szCs w:val="24"/>
          <w:rtl/>
        </w:rPr>
        <w:t xml:space="preserve"> </w:t>
      </w:r>
      <w:r w:rsidRPr="00E948CB">
        <w:rPr>
          <w:rFonts w:ascii="David" w:hAnsi="David" w:cs="David"/>
          <w:b/>
          <w:bCs/>
          <w:sz w:val="24"/>
          <w:szCs w:val="24"/>
          <w:rtl/>
        </w:rPr>
        <w:t>הסבר תשובתך על פי הקטע.</w:t>
      </w:r>
    </w:p>
    <w:p w14:paraId="37879DAD" w14:textId="77777777" w:rsidR="0038139D" w:rsidRPr="00E948CB" w:rsidRDefault="0038139D" w:rsidP="0038139D">
      <w:pPr>
        <w:rPr>
          <w:rFonts w:ascii="David" w:hAnsi="David" w:cs="David"/>
          <w:b/>
          <w:bCs/>
          <w:sz w:val="24"/>
          <w:szCs w:val="24"/>
          <w:rtl/>
        </w:rPr>
      </w:pPr>
    </w:p>
    <w:p w14:paraId="68B8C63E" w14:textId="353EB3CC" w:rsidR="0038139D" w:rsidRPr="00E948CB" w:rsidRDefault="000A05B1" w:rsidP="0038139D">
      <w:pPr>
        <w:rPr>
          <w:rFonts w:ascii="David" w:hAnsi="David" w:cs="David"/>
          <w:sz w:val="24"/>
          <w:szCs w:val="24"/>
        </w:rPr>
      </w:pPr>
      <w:r w:rsidRPr="00E948CB">
        <w:rPr>
          <w:rFonts w:ascii="David" w:hAnsi="David" w:cs="David"/>
          <w:sz w:val="24"/>
          <w:szCs w:val="24"/>
          <w:rtl/>
        </w:rPr>
        <w:t>4</w:t>
      </w:r>
      <w:r w:rsidR="00BA5E95" w:rsidRPr="00E948CB">
        <w:rPr>
          <w:rFonts w:ascii="David" w:hAnsi="David" w:cs="David"/>
          <w:sz w:val="24"/>
          <w:szCs w:val="24"/>
          <w:rtl/>
        </w:rPr>
        <w:t>.</w:t>
      </w:r>
      <w:r w:rsidR="0038139D" w:rsidRPr="00E948CB">
        <w:rPr>
          <w:rFonts w:ascii="David" w:hAnsi="David" w:cs="David"/>
          <w:sz w:val="24"/>
          <w:szCs w:val="24"/>
          <w:rtl/>
        </w:rPr>
        <w:t xml:space="preserve">תושבים בדואים שביקשו להתחסן ולחסן את ילדיהם כנגד נגיף של מחלה מידבקת גילו שבמקומות מועטים בלבד ניתן לקבל חיסונים, ולא כל התושבים יכולים להגיע למקומות אלו. אחד מחברי הכנסת הגיש </w:t>
      </w:r>
      <w:proofErr w:type="spellStart"/>
      <w:r w:rsidR="0038139D" w:rsidRPr="00E948CB">
        <w:rPr>
          <w:rFonts w:ascii="David" w:hAnsi="David" w:cs="David"/>
          <w:sz w:val="24"/>
          <w:szCs w:val="24"/>
          <w:rtl/>
        </w:rPr>
        <w:t>שאילתא</w:t>
      </w:r>
      <w:proofErr w:type="spellEnd"/>
      <w:r w:rsidR="0038139D" w:rsidRPr="00E948CB">
        <w:rPr>
          <w:rFonts w:ascii="David" w:hAnsi="David" w:cs="David"/>
          <w:sz w:val="24"/>
          <w:szCs w:val="24"/>
          <w:rtl/>
        </w:rPr>
        <w:t xml:space="preserve"> בנושא לשר הבריאות ודרש ממנו לתת הסברים למצב בקרב האוכלוסייה הבדואית בדרום ולפרט את דרכי הפעולה וההתמודדות. השר השיב </w:t>
      </w:r>
      <w:proofErr w:type="spellStart"/>
      <w:r w:rsidR="0038139D" w:rsidRPr="00E948CB">
        <w:rPr>
          <w:rFonts w:ascii="David" w:hAnsi="David" w:cs="David"/>
          <w:sz w:val="24"/>
          <w:szCs w:val="24"/>
          <w:rtl/>
        </w:rPr>
        <w:t>לשאילתא</w:t>
      </w:r>
      <w:proofErr w:type="spellEnd"/>
      <w:r w:rsidR="0038139D" w:rsidRPr="00E948CB">
        <w:rPr>
          <w:rFonts w:ascii="David" w:hAnsi="David" w:cs="David"/>
          <w:sz w:val="24"/>
          <w:szCs w:val="24"/>
          <w:rtl/>
        </w:rPr>
        <w:t xml:space="preserve"> והסביר כי המשרד בראשותו נוקט בפעולות שונות לשיפור המצב, ביניהן הסברה ושליחת ניידות ליישובים השונים. השר הוסיף ואמר כי המצב נובע גם מכך שחלק מהאוכלוסייה הבדואית מתנגד לקבלת חיסונים</w:t>
      </w:r>
      <w:r w:rsidR="0038139D" w:rsidRPr="00E948CB">
        <w:rPr>
          <w:rFonts w:ascii="David" w:hAnsi="David" w:cs="David"/>
          <w:sz w:val="24"/>
          <w:szCs w:val="24"/>
        </w:rPr>
        <w:t>.</w:t>
      </w:r>
    </w:p>
    <w:p w14:paraId="139A34E8" w14:textId="418465E9" w:rsidR="0038139D" w:rsidRPr="00E948CB" w:rsidRDefault="0038139D" w:rsidP="0038139D">
      <w:pPr>
        <w:rPr>
          <w:rFonts w:ascii="David" w:hAnsi="David" w:cs="David"/>
          <w:b/>
          <w:bCs/>
          <w:sz w:val="24"/>
          <w:szCs w:val="24"/>
          <w:rtl/>
        </w:rPr>
      </w:pPr>
      <w:r w:rsidRPr="00E948CB">
        <w:rPr>
          <w:rFonts w:ascii="David" w:hAnsi="David" w:cs="David"/>
          <w:b/>
          <w:bCs/>
          <w:sz w:val="24"/>
          <w:szCs w:val="24"/>
          <w:rtl/>
        </w:rPr>
        <w:t xml:space="preserve">ציין והצג את </w:t>
      </w:r>
      <w:r w:rsidRPr="00E948CB">
        <w:rPr>
          <w:rFonts w:ascii="David" w:hAnsi="David" w:cs="David"/>
          <w:b/>
          <w:bCs/>
          <w:sz w:val="24"/>
          <w:szCs w:val="24"/>
          <w:u w:val="single"/>
          <w:rtl/>
        </w:rPr>
        <w:t>סוג האחריות</w:t>
      </w:r>
      <w:r w:rsidRPr="00E948CB">
        <w:rPr>
          <w:rFonts w:ascii="David" w:hAnsi="David" w:cs="David"/>
          <w:b/>
          <w:bCs/>
          <w:sz w:val="24"/>
          <w:szCs w:val="24"/>
          <w:rtl/>
        </w:rPr>
        <w:t xml:space="preserve"> הבא לידי ביטוי בתשובת השר</w:t>
      </w:r>
      <w:r w:rsidRPr="00E948CB">
        <w:rPr>
          <w:rFonts w:ascii="David" w:hAnsi="David" w:cs="David"/>
          <w:b/>
          <w:bCs/>
          <w:sz w:val="24"/>
          <w:szCs w:val="24"/>
        </w:rPr>
        <w:t>.</w:t>
      </w:r>
      <w:r w:rsidRPr="00E948CB">
        <w:rPr>
          <w:rFonts w:ascii="David" w:hAnsi="David" w:cs="David"/>
          <w:b/>
          <w:bCs/>
          <w:sz w:val="24"/>
          <w:szCs w:val="24"/>
          <w:rtl/>
        </w:rPr>
        <w:t>הסבר כיצד סוג אחריות זה בא לידי ביטוי בקטע</w:t>
      </w:r>
      <w:r w:rsidRPr="00E948CB">
        <w:rPr>
          <w:rFonts w:ascii="David" w:hAnsi="David" w:cs="David"/>
          <w:b/>
          <w:bCs/>
          <w:sz w:val="24"/>
          <w:szCs w:val="24"/>
        </w:rPr>
        <w:t>.</w:t>
      </w:r>
    </w:p>
    <w:p w14:paraId="1DEC6FD7" w14:textId="77777777" w:rsidR="00BA05AC" w:rsidRPr="00E948CB" w:rsidRDefault="00BA05AC" w:rsidP="0038139D">
      <w:pPr>
        <w:rPr>
          <w:rFonts w:ascii="David" w:hAnsi="David" w:cs="David"/>
          <w:b/>
          <w:bCs/>
          <w:sz w:val="24"/>
          <w:szCs w:val="24"/>
          <w:rtl/>
        </w:rPr>
      </w:pPr>
    </w:p>
    <w:p w14:paraId="128B507E" w14:textId="1E213BB2" w:rsidR="00BA05AC" w:rsidRPr="00E948CB" w:rsidRDefault="000A05B1" w:rsidP="00BA05AC">
      <w:pPr>
        <w:spacing w:after="0" w:line="240" w:lineRule="auto"/>
        <w:rPr>
          <w:rFonts w:ascii="David" w:hAnsi="David" w:cs="David"/>
          <w:sz w:val="24"/>
          <w:szCs w:val="24"/>
        </w:rPr>
      </w:pPr>
      <w:r w:rsidRPr="00E948CB">
        <w:rPr>
          <w:rFonts w:ascii="David" w:hAnsi="David" w:cs="David"/>
          <w:sz w:val="24"/>
          <w:szCs w:val="24"/>
          <w:rtl/>
        </w:rPr>
        <w:t>5</w:t>
      </w:r>
      <w:r w:rsidR="00BA5E95" w:rsidRPr="00E948CB">
        <w:rPr>
          <w:rFonts w:ascii="David" w:hAnsi="David" w:cs="David"/>
          <w:sz w:val="24"/>
          <w:szCs w:val="24"/>
          <w:rtl/>
        </w:rPr>
        <w:t>.</w:t>
      </w:r>
      <w:r w:rsidR="00BA05AC" w:rsidRPr="00E948CB">
        <w:rPr>
          <w:rFonts w:ascii="David" w:hAnsi="David" w:cs="David"/>
          <w:sz w:val="24"/>
          <w:szCs w:val="24"/>
          <w:rtl/>
        </w:rPr>
        <w:t>ידיעת הציבור הובא דוח שפרסם מבקר המדינה בנוגע לאסון השרפה בכרמל בשנת 2010 , שבו נהרגו אנשים רבים ונשרפו שטחי יער גדולים.</w:t>
      </w:r>
    </w:p>
    <w:p w14:paraId="059BACE5" w14:textId="77777777" w:rsidR="00BA05AC" w:rsidRPr="00E948CB" w:rsidRDefault="00BA05AC" w:rsidP="00BA05AC">
      <w:pPr>
        <w:spacing w:after="0" w:line="240" w:lineRule="auto"/>
        <w:rPr>
          <w:rFonts w:ascii="David" w:hAnsi="David" w:cs="David"/>
          <w:sz w:val="24"/>
          <w:szCs w:val="24"/>
          <w:rtl/>
        </w:rPr>
      </w:pPr>
      <w:r w:rsidRPr="00E948CB">
        <w:rPr>
          <w:rFonts w:ascii="David" w:hAnsi="David" w:cs="David"/>
          <w:sz w:val="24"/>
          <w:szCs w:val="24"/>
          <w:rtl/>
        </w:rPr>
        <w:t>המבקר מבהיר בדוח את עמדתו בנוגע לסוגי האחריות לאסון , ומדגיש את הסכנה שבהטלת האחריות לתוצאות האסון על דרגי הביצוע הנמוכים.</w:t>
      </w:r>
    </w:p>
    <w:p w14:paraId="40448CBB" w14:textId="77777777" w:rsidR="00BA05AC" w:rsidRPr="00E948CB" w:rsidRDefault="00BA05AC" w:rsidP="00BA05AC">
      <w:pPr>
        <w:spacing w:after="0" w:line="240" w:lineRule="auto"/>
        <w:rPr>
          <w:rFonts w:ascii="David" w:hAnsi="David" w:cs="David"/>
          <w:sz w:val="24"/>
          <w:szCs w:val="24"/>
          <w:rtl/>
        </w:rPr>
      </w:pPr>
      <w:r w:rsidRPr="00E948CB">
        <w:rPr>
          <w:rFonts w:ascii="David" w:hAnsi="David" w:cs="David"/>
          <w:sz w:val="24"/>
          <w:szCs w:val="24"/>
          <w:rtl/>
        </w:rPr>
        <w:t>לדבריו , ההיערכות למניעת שרפות היא בסמכותה של הממשלה , ולכן היא נושאת באחריות כוללת למחדלים ולכישלונות שהובילו לאסון ולתוצאותיו.</w:t>
      </w:r>
    </w:p>
    <w:p w14:paraId="20D7BCF9" w14:textId="77777777" w:rsidR="00BA05AC" w:rsidRPr="00E948CB" w:rsidRDefault="00BA05AC" w:rsidP="00BA05AC">
      <w:pPr>
        <w:spacing w:after="0" w:line="240" w:lineRule="auto"/>
        <w:rPr>
          <w:rFonts w:ascii="David" w:hAnsi="David" w:cs="David"/>
          <w:sz w:val="24"/>
          <w:szCs w:val="24"/>
          <w:rtl/>
        </w:rPr>
      </w:pPr>
      <w:r w:rsidRPr="00E948CB">
        <w:rPr>
          <w:rFonts w:ascii="David" w:hAnsi="David" w:cs="David"/>
          <w:sz w:val="24"/>
          <w:szCs w:val="24"/>
          <w:rtl/>
        </w:rPr>
        <w:t>דוח המבקר דן בליקויים שהיו בהיערכות למניעת שרפות בזמנן של ממשלות קודמות , אך קובע שבסופו של דבר האחריות לתוצאות חלה על הממשלה שכיהנה בזמן השרפה.</w:t>
      </w:r>
    </w:p>
    <w:p w14:paraId="0F796A89" w14:textId="77777777" w:rsidR="00BA05AC" w:rsidRPr="00E948CB" w:rsidRDefault="00BA05AC" w:rsidP="00BA05AC">
      <w:pPr>
        <w:spacing w:after="0" w:line="240" w:lineRule="auto"/>
        <w:rPr>
          <w:rFonts w:ascii="David" w:hAnsi="David" w:cs="David"/>
          <w:sz w:val="24"/>
          <w:szCs w:val="24"/>
          <w:rtl/>
        </w:rPr>
      </w:pPr>
    </w:p>
    <w:p w14:paraId="3FF8C796" w14:textId="77777777" w:rsidR="00BA05AC" w:rsidRPr="00E948CB" w:rsidRDefault="00BA05AC" w:rsidP="00BA05AC">
      <w:pPr>
        <w:spacing w:after="0" w:line="240" w:lineRule="auto"/>
        <w:rPr>
          <w:rFonts w:ascii="David" w:hAnsi="David" w:cs="David"/>
          <w:b/>
          <w:bCs/>
          <w:sz w:val="24"/>
          <w:szCs w:val="24"/>
        </w:rPr>
      </w:pPr>
      <w:r w:rsidRPr="00E948CB">
        <w:rPr>
          <w:rFonts w:ascii="David" w:hAnsi="David" w:cs="David"/>
          <w:b/>
          <w:bCs/>
          <w:sz w:val="24"/>
          <w:szCs w:val="24"/>
          <w:rtl/>
        </w:rPr>
        <w:t xml:space="preserve">ציין והצג את </w:t>
      </w:r>
      <w:r w:rsidRPr="00E948CB">
        <w:rPr>
          <w:rFonts w:ascii="David" w:hAnsi="David" w:cs="David"/>
          <w:b/>
          <w:bCs/>
          <w:sz w:val="24"/>
          <w:szCs w:val="24"/>
          <w:u w:val="single"/>
          <w:rtl/>
        </w:rPr>
        <w:t>סוג האחריות</w:t>
      </w:r>
      <w:r w:rsidRPr="00E948CB">
        <w:rPr>
          <w:rFonts w:ascii="David" w:hAnsi="David" w:cs="David"/>
          <w:b/>
          <w:bCs/>
          <w:sz w:val="24"/>
          <w:szCs w:val="24"/>
          <w:rtl/>
        </w:rPr>
        <w:t xml:space="preserve"> של הממשלה  שבה לידי ביטוי בדוח של מבקר המדינה.</w:t>
      </w:r>
    </w:p>
    <w:p w14:paraId="460D99B6" w14:textId="77777777" w:rsidR="00BA05AC" w:rsidRPr="00E948CB" w:rsidRDefault="00BA05AC" w:rsidP="00BA05AC">
      <w:pPr>
        <w:spacing w:after="0" w:line="240" w:lineRule="auto"/>
        <w:rPr>
          <w:rFonts w:ascii="David" w:hAnsi="David" w:cs="David"/>
          <w:sz w:val="24"/>
          <w:szCs w:val="24"/>
          <w:rtl/>
        </w:rPr>
      </w:pPr>
      <w:r w:rsidRPr="00E948CB">
        <w:rPr>
          <w:rFonts w:ascii="David" w:hAnsi="David" w:cs="David"/>
          <w:b/>
          <w:bCs/>
          <w:sz w:val="24"/>
          <w:szCs w:val="24"/>
          <w:rtl/>
        </w:rPr>
        <w:t>הסבר כיצד סוג האחריות שציינת בא לידי ביטוי בקטע.</w:t>
      </w:r>
      <w:r w:rsidRPr="00E948CB">
        <w:rPr>
          <w:rFonts w:ascii="David" w:hAnsi="David" w:cs="David"/>
          <w:sz w:val="24"/>
          <w:szCs w:val="24"/>
          <w:rtl/>
        </w:rPr>
        <w:t xml:space="preserve">     </w:t>
      </w:r>
    </w:p>
    <w:p w14:paraId="12CEBB41" w14:textId="77777777" w:rsidR="00F0184B" w:rsidRPr="00E948CB" w:rsidRDefault="00F0184B" w:rsidP="00BA05AC">
      <w:pPr>
        <w:spacing w:after="0" w:line="240" w:lineRule="auto"/>
        <w:rPr>
          <w:rFonts w:ascii="David" w:hAnsi="David" w:cs="David"/>
          <w:sz w:val="24"/>
          <w:szCs w:val="24"/>
          <w:rtl/>
        </w:rPr>
      </w:pPr>
    </w:p>
    <w:p w14:paraId="1FF261D1" w14:textId="77777777" w:rsidR="00BA5E95" w:rsidRPr="00E948CB" w:rsidRDefault="00BA5E95" w:rsidP="00F0184B">
      <w:pPr>
        <w:jc w:val="center"/>
        <w:rPr>
          <w:rFonts w:ascii="David" w:hAnsi="David" w:cs="David"/>
          <w:b/>
          <w:bCs/>
          <w:sz w:val="24"/>
          <w:szCs w:val="24"/>
          <w:u w:val="single"/>
          <w:rtl/>
        </w:rPr>
      </w:pPr>
    </w:p>
    <w:p w14:paraId="309F410E" w14:textId="77777777" w:rsidR="00BA5E95" w:rsidRPr="00E948CB" w:rsidRDefault="003C0042" w:rsidP="00F0184B">
      <w:pPr>
        <w:jc w:val="center"/>
        <w:rPr>
          <w:rFonts w:ascii="David" w:hAnsi="David" w:cs="David"/>
          <w:b/>
          <w:bCs/>
          <w:sz w:val="24"/>
          <w:szCs w:val="24"/>
          <w:u w:val="single"/>
          <w:rtl/>
        </w:rPr>
      </w:pPr>
      <w:r w:rsidRPr="00E948CB">
        <w:rPr>
          <w:rFonts w:ascii="David" w:hAnsi="David" w:cs="David"/>
          <w:b/>
          <w:bCs/>
          <w:sz w:val="24"/>
          <w:szCs w:val="24"/>
          <w:u w:val="single"/>
          <w:rtl/>
        </w:rPr>
        <w:t>הרשות  המחוקקת:</w:t>
      </w:r>
    </w:p>
    <w:p w14:paraId="688F7D6A" w14:textId="231D5510" w:rsidR="003C0042" w:rsidRPr="00E948CB" w:rsidRDefault="00200EA8" w:rsidP="003C0042">
      <w:pPr>
        <w:spacing w:after="0" w:line="360" w:lineRule="auto"/>
        <w:rPr>
          <w:rFonts w:ascii="David" w:eastAsia="Calibri" w:hAnsi="David" w:cs="David"/>
          <w:sz w:val="24"/>
          <w:szCs w:val="24"/>
          <w:rtl/>
        </w:rPr>
      </w:pPr>
      <w:r w:rsidRPr="00E948CB">
        <w:rPr>
          <w:rFonts w:ascii="David" w:eastAsia="Calibri" w:hAnsi="David" w:cs="David"/>
          <w:sz w:val="24"/>
          <w:szCs w:val="24"/>
          <w:rtl/>
        </w:rPr>
        <w:t>1.</w:t>
      </w:r>
      <w:r w:rsidR="003C0042" w:rsidRPr="00E948CB">
        <w:rPr>
          <w:rFonts w:ascii="David" w:eastAsia="Calibri" w:hAnsi="David" w:cs="David"/>
          <w:sz w:val="24"/>
          <w:szCs w:val="24"/>
          <w:rtl/>
        </w:rPr>
        <w:t xml:space="preserve">ראשי ממשלה בישראל הציגו בשנים האחרונות את המדיניות החדשה של ממשלתם בנאומים שנָשׂאו מחוץ למשכן הכנסת. הם עשו זאת מפני שחברי הכנסת נוהגים לקטוע בקריאות ביניים נאומים במליאה, הזוכים לסיקור תקשורתי. אחד מחברי הכנסת טען שהתנהגות זו של ראשי הממשלה אינה ראויה במדינה דמוקרטית, משום שקריאות הביניים של חברי הכנסת הן ביטוי לחוסר שביעות הרצון של הציבור מתפקוד הממשלה. לדבריו, הימנעות של ראשי הממשלה מלנאום בפני הכנסת אינה מאפשרת לכנסת למלא את תפקידיה כראוי. </w:t>
      </w:r>
    </w:p>
    <w:p w14:paraId="63CB48B6" w14:textId="77777777" w:rsidR="003C0042" w:rsidRPr="00E948CB" w:rsidRDefault="003C0042" w:rsidP="003C0042">
      <w:pPr>
        <w:spacing w:after="0" w:line="360" w:lineRule="auto"/>
        <w:rPr>
          <w:rFonts w:ascii="David" w:eastAsia="Calibri" w:hAnsi="David" w:cs="David"/>
          <w:b/>
          <w:bCs/>
          <w:sz w:val="24"/>
          <w:szCs w:val="24"/>
          <w:rtl/>
        </w:rPr>
      </w:pPr>
    </w:p>
    <w:p w14:paraId="08B15BF7" w14:textId="7BFBCF10" w:rsidR="003C0042" w:rsidRPr="00E948CB" w:rsidRDefault="003C0042" w:rsidP="003C0042">
      <w:pPr>
        <w:spacing w:after="0" w:line="360" w:lineRule="auto"/>
        <w:contextualSpacing/>
        <w:rPr>
          <w:rFonts w:ascii="David" w:eastAsia="Calibri" w:hAnsi="David" w:cs="David"/>
          <w:b/>
          <w:bCs/>
          <w:sz w:val="24"/>
          <w:szCs w:val="24"/>
          <w:rtl/>
        </w:rPr>
      </w:pPr>
      <w:r w:rsidRPr="00E948CB">
        <w:rPr>
          <w:rFonts w:ascii="David" w:eastAsia="Calibri" w:hAnsi="David" w:cs="David"/>
          <w:b/>
          <w:bCs/>
          <w:sz w:val="24"/>
          <w:szCs w:val="24"/>
          <w:rtl/>
        </w:rPr>
        <w:t xml:space="preserve">ציין והצג  </w:t>
      </w:r>
      <w:r w:rsidRPr="00E948CB">
        <w:rPr>
          <w:rFonts w:ascii="David" w:eastAsia="Calibri" w:hAnsi="David" w:cs="David"/>
          <w:b/>
          <w:bCs/>
          <w:sz w:val="24"/>
          <w:szCs w:val="24"/>
          <w:u w:val="single"/>
          <w:rtl/>
        </w:rPr>
        <w:t>תפקיד אחד של הכנסת</w:t>
      </w:r>
      <w:r w:rsidRPr="00E948CB">
        <w:rPr>
          <w:rFonts w:ascii="David" w:eastAsia="Calibri" w:hAnsi="David" w:cs="David"/>
          <w:b/>
          <w:bCs/>
          <w:sz w:val="24"/>
          <w:szCs w:val="24"/>
          <w:rtl/>
        </w:rPr>
        <w:t xml:space="preserve"> , שבשמו טען חבר הכנסת. הסבר כיצד תפקיד זה בא לידי ביטוי בקטע.</w:t>
      </w:r>
    </w:p>
    <w:p w14:paraId="064389E2" w14:textId="680D5A52" w:rsidR="000A05B1" w:rsidRPr="00E948CB" w:rsidRDefault="000A05B1" w:rsidP="003C0042">
      <w:pPr>
        <w:spacing w:after="0" w:line="360" w:lineRule="auto"/>
        <w:contextualSpacing/>
        <w:rPr>
          <w:rFonts w:ascii="David" w:eastAsia="Calibri" w:hAnsi="David" w:cs="David"/>
          <w:b/>
          <w:bCs/>
          <w:sz w:val="24"/>
          <w:szCs w:val="24"/>
          <w:rtl/>
        </w:rPr>
      </w:pPr>
    </w:p>
    <w:p w14:paraId="634EF6F8" w14:textId="77777777" w:rsidR="000A05B1" w:rsidRPr="00E948CB" w:rsidRDefault="000A05B1" w:rsidP="003C0042">
      <w:pPr>
        <w:spacing w:after="0" w:line="360" w:lineRule="auto"/>
        <w:contextualSpacing/>
        <w:rPr>
          <w:rFonts w:ascii="David" w:eastAsia="Calibri" w:hAnsi="David" w:cs="David"/>
          <w:b/>
          <w:bCs/>
          <w:sz w:val="24"/>
          <w:szCs w:val="24"/>
          <w:rtl/>
        </w:rPr>
      </w:pPr>
    </w:p>
    <w:p w14:paraId="5460000B" w14:textId="01EE7E91" w:rsidR="00200EA8" w:rsidRPr="00E948CB" w:rsidRDefault="00200EA8" w:rsidP="003C0042">
      <w:pPr>
        <w:spacing w:after="0" w:line="360" w:lineRule="auto"/>
        <w:contextualSpacing/>
        <w:rPr>
          <w:rFonts w:ascii="David" w:eastAsia="Calibri" w:hAnsi="David" w:cs="David"/>
          <w:b/>
          <w:bCs/>
          <w:sz w:val="24"/>
          <w:szCs w:val="24"/>
          <w:rtl/>
        </w:rPr>
      </w:pPr>
    </w:p>
    <w:p w14:paraId="2A8A5821" w14:textId="21E11AC3" w:rsidR="00200EA8" w:rsidRDefault="00E948CB" w:rsidP="00E948CB">
      <w:pPr>
        <w:spacing w:after="0" w:line="360" w:lineRule="auto"/>
        <w:rPr>
          <w:rFonts w:ascii="David" w:hAnsi="David" w:cs="David"/>
          <w:sz w:val="24"/>
          <w:szCs w:val="24"/>
          <w:rtl/>
        </w:rPr>
      </w:pPr>
      <w:r>
        <w:rPr>
          <w:rFonts w:ascii="David" w:hAnsi="David" w:cs="David" w:hint="cs"/>
          <w:sz w:val="24"/>
          <w:szCs w:val="24"/>
          <w:rtl/>
        </w:rPr>
        <w:lastRenderedPageBreak/>
        <w:t>2.</w:t>
      </w:r>
      <w:r w:rsidR="00200EA8" w:rsidRPr="00E948CB">
        <w:rPr>
          <w:rFonts w:ascii="David" w:hAnsi="David" w:cs="David"/>
          <w:sz w:val="24"/>
          <w:szCs w:val="24"/>
          <w:rtl/>
        </w:rPr>
        <w:t>מפלגה שנבחרה לכנסת ופעלה למען השכבות החלשות בחברה ובכלל זה ציבור הגמלאים. המפלגה פעלה לקידום יוזמות להצעות חוק שישפרו את רמת חייהם בישראל. יושב ראש המפלגה ציין באחת הפעמים שבהן התראיין לתקשורת שפעולות מפלגתו מקדמות את רצון בוחריה</w:t>
      </w:r>
      <w:r>
        <w:rPr>
          <w:rFonts w:ascii="David" w:hAnsi="David" w:cs="David" w:hint="cs"/>
          <w:sz w:val="24"/>
          <w:szCs w:val="24"/>
          <w:rtl/>
        </w:rPr>
        <w:t>.</w:t>
      </w:r>
    </w:p>
    <w:p w14:paraId="53CC6F19" w14:textId="77777777" w:rsidR="00E948CB" w:rsidRPr="00E948CB" w:rsidRDefault="00E948CB" w:rsidP="00E948CB">
      <w:pPr>
        <w:spacing w:after="0" w:line="360" w:lineRule="auto"/>
        <w:rPr>
          <w:rFonts w:ascii="David" w:hAnsi="David" w:cs="David"/>
          <w:sz w:val="24"/>
          <w:szCs w:val="24"/>
          <w:rtl/>
        </w:rPr>
      </w:pPr>
    </w:p>
    <w:p w14:paraId="357A289D" w14:textId="1EB3B1FF" w:rsidR="00200EA8" w:rsidRPr="00E948CB" w:rsidRDefault="00200EA8" w:rsidP="00E948CB">
      <w:pPr>
        <w:pStyle w:val="a3"/>
        <w:spacing w:after="0" w:line="360" w:lineRule="auto"/>
        <w:ind w:left="0"/>
        <w:rPr>
          <w:rFonts w:ascii="David" w:eastAsia="Calibri" w:hAnsi="David" w:cs="David"/>
          <w:b/>
          <w:bCs/>
          <w:sz w:val="24"/>
          <w:szCs w:val="24"/>
          <w:rtl/>
        </w:rPr>
      </w:pPr>
      <w:r w:rsidRPr="00E948CB">
        <w:rPr>
          <w:rFonts w:ascii="David" w:hAnsi="David" w:cs="David"/>
          <w:sz w:val="24"/>
          <w:szCs w:val="24"/>
        </w:rPr>
        <w:t xml:space="preserve"> </w:t>
      </w:r>
      <w:r w:rsidRPr="00E948CB">
        <w:rPr>
          <w:rFonts w:ascii="David" w:hAnsi="David" w:cs="David"/>
          <w:sz w:val="24"/>
          <w:szCs w:val="24"/>
          <w:rtl/>
        </w:rPr>
        <w:t xml:space="preserve">ציין והצג את </w:t>
      </w:r>
      <w:r w:rsidRPr="00E948CB">
        <w:rPr>
          <w:rFonts w:ascii="David" w:hAnsi="David" w:cs="David"/>
          <w:b/>
          <w:bCs/>
          <w:sz w:val="24"/>
          <w:szCs w:val="24"/>
          <w:rtl/>
        </w:rPr>
        <w:t>תפקיד הכנסת</w:t>
      </w:r>
      <w:r w:rsidRPr="00E948CB">
        <w:rPr>
          <w:rFonts w:ascii="David" w:hAnsi="David" w:cs="David"/>
          <w:sz w:val="24"/>
          <w:szCs w:val="24"/>
          <w:rtl/>
        </w:rPr>
        <w:t xml:space="preserve"> שבא לידי ביטוי בדבריו של יושב ראש המפלגה. הסבר כיצד תפקיד זה בא לידי ביטוי בקטע</w:t>
      </w:r>
      <w:r w:rsidRPr="00E948CB">
        <w:rPr>
          <w:rFonts w:ascii="David" w:hAnsi="David" w:cs="David"/>
          <w:sz w:val="24"/>
          <w:szCs w:val="24"/>
        </w:rPr>
        <w:t>.</w:t>
      </w:r>
    </w:p>
    <w:p w14:paraId="6EC04E1D" w14:textId="62819D81" w:rsidR="00200EA8" w:rsidRPr="00E948CB" w:rsidRDefault="00200EA8" w:rsidP="00200EA8">
      <w:pPr>
        <w:pStyle w:val="a3"/>
        <w:spacing w:after="0" w:line="360" w:lineRule="auto"/>
        <w:rPr>
          <w:rFonts w:ascii="David" w:eastAsia="Calibri" w:hAnsi="David" w:cs="David"/>
          <w:b/>
          <w:bCs/>
          <w:sz w:val="24"/>
          <w:szCs w:val="24"/>
          <w:rtl/>
        </w:rPr>
      </w:pPr>
    </w:p>
    <w:p w14:paraId="7268240B" w14:textId="3711D5DE" w:rsidR="00200EA8" w:rsidRPr="00E948CB" w:rsidRDefault="00E948CB" w:rsidP="00E948CB">
      <w:pPr>
        <w:spacing w:after="0" w:line="360" w:lineRule="auto"/>
        <w:rPr>
          <w:rFonts w:ascii="David" w:eastAsia="Calibri" w:hAnsi="David" w:cs="David"/>
          <w:b/>
          <w:bCs/>
          <w:sz w:val="24"/>
          <w:szCs w:val="24"/>
        </w:rPr>
      </w:pPr>
      <w:r>
        <w:rPr>
          <w:rFonts w:ascii="David" w:hAnsi="David" w:cs="David" w:hint="cs"/>
          <w:sz w:val="24"/>
          <w:szCs w:val="24"/>
          <w:rtl/>
        </w:rPr>
        <w:t>3.</w:t>
      </w:r>
      <w:r w:rsidR="00200EA8" w:rsidRPr="00E948CB">
        <w:rPr>
          <w:rFonts w:ascii="David" w:hAnsi="David" w:cs="David"/>
          <w:sz w:val="24"/>
          <w:szCs w:val="24"/>
          <w:rtl/>
        </w:rPr>
        <w:t>בעקבות עלייה במספר הנפגעים בתאונות הדרכים נערך דיון בעניין זה במליאת הכנסת. כמה חברי כנסת טענו שהממשלה אינה פועלת במידה מספקת לפתרון הבעיה ודרשו שהממשלה תקבע כי הפחתת מספר תאונות הדרכים היא יעד לאומי. לדבריהם, על הממשלה להבטיח תחזוקה נאותה של הכבישים ולהטיל על שר התחבורה את האחריות למימוש יעד זה</w:t>
      </w:r>
      <w:r w:rsidR="00200EA8" w:rsidRPr="00E948CB">
        <w:rPr>
          <w:rFonts w:ascii="David" w:hAnsi="David" w:cs="David"/>
          <w:sz w:val="24"/>
          <w:szCs w:val="24"/>
        </w:rPr>
        <w:t>.</w:t>
      </w:r>
    </w:p>
    <w:p w14:paraId="02CEE9A5" w14:textId="77777777" w:rsidR="00200EA8" w:rsidRPr="00E948CB" w:rsidRDefault="00200EA8" w:rsidP="00200EA8">
      <w:pPr>
        <w:pStyle w:val="a3"/>
        <w:spacing w:after="0" w:line="360" w:lineRule="auto"/>
        <w:ind w:left="360"/>
        <w:rPr>
          <w:rFonts w:ascii="David" w:hAnsi="David" w:cs="David"/>
          <w:sz w:val="24"/>
          <w:szCs w:val="24"/>
          <w:rtl/>
        </w:rPr>
      </w:pPr>
    </w:p>
    <w:p w14:paraId="21843827" w14:textId="7382FA72" w:rsidR="00200EA8" w:rsidRPr="00E948CB" w:rsidRDefault="00200EA8" w:rsidP="00E948CB">
      <w:pPr>
        <w:pStyle w:val="a3"/>
        <w:spacing w:after="0" w:line="360" w:lineRule="auto"/>
        <w:ind w:left="0"/>
        <w:rPr>
          <w:rFonts w:ascii="David" w:eastAsia="Calibri" w:hAnsi="David" w:cs="David"/>
          <w:b/>
          <w:bCs/>
          <w:sz w:val="24"/>
          <w:szCs w:val="24"/>
          <w:rtl/>
        </w:rPr>
      </w:pPr>
      <w:r w:rsidRPr="00E948CB">
        <w:rPr>
          <w:rFonts w:ascii="David" w:hAnsi="David" w:cs="David"/>
          <w:sz w:val="24"/>
          <w:szCs w:val="24"/>
          <w:rtl/>
        </w:rPr>
        <w:t xml:space="preserve">ציין והצג את </w:t>
      </w:r>
      <w:r w:rsidRPr="00E948CB">
        <w:rPr>
          <w:rFonts w:ascii="David" w:hAnsi="David" w:cs="David"/>
          <w:b/>
          <w:bCs/>
          <w:sz w:val="24"/>
          <w:szCs w:val="24"/>
          <w:rtl/>
        </w:rPr>
        <w:t>תפקיד הכנסת</w:t>
      </w:r>
      <w:r w:rsidRPr="00E948CB">
        <w:rPr>
          <w:rFonts w:ascii="David" w:hAnsi="David" w:cs="David"/>
          <w:sz w:val="24"/>
          <w:szCs w:val="24"/>
          <w:rtl/>
        </w:rPr>
        <w:t xml:space="preserve"> שבא לידי ביטוי בדרישה של חברי הכנסת. הסבר כיצד תפקיד זה בא לידי ביטוי בקטע</w:t>
      </w:r>
      <w:r w:rsidRPr="00E948CB">
        <w:rPr>
          <w:rFonts w:ascii="David" w:hAnsi="David" w:cs="David"/>
          <w:sz w:val="24"/>
          <w:szCs w:val="24"/>
        </w:rPr>
        <w:t>.</w:t>
      </w:r>
    </w:p>
    <w:p w14:paraId="1721D126" w14:textId="77777777" w:rsidR="003C0042" w:rsidRPr="00E948CB" w:rsidRDefault="003C0042" w:rsidP="003C0042">
      <w:pPr>
        <w:spacing w:after="0" w:line="360" w:lineRule="auto"/>
        <w:ind w:left="360"/>
        <w:contextualSpacing/>
        <w:rPr>
          <w:rFonts w:ascii="David" w:eastAsia="Calibri" w:hAnsi="David" w:cs="David"/>
          <w:b/>
          <w:bCs/>
          <w:sz w:val="24"/>
          <w:szCs w:val="24"/>
          <w:rtl/>
        </w:rPr>
      </w:pPr>
    </w:p>
    <w:p w14:paraId="07615E0C" w14:textId="77777777" w:rsidR="00BA5E95" w:rsidRPr="00E948CB" w:rsidRDefault="00BA5E95" w:rsidP="00F0184B">
      <w:pPr>
        <w:jc w:val="center"/>
        <w:rPr>
          <w:rFonts w:ascii="David" w:hAnsi="David" w:cs="David"/>
          <w:b/>
          <w:bCs/>
          <w:sz w:val="24"/>
          <w:szCs w:val="24"/>
          <w:u w:val="single"/>
          <w:rtl/>
        </w:rPr>
      </w:pPr>
    </w:p>
    <w:p w14:paraId="3D61B186" w14:textId="77777777" w:rsidR="00BA5E95" w:rsidRPr="00E948CB" w:rsidRDefault="00BA5E95" w:rsidP="00F0184B">
      <w:pPr>
        <w:jc w:val="center"/>
        <w:rPr>
          <w:rFonts w:ascii="David" w:hAnsi="David" w:cs="David"/>
          <w:b/>
          <w:bCs/>
          <w:sz w:val="24"/>
          <w:szCs w:val="24"/>
          <w:u w:val="single"/>
          <w:rtl/>
        </w:rPr>
      </w:pPr>
    </w:p>
    <w:p w14:paraId="67E4403D" w14:textId="77777777" w:rsidR="00F0184B" w:rsidRPr="00E948CB" w:rsidRDefault="00F0184B" w:rsidP="00F0184B">
      <w:pPr>
        <w:jc w:val="center"/>
        <w:rPr>
          <w:rFonts w:ascii="David" w:hAnsi="David" w:cs="David"/>
          <w:b/>
          <w:bCs/>
          <w:sz w:val="24"/>
          <w:szCs w:val="24"/>
          <w:rtl/>
        </w:rPr>
      </w:pPr>
      <w:r w:rsidRPr="00E948CB">
        <w:rPr>
          <w:rFonts w:ascii="David" w:hAnsi="David" w:cs="David"/>
          <w:b/>
          <w:bCs/>
          <w:sz w:val="24"/>
          <w:szCs w:val="24"/>
          <w:u w:val="single"/>
          <w:rtl/>
        </w:rPr>
        <w:t>הרשות השופטת</w:t>
      </w:r>
      <w:r w:rsidRPr="00E948CB">
        <w:rPr>
          <w:rFonts w:ascii="David" w:hAnsi="David" w:cs="David"/>
          <w:b/>
          <w:bCs/>
          <w:sz w:val="24"/>
          <w:szCs w:val="24"/>
          <w:rtl/>
        </w:rPr>
        <w:t>:</w:t>
      </w:r>
    </w:p>
    <w:p w14:paraId="3A8146D7" w14:textId="77777777" w:rsidR="00F0184B" w:rsidRPr="00E948CB" w:rsidRDefault="00D13E4D" w:rsidP="00F0184B">
      <w:pPr>
        <w:spacing w:after="0" w:line="240" w:lineRule="auto"/>
        <w:rPr>
          <w:rFonts w:ascii="David" w:hAnsi="David" w:cs="David"/>
          <w:sz w:val="24"/>
          <w:szCs w:val="24"/>
          <w:rtl/>
        </w:rPr>
      </w:pPr>
      <w:r w:rsidRPr="00E948CB">
        <w:rPr>
          <w:rFonts w:ascii="David" w:hAnsi="David" w:cs="David"/>
          <w:sz w:val="24"/>
          <w:szCs w:val="24"/>
          <w:rtl/>
        </w:rPr>
        <w:t>1.</w:t>
      </w:r>
      <w:r w:rsidR="00F0184B" w:rsidRPr="00E948CB">
        <w:rPr>
          <w:rFonts w:ascii="David" w:hAnsi="David" w:cs="David"/>
          <w:sz w:val="24"/>
          <w:szCs w:val="24"/>
          <w:rtl/>
        </w:rPr>
        <w:t>עורכת של עיתון מקומי פרסמה כתבה ובה היא טענה כי ראש עירייה מסוים אינו ראוי לכהן בתפקידו.</w:t>
      </w:r>
    </w:p>
    <w:p w14:paraId="0C87886A" w14:textId="77777777" w:rsidR="00F0184B" w:rsidRPr="00E948CB" w:rsidRDefault="00F0184B" w:rsidP="00F0184B">
      <w:pPr>
        <w:spacing w:after="0" w:line="240" w:lineRule="auto"/>
        <w:rPr>
          <w:rFonts w:ascii="David" w:hAnsi="David" w:cs="David"/>
          <w:sz w:val="24"/>
          <w:szCs w:val="24"/>
          <w:rtl/>
        </w:rPr>
      </w:pPr>
      <w:r w:rsidRPr="00E948CB">
        <w:rPr>
          <w:rFonts w:ascii="David" w:hAnsi="David" w:cs="David"/>
          <w:sz w:val="24"/>
          <w:szCs w:val="24"/>
          <w:rtl/>
        </w:rPr>
        <w:t>לטענתה ,ראש העירייה נבחר על בסיס מידע שקרי שהפיץ בציבור במסמך שבו פירט את כישוריו והשכלתו במהלך תעמולת הבחירות. בתגובה לכתבה הגיש ראש העירייה לבית משפט השלום תביעת לשון הרע נגד עורכת העיתון. הוא דרש מעורכת העיתון פיצוי כספי על הנזק שנגרם לו לכאורה בגלל פגיעה בשמו הטוב. בבית המשפט הוכח שהדברים שנכתבו בכתבה נכונים והתביעה אינה מוצדקת. לפיכך דחה בית המשפט את התביעה.</w:t>
      </w:r>
    </w:p>
    <w:p w14:paraId="3AF736A1" w14:textId="77777777" w:rsidR="000A05B1" w:rsidRPr="00E948CB" w:rsidRDefault="000A05B1" w:rsidP="00EE6E5C">
      <w:pPr>
        <w:rPr>
          <w:rFonts w:ascii="David" w:hAnsi="David" w:cs="David"/>
          <w:b/>
          <w:bCs/>
          <w:sz w:val="24"/>
          <w:szCs w:val="24"/>
          <w:rtl/>
        </w:rPr>
      </w:pPr>
    </w:p>
    <w:p w14:paraId="12506988" w14:textId="6765799C" w:rsidR="00F0184B" w:rsidRPr="00E948CB" w:rsidRDefault="00F0184B" w:rsidP="00EE6E5C">
      <w:pPr>
        <w:rPr>
          <w:rFonts w:ascii="David" w:hAnsi="David" w:cs="David"/>
          <w:b/>
          <w:bCs/>
          <w:sz w:val="24"/>
          <w:szCs w:val="24"/>
          <w:rtl/>
        </w:rPr>
      </w:pPr>
      <w:r w:rsidRPr="00E948CB">
        <w:rPr>
          <w:rFonts w:ascii="David" w:hAnsi="David" w:cs="David"/>
          <w:b/>
          <w:bCs/>
          <w:sz w:val="24"/>
          <w:szCs w:val="24"/>
          <w:rtl/>
        </w:rPr>
        <w:t>ציין והצג לאיזה סוג משפט הופנתה התביעה של ראש העירייה. הסבר כיצד סוג משפט זה בא לידי ביטוי בקטע</w:t>
      </w:r>
      <w:r w:rsidR="00050826" w:rsidRPr="00E948CB">
        <w:rPr>
          <w:rFonts w:ascii="David" w:hAnsi="David" w:cs="David"/>
          <w:b/>
          <w:bCs/>
          <w:sz w:val="24"/>
          <w:szCs w:val="24"/>
          <w:rtl/>
        </w:rPr>
        <w:t>.</w:t>
      </w:r>
    </w:p>
    <w:p w14:paraId="31ED323E" w14:textId="77777777" w:rsidR="00D13E4D" w:rsidRPr="00E948CB" w:rsidRDefault="00D13E4D" w:rsidP="00D13E4D">
      <w:pPr>
        <w:spacing w:after="0" w:line="240" w:lineRule="auto"/>
        <w:rPr>
          <w:rFonts w:ascii="David" w:hAnsi="David" w:cs="David"/>
          <w:sz w:val="24"/>
          <w:szCs w:val="24"/>
        </w:rPr>
      </w:pPr>
      <w:r w:rsidRPr="00E948CB">
        <w:rPr>
          <w:rFonts w:ascii="David" w:hAnsi="David" w:cs="David"/>
          <w:sz w:val="24"/>
          <w:szCs w:val="24"/>
          <w:rtl/>
        </w:rPr>
        <w:t xml:space="preserve">2.שקנאים הם עופות נודדים המגיעים בכל שנה לצפון הארץ , והם ניזונים מדגים. </w:t>
      </w:r>
    </w:p>
    <w:p w14:paraId="73AD31F6" w14:textId="77777777" w:rsidR="00D13E4D" w:rsidRPr="00E948CB" w:rsidRDefault="00D13E4D" w:rsidP="00D13E4D">
      <w:pPr>
        <w:spacing w:after="0" w:line="240" w:lineRule="auto"/>
        <w:rPr>
          <w:rFonts w:ascii="David" w:hAnsi="David" w:cs="David"/>
          <w:sz w:val="24"/>
          <w:szCs w:val="24"/>
          <w:rtl/>
        </w:rPr>
      </w:pPr>
      <w:r w:rsidRPr="00E948CB">
        <w:rPr>
          <w:rFonts w:ascii="David" w:hAnsi="David" w:cs="David"/>
          <w:sz w:val="24"/>
          <w:szCs w:val="24"/>
          <w:rtl/>
        </w:rPr>
        <w:t xml:space="preserve">כדי שלא יאכלו דגים הגדלים בברכות , רשות הטבע והגנים מספקת להם בדרך כלל מזון חלופי . בעת האחרונה תבעו נציגי קיבוצים בצפון הארץ את רשות הטבע והגנים בבית המשפט המחוזי. </w:t>
      </w:r>
    </w:p>
    <w:p w14:paraId="5662A878" w14:textId="77777777" w:rsidR="00D13E4D" w:rsidRPr="00E948CB" w:rsidRDefault="00D13E4D" w:rsidP="00D13E4D">
      <w:pPr>
        <w:spacing w:after="0" w:line="240" w:lineRule="auto"/>
        <w:rPr>
          <w:rFonts w:ascii="David" w:hAnsi="David" w:cs="David"/>
          <w:sz w:val="24"/>
          <w:szCs w:val="24"/>
          <w:rtl/>
        </w:rPr>
      </w:pPr>
      <w:r w:rsidRPr="00E948CB">
        <w:rPr>
          <w:rFonts w:ascii="David" w:hAnsi="David" w:cs="David"/>
          <w:sz w:val="24"/>
          <w:szCs w:val="24"/>
          <w:rtl/>
        </w:rPr>
        <w:t>בתביעה טענו הקיבוצים שרשות הטבע והגנים לא סיפקה השנה מזון חלופי לעופות הנודדים ולכן אכלו השקנאים דגים רבים מן הברכות המסחריות של הקיבוצים. עקב כך נגרם לקיבוצים נזק כלכלי כבד ולכן הם דורשים פיצוי כספי.</w:t>
      </w:r>
    </w:p>
    <w:p w14:paraId="21E5F869" w14:textId="77777777" w:rsidR="00D13E4D" w:rsidRPr="00E948CB" w:rsidRDefault="00D13E4D" w:rsidP="00D13E4D">
      <w:pPr>
        <w:spacing w:after="0" w:line="240" w:lineRule="auto"/>
        <w:rPr>
          <w:rFonts w:ascii="David" w:hAnsi="David" w:cs="David"/>
          <w:b/>
          <w:bCs/>
          <w:sz w:val="24"/>
          <w:szCs w:val="24"/>
          <w:rtl/>
        </w:rPr>
      </w:pPr>
    </w:p>
    <w:p w14:paraId="0E778E71" w14:textId="77777777" w:rsidR="00D13E4D" w:rsidRPr="00E948CB" w:rsidRDefault="0071038C" w:rsidP="006A0304">
      <w:pPr>
        <w:spacing w:after="0" w:line="240" w:lineRule="auto"/>
        <w:rPr>
          <w:rFonts w:ascii="David" w:hAnsi="David" w:cs="David"/>
          <w:b/>
          <w:bCs/>
          <w:sz w:val="24"/>
          <w:szCs w:val="24"/>
          <w:rtl/>
        </w:rPr>
      </w:pPr>
      <w:r w:rsidRPr="00E948CB">
        <w:rPr>
          <w:rFonts w:ascii="David" w:hAnsi="David" w:cs="David"/>
          <w:b/>
          <w:bCs/>
          <w:sz w:val="24"/>
          <w:szCs w:val="24"/>
          <w:rtl/>
        </w:rPr>
        <w:t>צ</w:t>
      </w:r>
      <w:r w:rsidR="00D13E4D" w:rsidRPr="00E948CB">
        <w:rPr>
          <w:rFonts w:ascii="David" w:hAnsi="David" w:cs="David"/>
          <w:b/>
          <w:bCs/>
          <w:sz w:val="24"/>
          <w:szCs w:val="24"/>
          <w:rtl/>
        </w:rPr>
        <w:t>יין והצג לאיזה  סוג משפט הופנתה התביעה של הקיבוצים. הסבר כיצד סוג משפט זה בא לידי ביטוי בקטע.</w:t>
      </w:r>
    </w:p>
    <w:p w14:paraId="1BA044AB" w14:textId="77777777" w:rsidR="00EE6E5C" w:rsidRPr="00E948CB" w:rsidRDefault="00EE6E5C" w:rsidP="006A0304">
      <w:pPr>
        <w:spacing w:after="0" w:line="240" w:lineRule="auto"/>
        <w:rPr>
          <w:rFonts w:ascii="David" w:hAnsi="David" w:cs="David"/>
          <w:b/>
          <w:bCs/>
          <w:sz w:val="24"/>
          <w:szCs w:val="24"/>
          <w:rtl/>
        </w:rPr>
      </w:pPr>
    </w:p>
    <w:p w14:paraId="6E770FC3" w14:textId="77777777" w:rsidR="00EE6E5C" w:rsidRPr="00E948CB" w:rsidRDefault="00EE6E5C" w:rsidP="006A0304">
      <w:pPr>
        <w:spacing w:after="0" w:line="240" w:lineRule="auto"/>
        <w:rPr>
          <w:rFonts w:ascii="David" w:hAnsi="David" w:cs="David"/>
          <w:sz w:val="24"/>
          <w:szCs w:val="24"/>
          <w:rtl/>
        </w:rPr>
      </w:pPr>
    </w:p>
    <w:p w14:paraId="0DDADD58" w14:textId="77777777" w:rsidR="000A05B1" w:rsidRPr="00E948CB" w:rsidRDefault="000A05B1" w:rsidP="00F0184B">
      <w:pPr>
        <w:rPr>
          <w:rFonts w:ascii="David" w:hAnsi="David" w:cs="David"/>
          <w:b/>
          <w:bCs/>
          <w:sz w:val="24"/>
          <w:szCs w:val="24"/>
          <w:u w:val="single"/>
          <w:rtl/>
        </w:rPr>
      </w:pPr>
    </w:p>
    <w:p w14:paraId="27CFB9B4" w14:textId="77777777" w:rsidR="000A05B1" w:rsidRPr="00E948CB" w:rsidRDefault="000A05B1" w:rsidP="00F0184B">
      <w:pPr>
        <w:rPr>
          <w:rFonts w:ascii="David" w:hAnsi="David" w:cs="David"/>
          <w:b/>
          <w:bCs/>
          <w:sz w:val="24"/>
          <w:szCs w:val="24"/>
          <w:u w:val="single"/>
          <w:rtl/>
        </w:rPr>
      </w:pPr>
    </w:p>
    <w:p w14:paraId="04536AB7" w14:textId="77777777" w:rsidR="000A05B1" w:rsidRPr="00E948CB" w:rsidRDefault="000A05B1" w:rsidP="00F0184B">
      <w:pPr>
        <w:rPr>
          <w:rFonts w:ascii="David" w:hAnsi="David" w:cs="David"/>
          <w:b/>
          <w:bCs/>
          <w:sz w:val="24"/>
          <w:szCs w:val="24"/>
          <w:u w:val="single"/>
          <w:rtl/>
        </w:rPr>
      </w:pPr>
    </w:p>
    <w:p w14:paraId="7F9A749A" w14:textId="77777777" w:rsidR="000A05B1" w:rsidRPr="00E948CB" w:rsidRDefault="000A05B1" w:rsidP="00F0184B">
      <w:pPr>
        <w:rPr>
          <w:rFonts w:ascii="David" w:hAnsi="David" w:cs="David"/>
          <w:b/>
          <w:bCs/>
          <w:sz w:val="24"/>
          <w:szCs w:val="24"/>
          <w:u w:val="single"/>
          <w:rtl/>
        </w:rPr>
      </w:pPr>
    </w:p>
    <w:p w14:paraId="68A49C28" w14:textId="0F31ABDA" w:rsidR="000D6A33" w:rsidRPr="00E948CB" w:rsidRDefault="000D6A33" w:rsidP="00F0184B">
      <w:pPr>
        <w:rPr>
          <w:rFonts w:ascii="David" w:hAnsi="David" w:cs="David"/>
          <w:b/>
          <w:bCs/>
          <w:sz w:val="24"/>
          <w:szCs w:val="24"/>
          <w:u w:val="single"/>
          <w:rtl/>
        </w:rPr>
      </w:pPr>
      <w:r w:rsidRPr="00E948CB">
        <w:rPr>
          <w:rFonts w:ascii="David" w:hAnsi="David" w:cs="David"/>
          <w:b/>
          <w:bCs/>
          <w:sz w:val="24"/>
          <w:szCs w:val="24"/>
          <w:u w:val="single"/>
          <w:rtl/>
        </w:rPr>
        <w:lastRenderedPageBreak/>
        <w:t>שאלות ידע</w:t>
      </w:r>
      <w:r w:rsidR="006222D8" w:rsidRPr="00E948CB">
        <w:rPr>
          <w:rFonts w:ascii="David" w:hAnsi="David" w:cs="David"/>
          <w:b/>
          <w:bCs/>
          <w:sz w:val="24"/>
          <w:szCs w:val="24"/>
          <w:u w:val="single"/>
          <w:rtl/>
        </w:rPr>
        <w:t xml:space="preserve"> על רשויות השלטון:</w:t>
      </w:r>
    </w:p>
    <w:p w14:paraId="0E078F2A" w14:textId="77777777" w:rsidR="00F0184B" w:rsidRPr="00E948CB" w:rsidRDefault="000D6A33" w:rsidP="00F0184B">
      <w:pPr>
        <w:rPr>
          <w:rFonts w:ascii="David" w:hAnsi="David" w:cs="David"/>
          <w:sz w:val="24"/>
          <w:szCs w:val="24"/>
          <w:rtl/>
        </w:rPr>
      </w:pPr>
      <w:r w:rsidRPr="00E948CB">
        <w:rPr>
          <w:rFonts w:ascii="David" w:hAnsi="David" w:cs="David"/>
          <w:sz w:val="24"/>
          <w:szCs w:val="24"/>
          <w:rtl/>
        </w:rPr>
        <w:t>1.</w:t>
      </w:r>
      <w:r w:rsidR="00F0184B" w:rsidRPr="00E948CB">
        <w:rPr>
          <w:rFonts w:ascii="David" w:hAnsi="David" w:cs="David"/>
          <w:sz w:val="24"/>
          <w:szCs w:val="24"/>
          <w:rtl/>
        </w:rPr>
        <w:t xml:space="preserve">הצג </w:t>
      </w:r>
      <w:r w:rsidR="00F0184B" w:rsidRPr="00E948CB">
        <w:rPr>
          <w:rFonts w:ascii="David" w:hAnsi="David" w:cs="David"/>
          <w:sz w:val="24"/>
          <w:szCs w:val="24"/>
          <w:u w:val="single"/>
          <w:rtl/>
        </w:rPr>
        <w:t>שני</w:t>
      </w:r>
      <w:r w:rsidR="00F0184B" w:rsidRPr="00E948CB">
        <w:rPr>
          <w:rFonts w:ascii="David" w:hAnsi="David" w:cs="David"/>
          <w:sz w:val="24"/>
          <w:szCs w:val="24"/>
          <w:rtl/>
        </w:rPr>
        <w:t xml:space="preserve"> כללים שנקבעו בחוק כדי להבטיח את מימוש </w:t>
      </w:r>
      <w:r w:rsidR="00F0184B" w:rsidRPr="00E948CB">
        <w:rPr>
          <w:rFonts w:ascii="David" w:hAnsi="David" w:cs="David"/>
          <w:b/>
          <w:bCs/>
          <w:sz w:val="24"/>
          <w:szCs w:val="24"/>
          <w:rtl/>
        </w:rPr>
        <w:t>הזכות להליך הוגן.</w:t>
      </w:r>
      <w:r w:rsidR="00F0184B" w:rsidRPr="00E948CB">
        <w:rPr>
          <w:rFonts w:ascii="David" w:hAnsi="David" w:cs="David"/>
          <w:sz w:val="24"/>
          <w:szCs w:val="24"/>
          <w:rtl/>
        </w:rPr>
        <w:t xml:space="preserve">  </w:t>
      </w:r>
    </w:p>
    <w:p w14:paraId="530BEF8F" w14:textId="77777777" w:rsidR="000D6A33" w:rsidRPr="00E948CB" w:rsidRDefault="000D6A33" w:rsidP="000D6A33">
      <w:pPr>
        <w:rPr>
          <w:rFonts w:ascii="David" w:eastAsia="Times New Roman" w:hAnsi="David" w:cs="David"/>
          <w:sz w:val="24"/>
          <w:szCs w:val="24"/>
          <w:rtl/>
        </w:rPr>
      </w:pPr>
      <w:r w:rsidRPr="00E948CB">
        <w:rPr>
          <w:rFonts w:ascii="David" w:eastAsia="Times New Roman" w:hAnsi="David" w:cs="David"/>
          <w:sz w:val="24"/>
          <w:szCs w:val="24"/>
          <w:rtl/>
        </w:rPr>
        <w:t>2.</w:t>
      </w:r>
      <w:r w:rsidR="00B22A07" w:rsidRPr="00E948CB">
        <w:rPr>
          <w:rFonts w:ascii="David" w:eastAsia="Times New Roman" w:hAnsi="David" w:cs="David"/>
          <w:sz w:val="24"/>
          <w:szCs w:val="24"/>
          <w:rtl/>
        </w:rPr>
        <w:t xml:space="preserve">הצג שני אמצעים לשמירת </w:t>
      </w:r>
      <w:r w:rsidR="00B22A07" w:rsidRPr="00E948CB">
        <w:rPr>
          <w:rFonts w:ascii="David" w:eastAsia="Times New Roman" w:hAnsi="David" w:cs="David"/>
          <w:b/>
          <w:bCs/>
          <w:sz w:val="24"/>
          <w:szCs w:val="24"/>
          <w:rtl/>
        </w:rPr>
        <w:t>האי תלות</w:t>
      </w:r>
      <w:r w:rsidR="00B22A07" w:rsidRPr="00E948CB">
        <w:rPr>
          <w:rFonts w:ascii="David" w:eastAsia="Times New Roman" w:hAnsi="David" w:cs="David"/>
          <w:sz w:val="24"/>
          <w:szCs w:val="24"/>
          <w:rtl/>
        </w:rPr>
        <w:t xml:space="preserve"> (חוסר תלות) של הרשות השופטת (עצמאות </w:t>
      </w:r>
      <w:r w:rsidRPr="00E948CB">
        <w:rPr>
          <w:rFonts w:ascii="David" w:eastAsia="Times New Roman" w:hAnsi="David" w:cs="David"/>
          <w:sz w:val="24"/>
          <w:szCs w:val="24"/>
          <w:rtl/>
        </w:rPr>
        <w:t xml:space="preserve"> </w:t>
      </w:r>
    </w:p>
    <w:p w14:paraId="0BF22EB9" w14:textId="77777777" w:rsidR="00B22A07" w:rsidRPr="00E948CB" w:rsidRDefault="000D6A33" w:rsidP="000D6A33">
      <w:pPr>
        <w:rPr>
          <w:rFonts w:ascii="David" w:eastAsia="Times New Roman" w:hAnsi="David" w:cs="David"/>
          <w:sz w:val="24"/>
          <w:szCs w:val="24"/>
          <w:rtl/>
        </w:rPr>
      </w:pPr>
      <w:r w:rsidRPr="00E948CB">
        <w:rPr>
          <w:rFonts w:ascii="David" w:eastAsia="Times New Roman" w:hAnsi="David" w:cs="David"/>
          <w:sz w:val="24"/>
          <w:szCs w:val="24"/>
          <w:rtl/>
        </w:rPr>
        <w:t xml:space="preserve">   הרשות </w:t>
      </w:r>
      <w:r w:rsidR="00B22A07" w:rsidRPr="00E948CB">
        <w:rPr>
          <w:rFonts w:ascii="David" w:eastAsia="Times New Roman" w:hAnsi="David" w:cs="David"/>
          <w:sz w:val="24"/>
          <w:szCs w:val="24"/>
          <w:rtl/>
        </w:rPr>
        <w:t>השופטת)</w:t>
      </w:r>
      <w:r w:rsidR="006222D8" w:rsidRPr="00E948CB">
        <w:rPr>
          <w:rFonts w:ascii="David" w:eastAsia="Times New Roman" w:hAnsi="David" w:cs="David"/>
          <w:sz w:val="24"/>
          <w:szCs w:val="24"/>
          <w:rtl/>
        </w:rPr>
        <w:t>.</w:t>
      </w:r>
    </w:p>
    <w:p w14:paraId="64F726A7" w14:textId="77777777" w:rsidR="00F31B6E" w:rsidRPr="00E948CB" w:rsidRDefault="00F31B6E" w:rsidP="00F31B6E">
      <w:pPr>
        <w:rPr>
          <w:rFonts w:ascii="David" w:eastAsia="Times New Roman" w:hAnsi="David" w:cs="David"/>
          <w:sz w:val="24"/>
          <w:szCs w:val="24"/>
          <w:rtl/>
        </w:rPr>
      </w:pPr>
      <w:r w:rsidRPr="00E948CB">
        <w:rPr>
          <w:rFonts w:ascii="David" w:eastAsia="Times New Roman" w:hAnsi="David" w:cs="David"/>
          <w:sz w:val="24"/>
          <w:szCs w:val="24"/>
          <w:rtl/>
        </w:rPr>
        <w:t xml:space="preserve">3.הצג שני תפקידים של </w:t>
      </w:r>
      <w:r w:rsidRPr="00E948CB">
        <w:rPr>
          <w:rFonts w:ascii="David" w:eastAsia="Times New Roman" w:hAnsi="David" w:cs="David"/>
          <w:b/>
          <w:bCs/>
          <w:sz w:val="24"/>
          <w:szCs w:val="24"/>
          <w:rtl/>
        </w:rPr>
        <w:t>בג"צ</w:t>
      </w:r>
      <w:r w:rsidRPr="00E948CB">
        <w:rPr>
          <w:rFonts w:ascii="David" w:eastAsia="Times New Roman" w:hAnsi="David" w:cs="David"/>
          <w:sz w:val="24"/>
          <w:szCs w:val="24"/>
          <w:rtl/>
        </w:rPr>
        <w:t>.</w:t>
      </w:r>
    </w:p>
    <w:p w14:paraId="7892BE63" w14:textId="77777777" w:rsidR="00F31B6E" w:rsidRPr="00E948CB" w:rsidRDefault="00F31B6E" w:rsidP="00F31B6E">
      <w:pPr>
        <w:rPr>
          <w:rFonts w:ascii="David" w:eastAsia="Times New Roman" w:hAnsi="David" w:cs="David"/>
          <w:sz w:val="24"/>
          <w:szCs w:val="24"/>
          <w:rtl/>
        </w:rPr>
      </w:pPr>
      <w:r w:rsidRPr="00E948CB">
        <w:rPr>
          <w:rFonts w:ascii="David" w:eastAsia="Times New Roman" w:hAnsi="David" w:cs="David"/>
          <w:sz w:val="24"/>
          <w:szCs w:val="24"/>
          <w:rtl/>
        </w:rPr>
        <w:t xml:space="preserve">4.הצג מהי </w:t>
      </w:r>
      <w:r w:rsidRPr="00E948CB">
        <w:rPr>
          <w:rFonts w:ascii="David" w:eastAsia="Times New Roman" w:hAnsi="David" w:cs="David"/>
          <w:b/>
          <w:bCs/>
          <w:sz w:val="24"/>
          <w:szCs w:val="24"/>
          <w:rtl/>
        </w:rPr>
        <w:t>ביקורת שיפוטית</w:t>
      </w:r>
      <w:r w:rsidRPr="00E948CB">
        <w:rPr>
          <w:rFonts w:ascii="David" w:eastAsia="Times New Roman" w:hAnsi="David" w:cs="David"/>
          <w:sz w:val="24"/>
          <w:szCs w:val="24"/>
          <w:rtl/>
        </w:rPr>
        <w:t>.</w:t>
      </w:r>
    </w:p>
    <w:p w14:paraId="309EE77C" w14:textId="77777777" w:rsidR="001551E0" w:rsidRPr="00E948CB" w:rsidRDefault="001551E0" w:rsidP="001551E0">
      <w:pPr>
        <w:rPr>
          <w:rFonts w:ascii="David" w:eastAsia="Times New Roman" w:hAnsi="David" w:cs="David"/>
          <w:sz w:val="24"/>
          <w:szCs w:val="24"/>
          <w:rtl/>
        </w:rPr>
      </w:pPr>
      <w:r w:rsidRPr="00E948CB">
        <w:rPr>
          <w:rFonts w:ascii="David" w:eastAsia="Times New Roman" w:hAnsi="David" w:cs="David"/>
          <w:sz w:val="24"/>
          <w:szCs w:val="24"/>
          <w:rtl/>
        </w:rPr>
        <w:t>5. הצג שני תפקידים של האופוזיציה במדינה דמוקרטית.</w:t>
      </w:r>
    </w:p>
    <w:p w14:paraId="5B233BEA" w14:textId="77777777" w:rsidR="00F31B6E" w:rsidRPr="00E948CB" w:rsidRDefault="001551E0" w:rsidP="00F31B6E">
      <w:pPr>
        <w:rPr>
          <w:rFonts w:ascii="David" w:eastAsia="Times New Roman" w:hAnsi="David" w:cs="David"/>
          <w:sz w:val="24"/>
          <w:szCs w:val="24"/>
          <w:rtl/>
        </w:rPr>
      </w:pPr>
      <w:r w:rsidRPr="00E948CB">
        <w:rPr>
          <w:rFonts w:ascii="David" w:eastAsia="Times New Roman" w:hAnsi="David" w:cs="David"/>
          <w:sz w:val="24"/>
          <w:szCs w:val="24"/>
          <w:rtl/>
        </w:rPr>
        <w:t>6</w:t>
      </w:r>
      <w:r w:rsidR="00F31B6E" w:rsidRPr="00E948CB">
        <w:rPr>
          <w:rFonts w:ascii="David" w:eastAsia="Times New Roman" w:hAnsi="David" w:cs="David"/>
          <w:sz w:val="24"/>
          <w:szCs w:val="24"/>
          <w:rtl/>
        </w:rPr>
        <w:t>. הצג שני נושאי דיון ב</w:t>
      </w:r>
      <w:r w:rsidR="00F31B6E" w:rsidRPr="00E948CB">
        <w:rPr>
          <w:rFonts w:ascii="David" w:eastAsia="Times New Roman" w:hAnsi="David" w:cs="David"/>
          <w:b/>
          <w:bCs/>
          <w:sz w:val="24"/>
          <w:szCs w:val="24"/>
          <w:rtl/>
        </w:rPr>
        <w:t>וועדות הכנסת</w:t>
      </w:r>
      <w:r w:rsidR="00F31B6E" w:rsidRPr="00E948CB">
        <w:rPr>
          <w:rFonts w:ascii="David" w:eastAsia="Times New Roman" w:hAnsi="David" w:cs="David"/>
          <w:sz w:val="24"/>
          <w:szCs w:val="24"/>
          <w:rtl/>
        </w:rPr>
        <w:t>.</w:t>
      </w:r>
    </w:p>
    <w:p w14:paraId="71BE5EDD" w14:textId="77777777" w:rsidR="006222D8" w:rsidRPr="00E948CB" w:rsidRDefault="001551E0" w:rsidP="000D6A33">
      <w:pPr>
        <w:rPr>
          <w:rFonts w:ascii="David" w:eastAsia="Times New Roman" w:hAnsi="David" w:cs="David"/>
          <w:sz w:val="24"/>
          <w:szCs w:val="24"/>
          <w:rtl/>
        </w:rPr>
      </w:pPr>
      <w:r w:rsidRPr="00E948CB">
        <w:rPr>
          <w:rFonts w:ascii="David" w:eastAsia="Times New Roman" w:hAnsi="David" w:cs="David"/>
          <w:sz w:val="24"/>
          <w:szCs w:val="24"/>
          <w:rtl/>
        </w:rPr>
        <w:t>7</w:t>
      </w:r>
      <w:r w:rsidR="006222D8" w:rsidRPr="00E948CB">
        <w:rPr>
          <w:rFonts w:ascii="David" w:eastAsia="Times New Roman" w:hAnsi="David" w:cs="David"/>
          <w:sz w:val="24"/>
          <w:szCs w:val="24"/>
          <w:rtl/>
        </w:rPr>
        <w:t xml:space="preserve">. הצג את שלב </w:t>
      </w:r>
      <w:r w:rsidR="006222D8" w:rsidRPr="00E948CB">
        <w:rPr>
          <w:rFonts w:ascii="David" w:eastAsia="Times New Roman" w:hAnsi="David" w:cs="David"/>
          <w:b/>
          <w:bCs/>
          <w:sz w:val="24"/>
          <w:szCs w:val="24"/>
          <w:rtl/>
        </w:rPr>
        <w:t>הקריאה הטרומית</w:t>
      </w:r>
      <w:r w:rsidR="006222D8" w:rsidRPr="00E948CB">
        <w:rPr>
          <w:rFonts w:ascii="David" w:eastAsia="Times New Roman" w:hAnsi="David" w:cs="David"/>
          <w:sz w:val="24"/>
          <w:szCs w:val="24"/>
          <w:rtl/>
        </w:rPr>
        <w:t xml:space="preserve"> בתהליך החקיקה בכנסת.</w:t>
      </w:r>
    </w:p>
    <w:p w14:paraId="2F4A42D7" w14:textId="77777777" w:rsidR="00F31B6E" w:rsidRPr="00E948CB" w:rsidRDefault="001551E0" w:rsidP="000D6A33">
      <w:pPr>
        <w:rPr>
          <w:rFonts w:ascii="David" w:eastAsia="Times New Roman" w:hAnsi="David" w:cs="David"/>
          <w:sz w:val="24"/>
          <w:szCs w:val="24"/>
          <w:rtl/>
        </w:rPr>
      </w:pPr>
      <w:r w:rsidRPr="00E948CB">
        <w:rPr>
          <w:rFonts w:ascii="David" w:eastAsia="Times New Roman" w:hAnsi="David" w:cs="David"/>
          <w:sz w:val="24"/>
          <w:szCs w:val="24"/>
          <w:rtl/>
        </w:rPr>
        <w:t>8</w:t>
      </w:r>
      <w:r w:rsidR="00F31B6E" w:rsidRPr="00E948CB">
        <w:rPr>
          <w:rFonts w:ascii="David" w:eastAsia="Times New Roman" w:hAnsi="David" w:cs="David"/>
          <w:sz w:val="24"/>
          <w:szCs w:val="24"/>
          <w:rtl/>
        </w:rPr>
        <w:t xml:space="preserve">. הצג את שלב </w:t>
      </w:r>
      <w:r w:rsidR="00F31B6E" w:rsidRPr="00E948CB">
        <w:rPr>
          <w:rFonts w:ascii="David" w:eastAsia="Times New Roman" w:hAnsi="David" w:cs="David"/>
          <w:b/>
          <w:bCs/>
          <w:sz w:val="24"/>
          <w:szCs w:val="24"/>
          <w:rtl/>
        </w:rPr>
        <w:t>הקריאה השנייה והקריאה השלישית</w:t>
      </w:r>
      <w:r w:rsidR="00F31B6E" w:rsidRPr="00E948CB">
        <w:rPr>
          <w:rFonts w:ascii="David" w:eastAsia="Times New Roman" w:hAnsi="David" w:cs="David"/>
          <w:sz w:val="24"/>
          <w:szCs w:val="24"/>
          <w:rtl/>
        </w:rPr>
        <w:t xml:space="preserve"> בכנסת.</w:t>
      </w:r>
    </w:p>
    <w:p w14:paraId="4EF30400" w14:textId="77777777" w:rsidR="00405C62" w:rsidRPr="00E948CB" w:rsidRDefault="001551E0" w:rsidP="000D6A33">
      <w:pPr>
        <w:rPr>
          <w:rFonts w:ascii="David" w:eastAsia="Times New Roman" w:hAnsi="David" w:cs="David"/>
          <w:sz w:val="24"/>
          <w:szCs w:val="24"/>
          <w:rtl/>
        </w:rPr>
      </w:pPr>
      <w:r w:rsidRPr="00E948CB">
        <w:rPr>
          <w:rFonts w:ascii="David" w:eastAsia="Times New Roman" w:hAnsi="David" w:cs="David"/>
          <w:sz w:val="24"/>
          <w:szCs w:val="24"/>
          <w:rtl/>
        </w:rPr>
        <w:t>9</w:t>
      </w:r>
      <w:r w:rsidR="00405C62" w:rsidRPr="00E948CB">
        <w:rPr>
          <w:rFonts w:ascii="David" w:eastAsia="Times New Roman" w:hAnsi="David" w:cs="David"/>
          <w:sz w:val="24"/>
          <w:szCs w:val="24"/>
          <w:rtl/>
        </w:rPr>
        <w:t xml:space="preserve">. הצג </w:t>
      </w:r>
      <w:r w:rsidR="00405C62" w:rsidRPr="00E948CB">
        <w:rPr>
          <w:rFonts w:ascii="David" w:eastAsia="Times New Roman" w:hAnsi="David" w:cs="David"/>
          <w:sz w:val="24"/>
          <w:szCs w:val="24"/>
          <w:u w:val="single"/>
          <w:rtl/>
        </w:rPr>
        <w:t>שנ</w:t>
      </w:r>
      <w:r w:rsidR="00405C62" w:rsidRPr="00E948CB">
        <w:rPr>
          <w:rFonts w:ascii="David" w:eastAsia="Times New Roman" w:hAnsi="David" w:cs="David"/>
          <w:sz w:val="24"/>
          <w:szCs w:val="24"/>
          <w:rtl/>
        </w:rPr>
        <w:t>י תפקידים של הכנסת.</w:t>
      </w:r>
    </w:p>
    <w:p w14:paraId="5BED624B" w14:textId="77777777" w:rsidR="009C06EB" w:rsidRPr="00E948CB" w:rsidRDefault="001551E0" w:rsidP="000D6A33">
      <w:pPr>
        <w:rPr>
          <w:rFonts w:ascii="David" w:eastAsia="Times New Roman" w:hAnsi="David" w:cs="David"/>
          <w:sz w:val="24"/>
          <w:szCs w:val="24"/>
          <w:rtl/>
        </w:rPr>
      </w:pPr>
      <w:r w:rsidRPr="00E948CB">
        <w:rPr>
          <w:rFonts w:ascii="David" w:eastAsia="Times New Roman" w:hAnsi="David" w:cs="David"/>
          <w:sz w:val="24"/>
          <w:szCs w:val="24"/>
          <w:rtl/>
        </w:rPr>
        <w:t>10</w:t>
      </w:r>
      <w:r w:rsidR="009C06EB" w:rsidRPr="00E948CB">
        <w:rPr>
          <w:rFonts w:ascii="David" w:eastAsia="Times New Roman" w:hAnsi="David" w:cs="David"/>
          <w:sz w:val="24"/>
          <w:szCs w:val="24"/>
          <w:rtl/>
        </w:rPr>
        <w:t xml:space="preserve">. </w:t>
      </w:r>
      <w:r w:rsidR="00735A08" w:rsidRPr="00E948CB">
        <w:rPr>
          <w:rFonts w:ascii="David" w:eastAsia="Times New Roman" w:hAnsi="David" w:cs="David"/>
          <w:sz w:val="24"/>
          <w:szCs w:val="24"/>
          <w:rtl/>
        </w:rPr>
        <w:t>במשטר פרלמנטרי הרשות המבצעת תלויה ברשות המחוקקת.</w:t>
      </w:r>
    </w:p>
    <w:p w14:paraId="3CE0BF79" w14:textId="1D0A4553" w:rsidR="00EB3767" w:rsidRPr="00E948CB" w:rsidRDefault="00EE6E5C" w:rsidP="00EE6E5C">
      <w:pPr>
        <w:rPr>
          <w:rFonts w:ascii="David" w:hAnsi="David" w:cs="David"/>
          <w:sz w:val="24"/>
          <w:szCs w:val="24"/>
          <w:rtl/>
        </w:rPr>
      </w:pPr>
      <w:r w:rsidRPr="00E948CB">
        <w:rPr>
          <w:rFonts w:ascii="David" w:eastAsia="Times New Roman" w:hAnsi="David" w:cs="David"/>
          <w:sz w:val="24"/>
          <w:szCs w:val="24"/>
          <w:rtl/>
        </w:rPr>
        <w:t xml:space="preserve">   הבא שני ביטויים לתלות זו</w:t>
      </w:r>
      <w:r w:rsidRPr="00E948CB">
        <w:rPr>
          <w:rFonts w:ascii="David" w:hAnsi="David" w:cs="David"/>
          <w:sz w:val="24"/>
          <w:szCs w:val="24"/>
          <w:rtl/>
        </w:rPr>
        <w:t>.</w:t>
      </w:r>
    </w:p>
    <w:p w14:paraId="2E123CB9" w14:textId="7F25F19B" w:rsidR="00FE7A30" w:rsidRPr="00E948CB" w:rsidRDefault="00FE7A30" w:rsidP="00EE6E5C">
      <w:pPr>
        <w:rPr>
          <w:rFonts w:ascii="David" w:hAnsi="David" w:cs="David"/>
          <w:sz w:val="24"/>
          <w:szCs w:val="24"/>
          <w:rtl/>
        </w:rPr>
      </w:pPr>
      <w:r w:rsidRPr="00E948CB">
        <w:rPr>
          <w:rFonts w:ascii="David" w:hAnsi="David" w:cs="David"/>
          <w:sz w:val="24"/>
          <w:szCs w:val="24"/>
          <w:rtl/>
        </w:rPr>
        <w:t xml:space="preserve">11. </w:t>
      </w:r>
      <w:r w:rsidRPr="00E948CB">
        <w:rPr>
          <w:rFonts w:ascii="David" w:hAnsi="David" w:cs="David"/>
          <w:sz w:val="24"/>
          <w:szCs w:val="24"/>
          <w:rtl/>
        </w:rPr>
        <w:t xml:space="preserve">הצג שני נימוקים </w:t>
      </w:r>
      <w:r w:rsidRPr="00E948CB">
        <w:rPr>
          <w:rFonts w:ascii="David" w:hAnsi="David" w:cs="David"/>
          <w:b/>
          <w:bCs/>
          <w:sz w:val="24"/>
          <w:szCs w:val="24"/>
          <w:rtl/>
        </w:rPr>
        <w:t>התומכים ב"מהפכה החוקתית</w:t>
      </w:r>
      <w:r w:rsidRPr="00E948CB">
        <w:rPr>
          <w:rFonts w:ascii="David" w:hAnsi="David" w:cs="David"/>
          <w:b/>
          <w:bCs/>
          <w:sz w:val="24"/>
          <w:szCs w:val="24"/>
        </w:rPr>
        <w:t xml:space="preserve"> "</w:t>
      </w:r>
    </w:p>
    <w:p w14:paraId="6DB2B587" w14:textId="1DD4FE4D" w:rsidR="00FE7A30" w:rsidRPr="00E948CB" w:rsidRDefault="00FE7A30" w:rsidP="00EE6E5C">
      <w:pPr>
        <w:rPr>
          <w:rFonts w:ascii="David" w:hAnsi="David" w:cs="David"/>
          <w:sz w:val="24"/>
          <w:szCs w:val="24"/>
          <w:rtl/>
        </w:rPr>
      </w:pPr>
      <w:r w:rsidRPr="00E948CB">
        <w:rPr>
          <w:rFonts w:ascii="David" w:hAnsi="David" w:cs="David"/>
          <w:sz w:val="24"/>
          <w:szCs w:val="24"/>
          <w:rtl/>
        </w:rPr>
        <w:t xml:space="preserve">12. </w:t>
      </w:r>
      <w:r w:rsidRPr="00E948CB">
        <w:rPr>
          <w:rFonts w:ascii="David" w:hAnsi="David" w:cs="David"/>
          <w:sz w:val="24"/>
          <w:szCs w:val="24"/>
          <w:rtl/>
        </w:rPr>
        <w:t xml:space="preserve">הצג שני נימוקים </w:t>
      </w:r>
      <w:r w:rsidRPr="00E948CB">
        <w:rPr>
          <w:rFonts w:ascii="David" w:hAnsi="David" w:cs="David"/>
          <w:b/>
          <w:bCs/>
          <w:sz w:val="24"/>
          <w:szCs w:val="24"/>
          <w:rtl/>
        </w:rPr>
        <w:t>המתנגדים ל"אקטיביזם השיפוטי</w:t>
      </w:r>
      <w:r w:rsidRPr="00E948CB">
        <w:rPr>
          <w:rFonts w:ascii="David" w:hAnsi="David" w:cs="David"/>
          <w:b/>
          <w:bCs/>
          <w:sz w:val="24"/>
          <w:szCs w:val="24"/>
        </w:rPr>
        <w:t>".</w:t>
      </w:r>
    </w:p>
    <w:p w14:paraId="0F2C906A" w14:textId="7E8C4254" w:rsidR="00D42143" w:rsidRPr="00E948CB" w:rsidRDefault="00D42143" w:rsidP="00EE6E5C">
      <w:pPr>
        <w:rPr>
          <w:rFonts w:ascii="David" w:hAnsi="David" w:cs="David"/>
          <w:sz w:val="24"/>
          <w:szCs w:val="24"/>
          <w:rtl/>
        </w:rPr>
      </w:pPr>
      <w:r w:rsidRPr="00E948CB">
        <w:rPr>
          <w:rFonts w:ascii="David" w:hAnsi="David" w:cs="David"/>
          <w:sz w:val="24"/>
          <w:szCs w:val="24"/>
          <w:rtl/>
        </w:rPr>
        <w:t xml:space="preserve">13. </w:t>
      </w:r>
      <w:r w:rsidRPr="00E948CB">
        <w:rPr>
          <w:rFonts w:ascii="David" w:hAnsi="David" w:cs="David"/>
          <w:sz w:val="24"/>
          <w:szCs w:val="24"/>
          <w:rtl/>
        </w:rPr>
        <w:t>הציגו את אחד מתפקידי הממשלה</w:t>
      </w:r>
      <w:r w:rsidRPr="00E948CB">
        <w:rPr>
          <w:rFonts w:ascii="David" w:hAnsi="David" w:cs="David"/>
          <w:sz w:val="24"/>
          <w:szCs w:val="24"/>
        </w:rPr>
        <w:t xml:space="preserve">: </w:t>
      </w:r>
      <w:r w:rsidRPr="00E948CB">
        <w:rPr>
          <w:rFonts w:ascii="David" w:hAnsi="David" w:cs="David"/>
          <w:sz w:val="24"/>
          <w:szCs w:val="24"/>
          <w:rtl/>
        </w:rPr>
        <w:t xml:space="preserve"> </w:t>
      </w:r>
      <w:r w:rsidRPr="00E948CB">
        <w:rPr>
          <w:rFonts w:ascii="David" w:hAnsi="David" w:cs="David"/>
          <w:sz w:val="24"/>
          <w:szCs w:val="24"/>
          <w:rtl/>
        </w:rPr>
        <w:t>חקיק</w:t>
      </w:r>
      <w:r w:rsidRPr="00E948CB">
        <w:rPr>
          <w:rFonts w:ascii="David" w:hAnsi="David" w:cs="David"/>
          <w:sz w:val="24"/>
          <w:szCs w:val="24"/>
          <w:rtl/>
        </w:rPr>
        <w:t>ת</w:t>
      </w:r>
      <w:r w:rsidRPr="00E948CB">
        <w:rPr>
          <w:rFonts w:ascii="David" w:hAnsi="David" w:cs="David"/>
          <w:sz w:val="24"/>
          <w:szCs w:val="24"/>
          <w:rtl/>
        </w:rPr>
        <w:t xml:space="preserve">ֶ </w:t>
      </w:r>
      <w:r w:rsidRPr="00E948CB">
        <w:rPr>
          <w:rFonts w:ascii="David" w:hAnsi="David" w:cs="David"/>
          <w:sz w:val="24"/>
          <w:szCs w:val="24"/>
          <w:rtl/>
        </w:rPr>
        <w:t>משנה</w:t>
      </w:r>
      <w:r w:rsidRPr="00E948CB">
        <w:rPr>
          <w:rFonts w:ascii="David" w:hAnsi="David" w:cs="David"/>
          <w:sz w:val="24"/>
          <w:szCs w:val="24"/>
          <w:u w:val="single"/>
          <w:rtl/>
        </w:rPr>
        <w:t xml:space="preserve"> או</w:t>
      </w:r>
      <w:r w:rsidRPr="00E948CB">
        <w:rPr>
          <w:rFonts w:ascii="David" w:hAnsi="David" w:cs="David"/>
          <w:sz w:val="24"/>
          <w:szCs w:val="24"/>
          <w:rtl/>
        </w:rPr>
        <w:t xml:space="preserve"> </w:t>
      </w:r>
      <w:r w:rsidRPr="00E948CB">
        <w:rPr>
          <w:rFonts w:ascii="David" w:hAnsi="David" w:cs="David"/>
          <w:sz w:val="24"/>
          <w:szCs w:val="24"/>
        </w:rPr>
        <w:t xml:space="preserve"> </w:t>
      </w:r>
      <w:r w:rsidRPr="00E948CB">
        <w:rPr>
          <w:rFonts w:ascii="David" w:hAnsi="David" w:cs="David"/>
          <w:sz w:val="24"/>
          <w:szCs w:val="24"/>
          <w:rtl/>
        </w:rPr>
        <w:t>קביעת מדיניות ויישומה</w:t>
      </w:r>
    </w:p>
    <w:p w14:paraId="65D98208" w14:textId="653105F2" w:rsidR="00D42143" w:rsidRPr="00E948CB" w:rsidRDefault="00D42143" w:rsidP="00EE6E5C">
      <w:pPr>
        <w:rPr>
          <w:rFonts w:ascii="David" w:hAnsi="David" w:cs="David"/>
          <w:sz w:val="24"/>
          <w:szCs w:val="24"/>
          <w:rtl/>
        </w:rPr>
      </w:pPr>
      <w:r w:rsidRPr="00E948CB">
        <w:rPr>
          <w:rFonts w:ascii="David" w:hAnsi="David" w:cs="David"/>
          <w:sz w:val="24"/>
          <w:szCs w:val="24"/>
          <w:rtl/>
        </w:rPr>
        <w:t xml:space="preserve">14. </w:t>
      </w:r>
      <w:r w:rsidRPr="00E948CB">
        <w:rPr>
          <w:rFonts w:ascii="David" w:hAnsi="David" w:cs="David"/>
          <w:sz w:val="24"/>
          <w:szCs w:val="24"/>
          <w:rtl/>
        </w:rPr>
        <w:t>הציגו שני הבדלים בין עבודת הכנסת במליאה ובין עבודת הכנסת בוועדות</w:t>
      </w:r>
      <w:r w:rsidRPr="00E948CB">
        <w:rPr>
          <w:rFonts w:ascii="David" w:hAnsi="David" w:cs="David"/>
          <w:sz w:val="24"/>
          <w:szCs w:val="24"/>
        </w:rPr>
        <w:t>.</w:t>
      </w:r>
    </w:p>
    <w:p w14:paraId="24BDFE7D" w14:textId="28B8EED0" w:rsidR="00D42143" w:rsidRPr="00E948CB" w:rsidRDefault="00D42143" w:rsidP="00EE6E5C">
      <w:pPr>
        <w:rPr>
          <w:rFonts w:ascii="David" w:hAnsi="David" w:cs="David"/>
          <w:sz w:val="24"/>
          <w:szCs w:val="24"/>
          <w:rtl/>
        </w:rPr>
      </w:pPr>
    </w:p>
    <w:p w14:paraId="59AE67EB" w14:textId="12D591B8" w:rsidR="00D42143" w:rsidRPr="00E948CB" w:rsidRDefault="00D42143" w:rsidP="00EE6E5C">
      <w:pPr>
        <w:rPr>
          <w:rFonts w:ascii="David" w:hAnsi="David" w:cs="David"/>
          <w:sz w:val="24"/>
          <w:szCs w:val="24"/>
          <w:rtl/>
        </w:rPr>
      </w:pPr>
    </w:p>
    <w:p w14:paraId="2643F02D" w14:textId="1761A7E5" w:rsidR="00D42143" w:rsidRPr="00E948CB" w:rsidRDefault="00D42143" w:rsidP="00EE6E5C">
      <w:pPr>
        <w:rPr>
          <w:rFonts w:ascii="David" w:hAnsi="David" w:cs="David"/>
          <w:sz w:val="24"/>
          <w:szCs w:val="24"/>
          <w:rtl/>
        </w:rPr>
      </w:pPr>
    </w:p>
    <w:p w14:paraId="1872C2DA" w14:textId="05A9E3B0" w:rsidR="00D42143" w:rsidRPr="00E948CB" w:rsidRDefault="00D42143" w:rsidP="00EE6E5C">
      <w:pPr>
        <w:rPr>
          <w:rFonts w:ascii="David" w:hAnsi="David" w:cs="David"/>
          <w:sz w:val="24"/>
          <w:szCs w:val="24"/>
          <w:rtl/>
        </w:rPr>
      </w:pPr>
    </w:p>
    <w:p w14:paraId="61909D25" w14:textId="439E7C25" w:rsidR="00D42143" w:rsidRPr="00E948CB" w:rsidRDefault="00D42143" w:rsidP="00EE6E5C">
      <w:pPr>
        <w:rPr>
          <w:rFonts w:ascii="David" w:hAnsi="David" w:cs="David"/>
          <w:sz w:val="24"/>
          <w:szCs w:val="24"/>
          <w:rtl/>
        </w:rPr>
      </w:pPr>
    </w:p>
    <w:p w14:paraId="320D8284" w14:textId="4B54CB15" w:rsidR="0055767A" w:rsidRPr="00E948CB" w:rsidRDefault="0055767A" w:rsidP="00EE6E5C">
      <w:pPr>
        <w:rPr>
          <w:rFonts w:ascii="David" w:hAnsi="David" w:cs="David"/>
          <w:sz w:val="24"/>
          <w:szCs w:val="24"/>
          <w:rtl/>
        </w:rPr>
      </w:pPr>
    </w:p>
    <w:p w14:paraId="0EFFC943" w14:textId="05D8C0A6" w:rsidR="0055767A" w:rsidRPr="00E948CB" w:rsidRDefault="0055767A" w:rsidP="00EE6E5C">
      <w:pPr>
        <w:rPr>
          <w:rFonts w:ascii="David" w:hAnsi="David" w:cs="David"/>
          <w:sz w:val="24"/>
          <w:szCs w:val="24"/>
          <w:rtl/>
        </w:rPr>
      </w:pPr>
    </w:p>
    <w:p w14:paraId="67634159" w14:textId="65CED124" w:rsidR="0055767A" w:rsidRPr="00E948CB" w:rsidRDefault="0055767A" w:rsidP="00EE6E5C">
      <w:pPr>
        <w:rPr>
          <w:rFonts w:ascii="David" w:hAnsi="David" w:cs="David"/>
          <w:sz w:val="24"/>
          <w:szCs w:val="24"/>
          <w:rtl/>
        </w:rPr>
      </w:pPr>
    </w:p>
    <w:p w14:paraId="4A3A3BCD" w14:textId="37150CA0" w:rsidR="0055767A" w:rsidRPr="00E948CB" w:rsidRDefault="0055767A" w:rsidP="00EE6E5C">
      <w:pPr>
        <w:rPr>
          <w:rFonts w:ascii="David" w:hAnsi="David" w:cs="David"/>
          <w:sz w:val="24"/>
          <w:szCs w:val="24"/>
          <w:rtl/>
        </w:rPr>
      </w:pPr>
    </w:p>
    <w:p w14:paraId="3D923835" w14:textId="2D831A2E" w:rsidR="0055767A" w:rsidRPr="00E948CB" w:rsidRDefault="0055767A" w:rsidP="00EE6E5C">
      <w:pPr>
        <w:rPr>
          <w:rFonts w:ascii="David" w:hAnsi="David" w:cs="David"/>
          <w:sz w:val="24"/>
          <w:szCs w:val="24"/>
          <w:rtl/>
        </w:rPr>
      </w:pPr>
    </w:p>
    <w:p w14:paraId="199010C8" w14:textId="46E099BB" w:rsidR="0055767A" w:rsidRPr="00E948CB" w:rsidRDefault="0055767A" w:rsidP="00EE6E5C">
      <w:pPr>
        <w:rPr>
          <w:rFonts w:ascii="David" w:hAnsi="David" w:cs="David"/>
          <w:sz w:val="24"/>
          <w:szCs w:val="24"/>
          <w:rtl/>
        </w:rPr>
      </w:pPr>
    </w:p>
    <w:p w14:paraId="317662F1" w14:textId="25BE8062" w:rsidR="0055767A" w:rsidRPr="00E948CB" w:rsidRDefault="0055767A" w:rsidP="00EE6E5C">
      <w:pPr>
        <w:rPr>
          <w:rFonts w:ascii="David" w:hAnsi="David" w:cs="David"/>
          <w:sz w:val="24"/>
          <w:szCs w:val="24"/>
          <w:rtl/>
        </w:rPr>
      </w:pPr>
    </w:p>
    <w:p w14:paraId="184FF85C" w14:textId="4EF7A335" w:rsidR="0055767A" w:rsidRPr="00E948CB" w:rsidRDefault="0055767A" w:rsidP="00EE6E5C">
      <w:pPr>
        <w:rPr>
          <w:rFonts w:ascii="David" w:hAnsi="David" w:cs="David"/>
          <w:sz w:val="24"/>
          <w:szCs w:val="24"/>
          <w:rtl/>
        </w:rPr>
      </w:pPr>
    </w:p>
    <w:p w14:paraId="5A58477C" w14:textId="5C3312DF" w:rsidR="00D42143" w:rsidRPr="00E948CB" w:rsidRDefault="00D42143" w:rsidP="00D42143">
      <w:pPr>
        <w:rPr>
          <w:rFonts w:ascii="David" w:hAnsi="David" w:cs="David"/>
          <w:b/>
          <w:bCs/>
          <w:sz w:val="24"/>
          <w:szCs w:val="24"/>
          <w:u w:val="single"/>
          <w:rtl/>
        </w:rPr>
      </w:pPr>
      <w:r w:rsidRPr="00E948CB">
        <w:rPr>
          <w:rFonts w:ascii="David" w:hAnsi="David" w:cs="David"/>
          <w:b/>
          <w:bCs/>
          <w:sz w:val="24"/>
          <w:szCs w:val="24"/>
          <w:u w:val="single"/>
          <w:rtl/>
        </w:rPr>
        <w:lastRenderedPageBreak/>
        <w:t>אשכולות</w:t>
      </w:r>
      <w:r w:rsidR="000A05B1" w:rsidRPr="00E948CB">
        <w:rPr>
          <w:rFonts w:ascii="David" w:hAnsi="David" w:cs="David"/>
          <w:b/>
          <w:bCs/>
          <w:sz w:val="24"/>
          <w:szCs w:val="24"/>
          <w:u w:val="single"/>
          <w:rtl/>
        </w:rPr>
        <w:t xml:space="preserve"> למידה</w:t>
      </w:r>
      <w:r w:rsidRPr="00E948CB">
        <w:rPr>
          <w:rFonts w:ascii="David" w:hAnsi="David" w:cs="David"/>
          <w:b/>
          <w:bCs/>
          <w:sz w:val="24"/>
          <w:szCs w:val="24"/>
          <w:u w:val="single"/>
          <w:rtl/>
        </w:rPr>
        <w:t>:</w:t>
      </w:r>
    </w:p>
    <w:p w14:paraId="4F47C3D4" w14:textId="77777777" w:rsidR="0055767A" w:rsidRPr="00E948CB" w:rsidRDefault="00D42143" w:rsidP="0055767A">
      <w:pPr>
        <w:rPr>
          <w:rFonts w:ascii="David" w:hAnsi="David" w:cs="David"/>
          <w:sz w:val="24"/>
          <w:szCs w:val="24"/>
          <w:u w:val="single"/>
          <w:rtl/>
        </w:rPr>
      </w:pPr>
      <w:r w:rsidRPr="00E948CB">
        <w:rPr>
          <w:rFonts w:ascii="David" w:hAnsi="David" w:cs="David"/>
          <w:sz w:val="24"/>
          <w:szCs w:val="24"/>
          <w:u w:val="single"/>
          <w:rtl/>
        </w:rPr>
        <w:t>אשכול: העולם היהודי</w:t>
      </w:r>
    </w:p>
    <w:p w14:paraId="6A2E6050" w14:textId="2DA0F23B" w:rsidR="00D42143" w:rsidRPr="00E948CB" w:rsidRDefault="0055767A" w:rsidP="0055767A">
      <w:pPr>
        <w:rPr>
          <w:rFonts w:ascii="David" w:hAnsi="David" w:cs="David"/>
          <w:sz w:val="24"/>
          <w:szCs w:val="24"/>
          <w:u w:val="single"/>
          <w:rtl/>
        </w:rPr>
      </w:pPr>
      <w:r w:rsidRPr="00E948CB">
        <w:rPr>
          <w:rFonts w:ascii="David" w:hAnsi="David" w:cs="David"/>
          <w:sz w:val="24"/>
          <w:szCs w:val="24"/>
          <w:rtl/>
        </w:rPr>
        <w:t>-</w:t>
      </w:r>
      <w:r w:rsidR="00D42143" w:rsidRPr="00E948CB">
        <w:rPr>
          <w:rFonts w:ascii="David" w:hAnsi="David" w:cs="David"/>
          <w:sz w:val="24"/>
          <w:szCs w:val="24"/>
          <w:rtl/>
        </w:rPr>
        <w:t>הצ</w:t>
      </w:r>
      <w:r w:rsidRPr="00E948CB">
        <w:rPr>
          <w:rFonts w:ascii="David" w:hAnsi="David" w:cs="David"/>
          <w:sz w:val="24"/>
          <w:szCs w:val="24"/>
          <w:rtl/>
        </w:rPr>
        <w:t xml:space="preserve">ג </w:t>
      </w:r>
      <w:r w:rsidR="00D42143" w:rsidRPr="00E948CB">
        <w:rPr>
          <w:rFonts w:ascii="David" w:hAnsi="David" w:cs="David"/>
          <w:sz w:val="24"/>
          <w:szCs w:val="24"/>
          <w:rtl/>
        </w:rPr>
        <w:t>שני מאפיינים של החברה החרדית במדינת ישראל.</w:t>
      </w:r>
    </w:p>
    <w:p w14:paraId="1031DB78" w14:textId="5F49AE60" w:rsidR="00D42143" w:rsidRPr="00E948CB" w:rsidRDefault="00D42143" w:rsidP="00D42143">
      <w:pPr>
        <w:rPr>
          <w:rFonts w:ascii="David" w:hAnsi="David" w:cs="David"/>
          <w:sz w:val="24"/>
          <w:szCs w:val="24"/>
          <w:rtl/>
        </w:rPr>
      </w:pPr>
      <w:r w:rsidRPr="00E948CB">
        <w:rPr>
          <w:rFonts w:ascii="David" w:hAnsi="David" w:cs="David"/>
          <w:sz w:val="24"/>
          <w:szCs w:val="24"/>
          <w:rtl/>
        </w:rPr>
        <w:t>–הצ</w:t>
      </w:r>
      <w:r w:rsidR="0055767A" w:rsidRPr="00E948CB">
        <w:rPr>
          <w:rFonts w:ascii="David" w:hAnsi="David" w:cs="David"/>
          <w:sz w:val="24"/>
          <w:szCs w:val="24"/>
          <w:rtl/>
        </w:rPr>
        <w:t xml:space="preserve">ג את </w:t>
      </w:r>
      <w:r w:rsidRPr="00E948CB">
        <w:rPr>
          <w:rFonts w:ascii="David" w:hAnsi="David" w:cs="David"/>
          <w:sz w:val="24"/>
          <w:szCs w:val="24"/>
          <w:rtl/>
        </w:rPr>
        <w:t>הסדר הסטטוס קוו.</w:t>
      </w:r>
    </w:p>
    <w:p w14:paraId="63BD4E7A" w14:textId="01F3E9E6" w:rsidR="00D42143" w:rsidRPr="00E948CB" w:rsidRDefault="00D42143" w:rsidP="00D42143">
      <w:pPr>
        <w:rPr>
          <w:rFonts w:ascii="David" w:hAnsi="David" w:cs="David"/>
          <w:sz w:val="24"/>
          <w:szCs w:val="24"/>
          <w:rtl/>
        </w:rPr>
      </w:pPr>
      <w:r w:rsidRPr="00E948CB">
        <w:rPr>
          <w:rFonts w:ascii="David" w:hAnsi="David" w:cs="David"/>
          <w:sz w:val="24"/>
          <w:szCs w:val="24"/>
          <w:rtl/>
        </w:rPr>
        <w:t>–</w:t>
      </w:r>
      <w:r w:rsidR="0055767A" w:rsidRPr="00E948CB">
        <w:rPr>
          <w:rFonts w:ascii="David" w:hAnsi="David" w:cs="David"/>
          <w:sz w:val="24"/>
          <w:szCs w:val="24"/>
          <w:rtl/>
        </w:rPr>
        <w:t>הסב</w:t>
      </w:r>
      <w:r w:rsidRPr="00E948CB">
        <w:rPr>
          <w:rFonts w:ascii="David" w:hAnsi="David" w:cs="David"/>
          <w:sz w:val="24"/>
          <w:szCs w:val="24"/>
          <w:rtl/>
        </w:rPr>
        <w:t xml:space="preserve"> כיצד הסדר הסטטוס קוו מאפשר לממש את אחד המאפיינים של החברה החרדית</w:t>
      </w:r>
    </w:p>
    <w:p w14:paraId="70788DE3" w14:textId="50F2CD6D" w:rsidR="00D42143" w:rsidRPr="00E948CB" w:rsidRDefault="00D42143" w:rsidP="00D42143">
      <w:pPr>
        <w:rPr>
          <w:rFonts w:ascii="David" w:hAnsi="David" w:cs="David"/>
          <w:sz w:val="24"/>
          <w:szCs w:val="24"/>
          <w:rtl/>
        </w:rPr>
      </w:pPr>
      <w:r w:rsidRPr="00E948CB">
        <w:rPr>
          <w:rFonts w:ascii="David" w:hAnsi="David" w:cs="David"/>
          <w:sz w:val="24"/>
          <w:szCs w:val="24"/>
          <w:rtl/>
        </w:rPr>
        <w:t>במדינת ישראל.</w:t>
      </w:r>
    </w:p>
    <w:p w14:paraId="0DBFAAEA" w14:textId="65242E94" w:rsidR="00D42143" w:rsidRPr="00E948CB" w:rsidRDefault="00D42143" w:rsidP="00D42143">
      <w:pPr>
        <w:rPr>
          <w:rFonts w:ascii="David" w:hAnsi="David" w:cs="David"/>
          <w:sz w:val="24"/>
          <w:szCs w:val="24"/>
          <w:rtl/>
        </w:rPr>
      </w:pPr>
    </w:p>
    <w:p w14:paraId="4F37CCFA" w14:textId="0560C40C" w:rsidR="0055767A" w:rsidRPr="00E948CB" w:rsidRDefault="0055767A" w:rsidP="0055767A">
      <w:pPr>
        <w:rPr>
          <w:rFonts w:ascii="David" w:hAnsi="David" w:cs="David"/>
          <w:sz w:val="24"/>
          <w:szCs w:val="24"/>
          <w:rtl/>
        </w:rPr>
      </w:pPr>
      <w:r w:rsidRPr="00E948CB">
        <w:rPr>
          <w:rFonts w:ascii="David" w:hAnsi="David" w:cs="David"/>
          <w:sz w:val="24"/>
          <w:szCs w:val="24"/>
          <w:rtl/>
        </w:rPr>
        <w:t xml:space="preserve">- </w:t>
      </w:r>
      <w:r w:rsidRPr="00E948CB">
        <w:rPr>
          <w:rFonts w:ascii="David" w:hAnsi="David" w:cs="David"/>
          <w:sz w:val="24"/>
          <w:szCs w:val="24"/>
          <w:rtl/>
        </w:rPr>
        <w:t>הצג את המחלוקת בחברה הישראלית בנוגע לסוגיית הנישואים והגירושים.</w:t>
      </w:r>
    </w:p>
    <w:p w14:paraId="2ABF726E" w14:textId="77777777" w:rsidR="0055767A" w:rsidRPr="00E948CB" w:rsidRDefault="0055767A" w:rsidP="0055767A">
      <w:pPr>
        <w:rPr>
          <w:rFonts w:ascii="David" w:hAnsi="David" w:cs="David"/>
          <w:sz w:val="24"/>
          <w:szCs w:val="24"/>
          <w:rtl/>
        </w:rPr>
      </w:pPr>
      <w:r w:rsidRPr="00E948CB">
        <w:rPr>
          <w:rFonts w:ascii="David" w:hAnsi="David" w:cs="David"/>
          <w:sz w:val="24"/>
          <w:szCs w:val="24"/>
          <w:rtl/>
        </w:rPr>
        <w:t>– הצג את המושג: הזכות לחירות.</w:t>
      </w:r>
    </w:p>
    <w:p w14:paraId="381BD92E" w14:textId="0D95B71D" w:rsidR="0055767A" w:rsidRPr="00E948CB" w:rsidRDefault="0055767A" w:rsidP="0055767A">
      <w:pPr>
        <w:rPr>
          <w:rFonts w:ascii="David" w:hAnsi="David" w:cs="David"/>
          <w:sz w:val="24"/>
          <w:szCs w:val="24"/>
          <w:rtl/>
        </w:rPr>
      </w:pPr>
      <w:r w:rsidRPr="00E948CB">
        <w:rPr>
          <w:rFonts w:ascii="David" w:hAnsi="David" w:cs="David"/>
          <w:sz w:val="24"/>
          <w:szCs w:val="24"/>
          <w:rtl/>
        </w:rPr>
        <w:t>– הסבר כיצד הזכות לחירות באה לידי ביטוי במחלוקת שהצגת.</w:t>
      </w:r>
    </w:p>
    <w:p w14:paraId="334E2334" w14:textId="7612B7A8" w:rsidR="00D42143" w:rsidRPr="00E948CB" w:rsidRDefault="00D42143" w:rsidP="00D42143">
      <w:pPr>
        <w:rPr>
          <w:rFonts w:ascii="David" w:hAnsi="David" w:cs="David"/>
          <w:sz w:val="24"/>
          <w:szCs w:val="24"/>
          <w:rtl/>
        </w:rPr>
      </w:pPr>
    </w:p>
    <w:p w14:paraId="754B9933" w14:textId="49BB12C6" w:rsidR="00430934" w:rsidRPr="00E948CB" w:rsidRDefault="00430934" w:rsidP="00430934">
      <w:pPr>
        <w:rPr>
          <w:rFonts w:ascii="David" w:hAnsi="David" w:cs="David"/>
          <w:sz w:val="24"/>
          <w:szCs w:val="24"/>
          <w:rtl/>
        </w:rPr>
      </w:pPr>
      <w:r w:rsidRPr="00E948CB">
        <w:rPr>
          <w:rFonts w:ascii="David" w:hAnsi="David" w:cs="David"/>
          <w:sz w:val="24"/>
          <w:szCs w:val="24"/>
          <w:rtl/>
        </w:rPr>
        <w:t>-</w:t>
      </w:r>
      <w:r w:rsidRPr="00E948CB">
        <w:rPr>
          <w:rFonts w:ascii="David" w:hAnsi="David" w:cs="David"/>
          <w:sz w:val="24"/>
          <w:szCs w:val="24"/>
          <w:rtl/>
        </w:rPr>
        <w:t>הצג את המחלוקת בחברה בנוגע לשילוב חקיקה דתית בחוקי המדינה.</w:t>
      </w:r>
    </w:p>
    <w:p w14:paraId="704131B6" w14:textId="77777777" w:rsidR="00430934" w:rsidRPr="00E948CB" w:rsidRDefault="00430934" w:rsidP="00430934">
      <w:pPr>
        <w:rPr>
          <w:rFonts w:ascii="David" w:hAnsi="David" w:cs="David"/>
          <w:sz w:val="24"/>
          <w:szCs w:val="24"/>
          <w:rtl/>
        </w:rPr>
      </w:pPr>
      <w:r w:rsidRPr="00E948CB">
        <w:rPr>
          <w:rFonts w:ascii="David" w:hAnsi="David" w:cs="David"/>
          <w:sz w:val="24"/>
          <w:szCs w:val="24"/>
          <w:rtl/>
        </w:rPr>
        <w:t>— הצג את הזכות לחירות.</w:t>
      </w:r>
    </w:p>
    <w:p w14:paraId="471C9B7F" w14:textId="74CBCE6D" w:rsidR="00430934" w:rsidRPr="00E948CB" w:rsidRDefault="00430934" w:rsidP="00430934">
      <w:pPr>
        <w:rPr>
          <w:rFonts w:ascii="David" w:hAnsi="David" w:cs="David"/>
          <w:sz w:val="24"/>
          <w:szCs w:val="24"/>
          <w:rtl/>
        </w:rPr>
      </w:pPr>
      <w:r w:rsidRPr="00E948CB">
        <w:rPr>
          <w:rFonts w:ascii="David" w:hAnsi="David" w:cs="David"/>
          <w:sz w:val="24"/>
          <w:szCs w:val="24"/>
          <w:rtl/>
        </w:rPr>
        <w:t>— הסבר כיצד הזכות לחירות באה לידי ביטוי במחלוקת שהצגת.</w:t>
      </w:r>
    </w:p>
    <w:p w14:paraId="498D7E71" w14:textId="54388C31" w:rsidR="00430934" w:rsidRPr="00E948CB" w:rsidRDefault="00430934" w:rsidP="00D42143">
      <w:pPr>
        <w:rPr>
          <w:rFonts w:ascii="David" w:hAnsi="David" w:cs="David"/>
          <w:sz w:val="24"/>
          <w:szCs w:val="24"/>
          <w:rtl/>
        </w:rPr>
      </w:pPr>
    </w:p>
    <w:p w14:paraId="18671729" w14:textId="77777777" w:rsidR="00430934" w:rsidRPr="00E948CB" w:rsidRDefault="00430934" w:rsidP="00D42143">
      <w:pPr>
        <w:rPr>
          <w:rFonts w:ascii="David" w:hAnsi="David" w:cs="David"/>
          <w:sz w:val="24"/>
          <w:szCs w:val="24"/>
          <w:rtl/>
        </w:rPr>
      </w:pPr>
    </w:p>
    <w:p w14:paraId="5BE8290F" w14:textId="5274411D" w:rsidR="00D42143" w:rsidRPr="00E948CB" w:rsidRDefault="00D42143" w:rsidP="00D42143">
      <w:pPr>
        <w:rPr>
          <w:rFonts w:ascii="David" w:hAnsi="David" w:cs="David"/>
          <w:sz w:val="24"/>
          <w:szCs w:val="24"/>
          <w:u w:val="single"/>
          <w:rtl/>
        </w:rPr>
      </w:pPr>
      <w:r w:rsidRPr="00E948CB">
        <w:rPr>
          <w:rFonts w:ascii="David" w:hAnsi="David" w:cs="David"/>
          <w:sz w:val="24"/>
          <w:szCs w:val="24"/>
          <w:u w:val="single"/>
          <w:rtl/>
        </w:rPr>
        <w:t>אשכול: תקשורת ופוליטיקה בישראל</w:t>
      </w:r>
    </w:p>
    <w:p w14:paraId="747C1E5B" w14:textId="79CEA41B" w:rsidR="00D42143" w:rsidRPr="00E948CB" w:rsidRDefault="00D42143" w:rsidP="00D42143">
      <w:pPr>
        <w:rPr>
          <w:rFonts w:ascii="David" w:hAnsi="David" w:cs="David"/>
          <w:sz w:val="24"/>
          <w:szCs w:val="24"/>
          <w:rtl/>
        </w:rPr>
      </w:pPr>
      <w:r w:rsidRPr="00E948CB">
        <w:rPr>
          <w:rFonts w:ascii="David" w:hAnsi="David" w:cs="David"/>
          <w:sz w:val="24"/>
          <w:szCs w:val="24"/>
          <w:rtl/>
        </w:rPr>
        <w:t>–</w:t>
      </w:r>
      <w:r w:rsidR="000A05B1" w:rsidRPr="00E948CB">
        <w:rPr>
          <w:rFonts w:ascii="David" w:hAnsi="David" w:cs="David"/>
          <w:sz w:val="24"/>
          <w:szCs w:val="24"/>
          <w:rtl/>
        </w:rPr>
        <w:t xml:space="preserve">הצג </w:t>
      </w:r>
      <w:r w:rsidRPr="00E948CB">
        <w:rPr>
          <w:rFonts w:ascii="David" w:hAnsi="David" w:cs="David"/>
          <w:sz w:val="24"/>
          <w:szCs w:val="24"/>
          <w:rtl/>
        </w:rPr>
        <w:t xml:space="preserve"> את המושג חופש המידע.</w:t>
      </w:r>
    </w:p>
    <w:p w14:paraId="58A57734" w14:textId="63A7702A" w:rsidR="00D42143" w:rsidRPr="00E948CB" w:rsidRDefault="00D42143" w:rsidP="00D42143">
      <w:pPr>
        <w:rPr>
          <w:rFonts w:ascii="David" w:hAnsi="David" w:cs="David"/>
          <w:sz w:val="24"/>
          <w:szCs w:val="24"/>
          <w:rtl/>
        </w:rPr>
      </w:pPr>
      <w:r w:rsidRPr="00E948CB">
        <w:rPr>
          <w:rFonts w:ascii="David" w:hAnsi="David" w:cs="David"/>
          <w:sz w:val="24"/>
          <w:szCs w:val="24"/>
          <w:rtl/>
        </w:rPr>
        <w:t>–</w:t>
      </w:r>
      <w:r w:rsidR="000A05B1" w:rsidRPr="00E948CB">
        <w:rPr>
          <w:rFonts w:ascii="David" w:hAnsi="David" w:cs="David"/>
          <w:sz w:val="24"/>
          <w:szCs w:val="24"/>
          <w:rtl/>
        </w:rPr>
        <w:t>הצג</w:t>
      </w:r>
      <w:r w:rsidRPr="00E948CB">
        <w:rPr>
          <w:rFonts w:ascii="David" w:hAnsi="David" w:cs="David"/>
          <w:sz w:val="24"/>
          <w:szCs w:val="24"/>
          <w:rtl/>
        </w:rPr>
        <w:t xml:space="preserve"> את העיקרון הדמוקרטי: עקרון שלטון העם.</w:t>
      </w:r>
    </w:p>
    <w:p w14:paraId="5EDAE054" w14:textId="1A535C94" w:rsidR="00D42143" w:rsidRPr="00E948CB" w:rsidRDefault="00D42143" w:rsidP="00D42143">
      <w:pPr>
        <w:rPr>
          <w:rFonts w:ascii="David" w:hAnsi="David" w:cs="David"/>
          <w:sz w:val="24"/>
          <w:szCs w:val="24"/>
          <w:rtl/>
        </w:rPr>
      </w:pPr>
      <w:r w:rsidRPr="00E948CB">
        <w:rPr>
          <w:rFonts w:ascii="David" w:hAnsi="David" w:cs="David"/>
          <w:sz w:val="24"/>
          <w:szCs w:val="24"/>
          <w:rtl/>
        </w:rPr>
        <w:t>–</w:t>
      </w:r>
      <w:r w:rsidR="000A05B1" w:rsidRPr="00E948CB">
        <w:rPr>
          <w:rFonts w:ascii="David" w:hAnsi="David" w:cs="David"/>
          <w:sz w:val="24"/>
          <w:szCs w:val="24"/>
          <w:rtl/>
        </w:rPr>
        <w:t>הסבר</w:t>
      </w:r>
      <w:r w:rsidRPr="00E948CB">
        <w:rPr>
          <w:rFonts w:ascii="David" w:hAnsi="David" w:cs="David"/>
          <w:sz w:val="24"/>
          <w:szCs w:val="24"/>
          <w:rtl/>
        </w:rPr>
        <w:t xml:space="preserve"> כיצד חופש המידע מאפשר לממש את עקרון שלטון העם.</w:t>
      </w:r>
    </w:p>
    <w:p w14:paraId="174DA551" w14:textId="18CBC49B" w:rsidR="00D42143" w:rsidRPr="00E948CB" w:rsidRDefault="00D42143" w:rsidP="00D42143">
      <w:pPr>
        <w:rPr>
          <w:rFonts w:ascii="David" w:hAnsi="David" w:cs="David"/>
          <w:sz w:val="24"/>
          <w:szCs w:val="24"/>
          <w:rtl/>
        </w:rPr>
      </w:pPr>
    </w:p>
    <w:p w14:paraId="580F0BE7" w14:textId="6B278767" w:rsidR="0055767A" w:rsidRPr="00E948CB" w:rsidRDefault="0055767A" w:rsidP="0055767A">
      <w:pPr>
        <w:rPr>
          <w:rFonts w:ascii="David" w:hAnsi="David" w:cs="David"/>
          <w:sz w:val="24"/>
          <w:szCs w:val="24"/>
          <w:rtl/>
        </w:rPr>
      </w:pPr>
      <w:r w:rsidRPr="00E948CB">
        <w:rPr>
          <w:rFonts w:ascii="David" w:hAnsi="David" w:cs="David"/>
          <w:sz w:val="24"/>
          <w:szCs w:val="24"/>
          <w:rtl/>
        </w:rPr>
        <w:t>-</w:t>
      </w:r>
      <w:r w:rsidRPr="00E948CB">
        <w:rPr>
          <w:rFonts w:ascii="David" w:hAnsi="David" w:cs="David"/>
          <w:sz w:val="24"/>
          <w:szCs w:val="24"/>
          <w:rtl/>
        </w:rPr>
        <w:t>הצג את שני תפקידי התקשורת:</w:t>
      </w:r>
    </w:p>
    <w:p w14:paraId="54489374" w14:textId="77777777" w:rsidR="0055767A" w:rsidRPr="00E948CB" w:rsidRDefault="0055767A" w:rsidP="0055767A">
      <w:pPr>
        <w:rPr>
          <w:rFonts w:ascii="David" w:hAnsi="David" w:cs="David"/>
          <w:sz w:val="24"/>
          <w:szCs w:val="24"/>
          <w:rtl/>
        </w:rPr>
      </w:pPr>
      <w:r w:rsidRPr="00E948CB">
        <w:rPr>
          <w:rFonts w:ascii="David" w:hAnsi="David" w:cs="David"/>
          <w:sz w:val="24"/>
          <w:szCs w:val="24"/>
          <w:rtl/>
        </w:rPr>
        <w:t>• פיקוח וביקורת על השלטון</w:t>
      </w:r>
    </w:p>
    <w:p w14:paraId="7F4DB09D" w14:textId="77777777" w:rsidR="0055767A" w:rsidRPr="00E948CB" w:rsidRDefault="0055767A" w:rsidP="0055767A">
      <w:pPr>
        <w:rPr>
          <w:rFonts w:ascii="David" w:hAnsi="David" w:cs="David"/>
          <w:sz w:val="24"/>
          <w:szCs w:val="24"/>
          <w:rtl/>
        </w:rPr>
      </w:pPr>
      <w:r w:rsidRPr="00E948CB">
        <w:rPr>
          <w:rFonts w:ascii="David" w:hAnsi="David" w:cs="David"/>
          <w:sz w:val="24"/>
          <w:szCs w:val="24"/>
          <w:rtl/>
        </w:rPr>
        <w:t>• תעמולת בחירות</w:t>
      </w:r>
    </w:p>
    <w:p w14:paraId="627D7151" w14:textId="77777777" w:rsidR="0055767A" w:rsidRPr="00E948CB" w:rsidRDefault="0055767A" w:rsidP="0055767A">
      <w:pPr>
        <w:rPr>
          <w:rFonts w:ascii="David" w:hAnsi="David" w:cs="David"/>
          <w:sz w:val="24"/>
          <w:szCs w:val="24"/>
          <w:rtl/>
        </w:rPr>
      </w:pPr>
      <w:r w:rsidRPr="00E948CB">
        <w:rPr>
          <w:rFonts w:ascii="David" w:hAnsi="David" w:cs="David"/>
          <w:sz w:val="24"/>
          <w:szCs w:val="24"/>
          <w:rtl/>
        </w:rPr>
        <w:t>– הצג את הזכות: חופש ביטוי.</w:t>
      </w:r>
    </w:p>
    <w:p w14:paraId="5C424047" w14:textId="01711B0E" w:rsidR="00D42143" w:rsidRPr="00E948CB" w:rsidRDefault="0055767A" w:rsidP="0055767A">
      <w:pPr>
        <w:rPr>
          <w:rFonts w:ascii="David" w:hAnsi="David" w:cs="David"/>
          <w:sz w:val="24"/>
          <w:szCs w:val="24"/>
          <w:rtl/>
        </w:rPr>
      </w:pPr>
      <w:r w:rsidRPr="00E948CB">
        <w:rPr>
          <w:rFonts w:ascii="David" w:hAnsi="David" w:cs="David"/>
          <w:sz w:val="24"/>
          <w:szCs w:val="24"/>
          <w:rtl/>
        </w:rPr>
        <w:t>– הסבר כיצד חופש הביטוי מתממש באחד מתפקידים אלה של התקשורת.</w:t>
      </w:r>
    </w:p>
    <w:p w14:paraId="38380239" w14:textId="57BA04C5" w:rsidR="00430934" w:rsidRPr="00E948CB" w:rsidRDefault="00430934" w:rsidP="00D42143">
      <w:pPr>
        <w:rPr>
          <w:rFonts w:ascii="David" w:hAnsi="David" w:cs="David"/>
          <w:sz w:val="24"/>
          <w:szCs w:val="24"/>
          <w:u w:val="single"/>
          <w:rtl/>
        </w:rPr>
      </w:pPr>
    </w:p>
    <w:p w14:paraId="6356AA4C" w14:textId="0B136CB7" w:rsidR="00430934" w:rsidRPr="00E948CB" w:rsidRDefault="000A05B1" w:rsidP="00430934">
      <w:pPr>
        <w:rPr>
          <w:rFonts w:ascii="David" w:hAnsi="David" w:cs="David"/>
          <w:sz w:val="24"/>
          <w:szCs w:val="24"/>
          <w:rtl/>
        </w:rPr>
      </w:pPr>
      <w:r w:rsidRPr="00E948CB">
        <w:rPr>
          <w:rFonts w:ascii="David" w:hAnsi="David" w:cs="David"/>
          <w:sz w:val="24"/>
          <w:szCs w:val="24"/>
          <w:rtl/>
        </w:rPr>
        <w:t>-</w:t>
      </w:r>
      <w:r w:rsidR="00430934" w:rsidRPr="00E948CB">
        <w:rPr>
          <w:rFonts w:ascii="David" w:hAnsi="David" w:cs="David"/>
          <w:sz w:val="24"/>
          <w:szCs w:val="24"/>
          <w:rtl/>
        </w:rPr>
        <w:t>הצג את המושג תרבות פוליטית דמוקרטית.</w:t>
      </w:r>
    </w:p>
    <w:p w14:paraId="0ED023CB" w14:textId="77777777" w:rsidR="00430934" w:rsidRPr="00E948CB" w:rsidRDefault="00430934" w:rsidP="00430934">
      <w:pPr>
        <w:rPr>
          <w:rFonts w:ascii="David" w:hAnsi="David" w:cs="David"/>
          <w:sz w:val="24"/>
          <w:szCs w:val="24"/>
          <w:rtl/>
        </w:rPr>
      </w:pPr>
      <w:r w:rsidRPr="00E948CB">
        <w:rPr>
          <w:rFonts w:ascii="David" w:hAnsi="David" w:cs="David"/>
          <w:sz w:val="24"/>
          <w:szCs w:val="24"/>
          <w:rtl/>
        </w:rPr>
        <w:t>— הצג את המושג חופש המידע.</w:t>
      </w:r>
    </w:p>
    <w:p w14:paraId="1655DF06" w14:textId="61F9D1B9" w:rsidR="00430934" w:rsidRPr="00E948CB" w:rsidRDefault="00430934" w:rsidP="00430934">
      <w:pPr>
        <w:rPr>
          <w:rFonts w:ascii="David" w:hAnsi="David" w:cs="David"/>
          <w:sz w:val="24"/>
          <w:szCs w:val="24"/>
          <w:rtl/>
        </w:rPr>
      </w:pPr>
      <w:r w:rsidRPr="00E948CB">
        <w:rPr>
          <w:rFonts w:ascii="David" w:hAnsi="David" w:cs="David"/>
          <w:sz w:val="24"/>
          <w:szCs w:val="24"/>
          <w:rtl/>
        </w:rPr>
        <w:t>— הסבר כיצד חופש המידע תורם לחיזוקה של התרבות הפוליטית הדמוקרטית.</w:t>
      </w:r>
    </w:p>
    <w:p w14:paraId="0DDCD993" w14:textId="512623BD" w:rsidR="00D42143" w:rsidRPr="00E948CB" w:rsidRDefault="00D42143" w:rsidP="00D42143">
      <w:pPr>
        <w:rPr>
          <w:rFonts w:ascii="David" w:hAnsi="David" w:cs="David"/>
          <w:sz w:val="24"/>
          <w:szCs w:val="24"/>
          <w:u w:val="single"/>
          <w:rtl/>
        </w:rPr>
      </w:pPr>
      <w:r w:rsidRPr="00E948CB">
        <w:rPr>
          <w:rFonts w:ascii="David" w:hAnsi="David" w:cs="David"/>
          <w:sz w:val="24"/>
          <w:szCs w:val="24"/>
          <w:u w:val="single"/>
          <w:rtl/>
        </w:rPr>
        <w:lastRenderedPageBreak/>
        <w:t>אשכול: בחירות ומפלגות</w:t>
      </w:r>
    </w:p>
    <w:p w14:paraId="6C9394D2" w14:textId="14D860F5" w:rsidR="00D42143" w:rsidRPr="00E948CB" w:rsidRDefault="00D42143" w:rsidP="00D42143">
      <w:pPr>
        <w:rPr>
          <w:rFonts w:ascii="David" w:hAnsi="David" w:cs="David"/>
          <w:sz w:val="24"/>
          <w:szCs w:val="24"/>
          <w:rtl/>
        </w:rPr>
      </w:pPr>
      <w:r w:rsidRPr="00E948CB">
        <w:rPr>
          <w:rFonts w:ascii="David" w:hAnsi="David" w:cs="David"/>
          <w:sz w:val="24"/>
          <w:szCs w:val="24"/>
          <w:rtl/>
        </w:rPr>
        <w:t>–</w:t>
      </w:r>
      <w:r w:rsidR="00430934" w:rsidRPr="00E948CB">
        <w:rPr>
          <w:rFonts w:ascii="David" w:hAnsi="David" w:cs="David"/>
          <w:sz w:val="24"/>
          <w:szCs w:val="24"/>
          <w:rtl/>
        </w:rPr>
        <w:t>הצג</w:t>
      </w:r>
      <w:r w:rsidRPr="00E948CB">
        <w:rPr>
          <w:rFonts w:ascii="David" w:hAnsi="David" w:cs="David"/>
          <w:sz w:val="24"/>
          <w:szCs w:val="24"/>
          <w:rtl/>
        </w:rPr>
        <w:t xml:space="preserve"> את המושג קואליציה רחבה.</w:t>
      </w:r>
    </w:p>
    <w:p w14:paraId="74C133DF" w14:textId="7B04EEDB" w:rsidR="00D42143" w:rsidRPr="00E948CB" w:rsidRDefault="00D42143" w:rsidP="00D42143">
      <w:pPr>
        <w:rPr>
          <w:rFonts w:ascii="David" w:hAnsi="David" w:cs="David"/>
          <w:sz w:val="24"/>
          <w:szCs w:val="24"/>
          <w:rtl/>
        </w:rPr>
      </w:pPr>
      <w:r w:rsidRPr="00E948CB">
        <w:rPr>
          <w:rFonts w:ascii="David" w:hAnsi="David" w:cs="David"/>
          <w:sz w:val="24"/>
          <w:szCs w:val="24"/>
          <w:rtl/>
        </w:rPr>
        <w:t>–</w:t>
      </w:r>
      <w:r w:rsidR="00430934" w:rsidRPr="00E948CB">
        <w:rPr>
          <w:rFonts w:ascii="David" w:hAnsi="David" w:cs="David"/>
          <w:sz w:val="24"/>
          <w:szCs w:val="24"/>
          <w:rtl/>
        </w:rPr>
        <w:t>הצג</w:t>
      </w:r>
      <w:r w:rsidRPr="00E948CB">
        <w:rPr>
          <w:rFonts w:ascii="David" w:hAnsi="David" w:cs="David"/>
          <w:sz w:val="24"/>
          <w:szCs w:val="24"/>
          <w:rtl/>
        </w:rPr>
        <w:t xml:space="preserve"> את העיקרון הדמוקרטי: עקרון שלטון העם.</w:t>
      </w:r>
    </w:p>
    <w:p w14:paraId="32EFEE52" w14:textId="20AD650E" w:rsidR="00D42143" w:rsidRPr="00E948CB" w:rsidRDefault="00D42143" w:rsidP="00D42143">
      <w:pPr>
        <w:rPr>
          <w:rFonts w:ascii="David" w:hAnsi="David" w:cs="David"/>
          <w:sz w:val="24"/>
          <w:szCs w:val="24"/>
          <w:rtl/>
        </w:rPr>
      </w:pPr>
      <w:r w:rsidRPr="00E948CB">
        <w:rPr>
          <w:rFonts w:ascii="David" w:hAnsi="David" w:cs="David"/>
          <w:sz w:val="24"/>
          <w:szCs w:val="24"/>
          <w:rtl/>
        </w:rPr>
        <w:t>–</w:t>
      </w:r>
      <w:r w:rsidR="00430934" w:rsidRPr="00E948CB">
        <w:rPr>
          <w:rFonts w:ascii="David" w:hAnsi="David" w:cs="David"/>
          <w:sz w:val="24"/>
          <w:szCs w:val="24"/>
          <w:rtl/>
        </w:rPr>
        <w:t>הסבר</w:t>
      </w:r>
      <w:r w:rsidRPr="00E948CB">
        <w:rPr>
          <w:rFonts w:ascii="David" w:hAnsi="David" w:cs="David"/>
          <w:sz w:val="24"/>
          <w:szCs w:val="24"/>
          <w:rtl/>
        </w:rPr>
        <w:t xml:space="preserve"> כיצד קיומה של קואליציה רחבה מחזק את מימוש עקרון שלטון העם.</w:t>
      </w:r>
    </w:p>
    <w:p w14:paraId="3639C7F6" w14:textId="61B90AD2" w:rsidR="0055767A" w:rsidRPr="00E948CB" w:rsidRDefault="0055767A" w:rsidP="00D42143">
      <w:pPr>
        <w:rPr>
          <w:rFonts w:ascii="David" w:hAnsi="David" w:cs="David"/>
          <w:sz w:val="24"/>
          <w:szCs w:val="24"/>
          <w:rtl/>
        </w:rPr>
      </w:pPr>
    </w:p>
    <w:p w14:paraId="23E756F0" w14:textId="6FB4E7AC" w:rsidR="0055767A" w:rsidRPr="00E948CB" w:rsidRDefault="0055767A" w:rsidP="0055767A">
      <w:pPr>
        <w:rPr>
          <w:rFonts w:ascii="David" w:hAnsi="David" w:cs="David"/>
          <w:sz w:val="24"/>
          <w:szCs w:val="24"/>
          <w:rtl/>
        </w:rPr>
      </w:pPr>
      <w:r w:rsidRPr="00E948CB">
        <w:rPr>
          <w:rFonts w:ascii="David" w:hAnsi="David" w:cs="David"/>
          <w:sz w:val="24"/>
          <w:szCs w:val="24"/>
          <w:rtl/>
        </w:rPr>
        <w:t xml:space="preserve">– הצג את המושג: בחירות מקדימות </w:t>
      </w:r>
      <w:r w:rsidRPr="00E948CB">
        <w:rPr>
          <w:rFonts w:ascii="David" w:hAnsi="David" w:cs="David"/>
          <w:sz w:val="24"/>
          <w:szCs w:val="24"/>
          <w:rtl/>
        </w:rPr>
        <w:t>(</w:t>
      </w:r>
      <w:r w:rsidRPr="00E948CB">
        <w:rPr>
          <w:rFonts w:ascii="David" w:hAnsi="David" w:cs="David"/>
          <w:sz w:val="24"/>
          <w:szCs w:val="24"/>
          <w:rtl/>
        </w:rPr>
        <w:t>"פריימריז"</w:t>
      </w:r>
      <w:r w:rsidRPr="00E948CB">
        <w:rPr>
          <w:rFonts w:ascii="David" w:hAnsi="David" w:cs="David"/>
          <w:sz w:val="24"/>
          <w:szCs w:val="24"/>
          <w:rtl/>
        </w:rPr>
        <w:t>)</w:t>
      </w:r>
    </w:p>
    <w:p w14:paraId="7CFEFD6A" w14:textId="77777777" w:rsidR="0055767A" w:rsidRPr="00E948CB" w:rsidRDefault="0055767A" w:rsidP="0055767A">
      <w:pPr>
        <w:rPr>
          <w:rFonts w:ascii="David" w:hAnsi="David" w:cs="David"/>
          <w:sz w:val="24"/>
          <w:szCs w:val="24"/>
          <w:rtl/>
        </w:rPr>
      </w:pPr>
      <w:r w:rsidRPr="00E948CB">
        <w:rPr>
          <w:rFonts w:ascii="David" w:hAnsi="David" w:cs="David"/>
          <w:sz w:val="24"/>
          <w:szCs w:val="24"/>
          <w:rtl/>
        </w:rPr>
        <w:t>– הצג את המושג: זכויות פוליטיות.</w:t>
      </w:r>
    </w:p>
    <w:p w14:paraId="12E10E0E" w14:textId="47EFA223" w:rsidR="0055767A" w:rsidRPr="00E948CB" w:rsidRDefault="0055767A" w:rsidP="0055767A">
      <w:pPr>
        <w:rPr>
          <w:rFonts w:ascii="David" w:hAnsi="David" w:cs="David"/>
          <w:sz w:val="24"/>
          <w:szCs w:val="24"/>
          <w:rtl/>
        </w:rPr>
      </w:pPr>
      <w:r w:rsidRPr="00E948CB">
        <w:rPr>
          <w:rFonts w:ascii="David" w:hAnsi="David" w:cs="David"/>
          <w:sz w:val="24"/>
          <w:szCs w:val="24"/>
          <w:rtl/>
        </w:rPr>
        <w:t>– הסבר כיצד עריכת בחירות מקדימות מאפשרת מימוש זכויות פוליטיות.</w:t>
      </w:r>
    </w:p>
    <w:p w14:paraId="4F2C0330" w14:textId="6683268C" w:rsidR="00430934" w:rsidRPr="00E948CB" w:rsidRDefault="00430934" w:rsidP="0055767A">
      <w:pPr>
        <w:rPr>
          <w:rFonts w:ascii="David" w:hAnsi="David" w:cs="David"/>
          <w:sz w:val="24"/>
          <w:szCs w:val="24"/>
          <w:rtl/>
        </w:rPr>
      </w:pPr>
    </w:p>
    <w:p w14:paraId="578A9675" w14:textId="696FF49D" w:rsidR="00430934" w:rsidRPr="00E948CB" w:rsidRDefault="00430934" w:rsidP="00430934">
      <w:pPr>
        <w:rPr>
          <w:rFonts w:ascii="David" w:hAnsi="David" w:cs="David"/>
          <w:sz w:val="24"/>
          <w:szCs w:val="24"/>
          <w:rtl/>
        </w:rPr>
      </w:pPr>
      <w:r w:rsidRPr="00E948CB">
        <w:rPr>
          <w:rFonts w:ascii="David" w:hAnsi="David" w:cs="David"/>
          <w:sz w:val="24"/>
          <w:szCs w:val="24"/>
          <w:rtl/>
        </w:rPr>
        <w:t>-</w:t>
      </w:r>
      <w:r w:rsidRPr="00E948CB">
        <w:rPr>
          <w:rFonts w:ascii="David" w:hAnsi="David" w:cs="David"/>
          <w:sz w:val="24"/>
          <w:szCs w:val="24"/>
          <w:rtl/>
        </w:rPr>
        <w:t>הצג את שיטת הממשל הנשיאותי.</w:t>
      </w:r>
    </w:p>
    <w:p w14:paraId="7ABAD926" w14:textId="77777777" w:rsidR="00430934" w:rsidRPr="00E948CB" w:rsidRDefault="00430934" w:rsidP="00430934">
      <w:pPr>
        <w:rPr>
          <w:rFonts w:ascii="David" w:hAnsi="David" w:cs="David"/>
          <w:sz w:val="24"/>
          <w:szCs w:val="24"/>
          <w:rtl/>
        </w:rPr>
      </w:pPr>
      <w:r w:rsidRPr="00E948CB">
        <w:rPr>
          <w:rFonts w:ascii="David" w:hAnsi="David" w:cs="David"/>
          <w:sz w:val="24"/>
          <w:szCs w:val="24"/>
          <w:rtl/>
        </w:rPr>
        <w:t>— הצג את עקרון הפרדת הרשויות.</w:t>
      </w:r>
    </w:p>
    <w:p w14:paraId="506AA818" w14:textId="6D296E0E" w:rsidR="00430934" w:rsidRPr="00E948CB" w:rsidRDefault="00430934" w:rsidP="00430934">
      <w:pPr>
        <w:rPr>
          <w:rFonts w:ascii="David" w:hAnsi="David" w:cs="David"/>
          <w:sz w:val="24"/>
          <w:szCs w:val="24"/>
          <w:rtl/>
        </w:rPr>
      </w:pPr>
      <w:r w:rsidRPr="00E948CB">
        <w:rPr>
          <w:rFonts w:ascii="David" w:hAnsi="David" w:cs="David"/>
          <w:sz w:val="24"/>
          <w:szCs w:val="24"/>
          <w:rtl/>
        </w:rPr>
        <w:t>— הסבר כיצד עקרון הפרדת הרשויות מתממש בממשל הנשיאותי</w:t>
      </w:r>
    </w:p>
    <w:p w14:paraId="1A073A8C" w14:textId="77777777" w:rsidR="00430934" w:rsidRPr="00E948CB" w:rsidRDefault="00430934" w:rsidP="0055767A">
      <w:pPr>
        <w:rPr>
          <w:rFonts w:ascii="David" w:hAnsi="David" w:cs="David"/>
          <w:sz w:val="24"/>
          <w:szCs w:val="24"/>
          <w:rtl/>
        </w:rPr>
      </w:pPr>
    </w:p>
    <w:p w14:paraId="39968074" w14:textId="3F35E599" w:rsidR="00D42143" w:rsidRPr="00E948CB" w:rsidRDefault="00D42143" w:rsidP="00D42143">
      <w:pPr>
        <w:rPr>
          <w:rFonts w:ascii="David" w:hAnsi="David" w:cs="David"/>
          <w:sz w:val="24"/>
          <w:szCs w:val="24"/>
          <w:u w:val="single"/>
          <w:rtl/>
        </w:rPr>
      </w:pPr>
      <w:r w:rsidRPr="00E948CB">
        <w:rPr>
          <w:rFonts w:ascii="David" w:hAnsi="David" w:cs="David"/>
          <w:sz w:val="24"/>
          <w:szCs w:val="24"/>
          <w:u w:val="single"/>
          <w:rtl/>
        </w:rPr>
        <w:t>אשכול: רשויות מקומיות</w:t>
      </w:r>
    </w:p>
    <w:p w14:paraId="5DCAB29D" w14:textId="65CBBE49" w:rsidR="00D42143" w:rsidRPr="00E948CB" w:rsidRDefault="00D42143" w:rsidP="00D42143">
      <w:pPr>
        <w:rPr>
          <w:rFonts w:ascii="David" w:hAnsi="David" w:cs="David"/>
          <w:sz w:val="24"/>
          <w:szCs w:val="24"/>
          <w:rtl/>
        </w:rPr>
      </w:pPr>
      <w:r w:rsidRPr="00E948CB">
        <w:rPr>
          <w:rFonts w:ascii="David" w:hAnsi="David" w:cs="David"/>
          <w:sz w:val="24"/>
          <w:szCs w:val="24"/>
          <w:rtl/>
        </w:rPr>
        <w:t>–</w:t>
      </w:r>
      <w:r w:rsidR="000A05B1" w:rsidRPr="00E948CB">
        <w:rPr>
          <w:rFonts w:ascii="David" w:hAnsi="David" w:cs="David"/>
          <w:sz w:val="24"/>
          <w:szCs w:val="24"/>
          <w:rtl/>
        </w:rPr>
        <w:t>הצג</w:t>
      </w:r>
      <w:r w:rsidRPr="00E948CB">
        <w:rPr>
          <w:rFonts w:ascii="David" w:hAnsi="David" w:cs="David"/>
          <w:sz w:val="24"/>
          <w:szCs w:val="24"/>
          <w:rtl/>
        </w:rPr>
        <w:t xml:space="preserve"> את המושג ועדה קרואה.</w:t>
      </w:r>
    </w:p>
    <w:p w14:paraId="44330E05" w14:textId="2EA62BF2" w:rsidR="00D42143" w:rsidRPr="00E948CB" w:rsidRDefault="00D42143" w:rsidP="00D42143">
      <w:pPr>
        <w:rPr>
          <w:rFonts w:ascii="David" w:hAnsi="David" w:cs="David"/>
          <w:sz w:val="24"/>
          <w:szCs w:val="24"/>
          <w:rtl/>
        </w:rPr>
      </w:pPr>
      <w:r w:rsidRPr="00E948CB">
        <w:rPr>
          <w:rFonts w:ascii="David" w:hAnsi="David" w:cs="David"/>
          <w:sz w:val="24"/>
          <w:szCs w:val="24"/>
          <w:rtl/>
        </w:rPr>
        <w:t>–</w:t>
      </w:r>
      <w:r w:rsidR="000A05B1" w:rsidRPr="00E948CB">
        <w:rPr>
          <w:rFonts w:ascii="David" w:hAnsi="David" w:cs="David"/>
          <w:sz w:val="24"/>
          <w:szCs w:val="24"/>
          <w:rtl/>
        </w:rPr>
        <w:t>הצג</w:t>
      </w:r>
      <w:r w:rsidRPr="00E948CB">
        <w:rPr>
          <w:rFonts w:ascii="David" w:hAnsi="David" w:cs="David"/>
          <w:sz w:val="24"/>
          <w:szCs w:val="24"/>
          <w:rtl/>
        </w:rPr>
        <w:t xml:space="preserve"> את העיקרון הדמוקרטי: עקרון שלטון העם.</w:t>
      </w:r>
    </w:p>
    <w:p w14:paraId="53731887" w14:textId="36E0ACE2" w:rsidR="00D42143" w:rsidRPr="00E948CB" w:rsidRDefault="00D42143" w:rsidP="00D42143">
      <w:pPr>
        <w:rPr>
          <w:rFonts w:ascii="David" w:hAnsi="David" w:cs="David"/>
          <w:sz w:val="24"/>
          <w:szCs w:val="24"/>
          <w:rtl/>
        </w:rPr>
      </w:pPr>
      <w:r w:rsidRPr="00E948CB">
        <w:rPr>
          <w:rFonts w:ascii="David" w:hAnsi="David" w:cs="David"/>
          <w:sz w:val="24"/>
          <w:szCs w:val="24"/>
          <w:rtl/>
        </w:rPr>
        <w:t>–</w:t>
      </w:r>
      <w:r w:rsidR="000A05B1" w:rsidRPr="00E948CB">
        <w:rPr>
          <w:rFonts w:ascii="David" w:hAnsi="David" w:cs="David"/>
          <w:sz w:val="24"/>
          <w:szCs w:val="24"/>
          <w:rtl/>
        </w:rPr>
        <w:t>הצג</w:t>
      </w:r>
      <w:r w:rsidRPr="00E948CB">
        <w:rPr>
          <w:rFonts w:ascii="David" w:hAnsi="David" w:cs="David"/>
          <w:sz w:val="24"/>
          <w:szCs w:val="24"/>
          <w:rtl/>
        </w:rPr>
        <w:t xml:space="preserve"> כיצד המימוש של עקרון שלטון העם נפגע בעקבות מינויה של ועדה קרואה.</w:t>
      </w:r>
    </w:p>
    <w:p w14:paraId="688C05BA" w14:textId="77777777" w:rsidR="00D42143" w:rsidRPr="00E948CB" w:rsidRDefault="00D42143" w:rsidP="00D42143">
      <w:pPr>
        <w:rPr>
          <w:rFonts w:ascii="David" w:hAnsi="David" w:cs="David"/>
          <w:sz w:val="24"/>
          <w:szCs w:val="24"/>
          <w:rtl/>
        </w:rPr>
      </w:pPr>
    </w:p>
    <w:p w14:paraId="119D7341" w14:textId="418BD8EB" w:rsidR="0055767A" w:rsidRPr="00E948CB" w:rsidRDefault="0055767A" w:rsidP="0055767A">
      <w:pPr>
        <w:rPr>
          <w:rFonts w:ascii="David" w:hAnsi="David" w:cs="David"/>
          <w:sz w:val="24"/>
          <w:szCs w:val="24"/>
          <w:rtl/>
        </w:rPr>
      </w:pPr>
      <w:r w:rsidRPr="00E948CB">
        <w:rPr>
          <w:rFonts w:ascii="David" w:hAnsi="David" w:cs="David"/>
          <w:sz w:val="24"/>
          <w:szCs w:val="24"/>
          <w:rtl/>
        </w:rPr>
        <w:t>-</w:t>
      </w:r>
      <w:r w:rsidRPr="00E948CB">
        <w:rPr>
          <w:rFonts w:ascii="David" w:hAnsi="David" w:cs="David"/>
          <w:sz w:val="24"/>
          <w:szCs w:val="24"/>
          <w:rtl/>
        </w:rPr>
        <w:t>הצג את שיטת הבחירות היחסיות.</w:t>
      </w:r>
    </w:p>
    <w:p w14:paraId="605B376A" w14:textId="77777777" w:rsidR="0055767A" w:rsidRPr="00E948CB" w:rsidRDefault="0055767A" w:rsidP="0055767A">
      <w:pPr>
        <w:rPr>
          <w:rFonts w:ascii="David" w:hAnsi="David" w:cs="David"/>
          <w:sz w:val="24"/>
          <w:szCs w:val="24"/>
          <w:rtl/>
        </w:rPr>
      </w:pPr>
      <w:r w:rsidRPr="00E948CB">
        <w:rPr>
          <w:rFonts w:ascii="David" w:hAnsi="David" w:cs="David"/>
          <w:sz w:val="24"/>
          <w:szCs w:val="24"/>
          <w:rtl/>
        </w:rPr>
        <w:t>– הצג את שיטת הבחירות לרשויות המקומיות.</w:t>
      </w:r>
    </w:p>
    <w:p w14:paraId="36631FC8" w14:textId="2669BD31" w:rsidR="00D42143" w:rsidRPr="00E948CB" w:rsidRDefault="0055767A" w:rsidP="0055767A">
      <w:pPr>
        <w:rPr>
          <w:rFonts w:ascii="David" w:hAnsi="David" w:cs="David"/>
          <w:sz w:val="24"/>
          <w:szCs w:val="24"/>
          <w:rtl/>
        </w:rPr>
      </w:pPr>
      <w:r w:rsidRPr="00E948CB">
        <w:rPr>
          <w:rFonts w:ascii="David" w:hAnsi="David" w:cs="David"/>
          <w:sz w:val="24"/>
          <w:szCs w:val="24"/>
          <w:rtl/>
        </w:rPr>
        <w:t>– הסבר כיצד שיטת הבחירות היחסיות באה לידי ביטוי בבחירות לרשויות המקומיות.</w:t>
      </w:r>
    </w:p>
    <w:p w14:paraId="55A7D0CB" w14:textId="77777777" w:rsidR="00D42143" w:rsidRPr="00E948CB" w:rsidRDefault="00D42143" w:rsidP="00D42143">
      <w:pPr>
        <w:rPr>
          <w:rFonts w:ascii="David" w:hAnsi="David" w:cs="David"/>
          <w:sz w:val="24"/>
          <w:szCs w:val="24"/>
          <w:rtl/>
        </w:rPr>
      </w:pPr>
    </w:p>
    <w:p w14:paraId="4BE9E84E" w14:textId="161171A8" w:rsidR="00430934" w:rsidRPr="00E948CB" w:rsidRDefault="00430934" w:rsidP="00430934">
      <w:pPr>
        <w:rPr>
          <w:rFonts w:ascii="David" w:hAnsi="David" w:cs="David"/>
          <w:sz w:val="24"/>
          <w:szCs w:val="24"/>
          <w:rtl/>
        </w:rPr>
      </w:pPr>
      <w:r w:rsidRPr="00E948CB">
        <w:rPr>
          <w:rFonts w:ascii="David" w:hAnsi="David" w:cs="David"/>
          <w:sz w:val="24"/>
          <w:szCs w:val="24"/>
          <w:rtl/>
        </w:rPr>
        <w:t>-</w:t>
      </w:r>
      <w:r w:rsidRPr="00E948CB">
        <w:rPr>
          <w:rFonts w:ascii="David" w:hAnsi="David" w:cs="David"/>
          <w:sz w:val="24"/>
          <w:szCs w:val="24"/>
          <w:rtl/>
        </w:rPr>
        <w:t>הצג תפקיד אחד של ראש הרשות המקומית ותפקיד אחד של מועצת הרשות המקומית.</w:t>
      </w:r>
    </w:p>
    <w:p w14:paraId="6781C429" w14:textId="77777777" w:rsidR="00430934" w:rsidRPr="00E948CB" w:rsidRDefault="00430934" w:rsidP="00430934">
      <w:pPr>
        <w:rPr>
          <w:rFonts w:ascii="David" w:hAnsi="David" w:cs="David"/>
          <w:sz w:val="24"/>
          <w:szCs w:val="24"/>
          <w:rtl/>
        </w:rPr>
      </w:pPr>
      <w:r w:rsidRPr="00E948CB">
        <w:rPr>
          <w:rFonts w:ascii="David" w:hAnsi="David" w:cs="David"/>
          <w:sz w:val="24"/>
          <w:szCs w:val="24"/>
          <w:rtl/>
        </w:rPr>
        <w:t>— הצג את עקרון הגבלת השלטון.</w:t>
      </w:r>
    </w:p>
    <w:p w14:paraId="3CDB9C9C" w14:textId="784F5233" w:rsidR="00D42143" w:rsidRPr="00E948CB" w:rsidRDefault="00430934" w:rsidP="00430934">
      <w:pPr>
        <w:rPr>
          <w:rFonts w:ascii="David" w:hAnsi="David" w:cs="David"/>
          <w:sz w:val="24"/>
          <w:szCs w:val="24"/>
          <w:rtl/>
        </w:rPr>
      </w:pPr>
      <w:r w:rsidRPr="00E948CB">
        <w:rPr>
          <w:rFonts w:ascii="David" w:hAnsi="David" w:cs="David"/>
          <w:sz w:val="24"/>
          <w:szCs w:val="24"/>
          <w:rtl/>
        </w:rPr>
        <w:t>— הסבר כיצד עקרון הגבלת השלטון מתממש באחד מתפקידי מועצת הרשות המקומית.</w:t>
      </w:r>
    </w:p>
    <w:p w14:paraId="313E12AD" w14:textId="77777777" w:rsidR="000A05B1" w:rsidRPr="00E948CB" w:rsidRDefault="000A05B1" w:rsidP="00D42143">
      <w:pPr>
        <w:rPr>
          <w:rFonts w:ascii="David" w:hAnsi="David" w:cs="David"/>
          <w:sz w:val="24"/>
          <w:szCs w:val="24"/>
          <w:u w:val="single"/>
          <w:rtl/>
        </w:rPr>
      </w:pPr>
    </w:p>
    <w:p w14:paraId="259CD629" w14:textId="485488F1" w:rsidR="00D42143" w:rsidRPr="00E948CB" w:rsidRDefault="00D42143" w:rsidP="00D42143">
      <w:pPr>
        <w:rPr>
          <w:rFonts w:ascii="David" w:hAnsi="David" w:cs="David"/>
          <w:sz w:val="24"/>
          <w:szCs w:val="24"/>
          <w:u w:val="single"/>
          <w:rtl/>
        </w:rPr>
      </w:pPr>
      <w:r w:rsidRPr="00E948CB">
        <w:rPr>
          <w:rFonts w:ascii="David" w:hAnsi="David" w:cs="David"/>
          <w:sz w:val="24"/>
          <w:szCs w:val="24"/>
          <w:u w:val="single"/>
          <w:rtl/>
        </w:rPr>
        <w:t>אשכול: מעורבות אזרחית ופיקוח על רשויות השלטון</w:t>
      </w:r>
    </w:p>
    <w:p w14:paraId="0CD09A92" w14:textId="194E87B4" w:rsidR="00D42143" w:rsidRPr="00E948CB" w:rsidRDefault="00D42143" w:rsidP="00D42143">
      <w:pPr>
        <w:rPr>
          <w:rFonts w:ascii="David" w:hAnsi="David" w:cs="David"/>
          <w:sz w:val="24"/>
          <w:szCs w:val="24"/>
          <w:rtl/>
        </w:rPr>
      </w:pPr>
      <w:r w:rsidRPr="00E948CB">
        <w:rPr>
          <w:rFonts w:ascii="David" w:hAnsi="David" w:cs="David"/>
          <w:sz w:val="24"/>
          <w:szCs w:val="24"/>
          <w:rtl/>
        </w:rPr>
        <w:t>–</w:t>
      </w:r>
      <w:r w:rsidR="000A05B1" w:rsidRPr="00E948CB">
        <w:rPr>
          <w:rFonts w:ascii="David" w:hAnsi="David" w:cs="David"/>
          <w:sz w:val="24"/>
          <w:szCs w:val="24"/>
          <w:rtl/>
        </w:rPr>
        <w:t>הצג</w:t>
      </w:r>
      <w:r w:rsidRPr="00E948CB">
        <w:rPr>
          <w:rFonts w:ascii="David" w:hAnsi="David" w:cs="David"/>
          <w:sz w:val="24"/>
          <w:szCs w:val="24"/>
          <w:rtl/>
        </w:rPr>
        <w:t xml:space="preserve"> שניים מתפקידיו של היועץ המשפטי לממשלה.</w:t>
      </w:r>
    </w:p>
    <w:p w14:paraId="39C684F1" w14:textId="4AC710D6" w:rsidR="00D42143" w:rsidRPr="00E948CB" w:rsidRDefault="00D42143" w:rsidP="00D42143">
      <w:pPr>
        <w:rPr>
          <w:rFonts w:ascii="David" w:hAnsi="David" w:cs="David"/>
          <w:sz w:val="24"/>
          <w:szCs w:val="24"/>
          <w:rtl/>
        </w:rPr>
      </w:pPr>
      <w:r w:rsidRPr="00E948CB">
        <w:rPr>
          <w:rFonts w:ascii="David" w:hAnsi="David" w:cs="David"/>
          <w:sz w:val="24"/>
          <w:szCs w:val="24"/>
          <w:rtl/>
        </w:rPr>
        <w:t>–</w:t>
      </w:r>
      <w:r w:rsidR="000A05B1" w:rsidRPr="00E948CB">
        <w:rPr>
          <w:rFonts w:ascii="David" w:hAnsi="David" w:cs="David"/>
          <w:sz w:val="24"/>
          <w:szCs w:val="24"/>
          <w:rtl/>
        </w:rPr>
        <w:t>הצג</w:t>
      </w:r>
      <w:r w:rsidRPr="00E948CB">
        <w:rPr>
          <w:rFonts w:ascii="David" w:hAnsi="David" w:cs="David"/>
          <w:sz w:val="24"/>
          <w:szCs w:val="24"/>
          <w:rtl/>
        </w:rPr>
        <w:t xml:space="preserve"> את העיקרון הדמוקרטי: עקרון הגבלת השלטון.</w:t>
      </w:r>
    </w:p>
    <w:p w14:paraId="44FB5C73" w14:textId="49F0D842" w:rsidR="00D42143" w:rsidRPr="00E948CB" w:rsidRDefault="00D42143" w:rsidP="00D42143">
      <w:pPr>
        <w:rPr>
          <w:rFonts w:ascii="David" w:hAnsi="David" w:cs="David"/>
          <w:sz w:val="24"/>
          <w:szCs w:val="24"/>
          <w:rtl/>
        </w:rPr>
      </w:pPr>
      <w:r w:rsidRPr="00E948CB">
        <w:rPr>
          <w:rFonts w:ascii="David" w:hAnsi="David" w:cs="David"/>
          <w:sz w:val="24"/>
          <w:szCs w:val="24"/>
          <w:rtl/>
        </w:rPr>
        <w:t>–</w:t>
      </w:r>
      <w:r w:rsidR="000A05B1" w:rsidRPr="00E948CB">
        <w:rPr>
          <w:rFonts w:ascii="David" w:hAnsi="David" w:cs="David"/>
          <w:sz w:val="24"/>
          <w:szCs w:val="24"/>
          <w:rtl/>
        </w:rPr>
        <w:t>הסבר</w:t>
      </w:r>
      <w:r w:rsidRPr="00E948CB">
        <w:rPr>
          <w:rFonts w:ascii="David" w:hAnsi="David" w:cs="David"/>
          <w:sz w:val="24"/>
          <w:szCs w:val="24"/>
          <w:rtl/>
        </w:rPr>
        <w:t xml:space="preserve"> כיצד אחד מתפקידיו של היועץ המשפטי לממשלה מחזק את עקרון הגבלת השלטון</w:t>
      </w:r>
    </w:p>
    <w:p w14:paraId="7895C353" w14:textId="37A52FAC" w:rsidR="0055767A" w:rsidRPr="00E948CB" w:rsidRDefault="000A05B1" w:rsidP="0055767A">
      <w:pPr>
        <w:rPr>
          <w:rFonts w:ascii="David" w:hAnsi="David" w:cs="David"/>
          <w:sz w:val="24"/>
          <w:szCs w:val="24"/>
          <w:rtl/>
        </w:rPr>
      </w:pPr>
      <w:r w:rsidRPr="00E948CB">
        <w:rPr>
          <w:rFonts w:ascii="David" w:hAnsi="David" w:cs="David"/>
          <w:sz w:val="24"/>
          <w:szCs w:val="24"/>
          <w:rtl/>
        </w:rPr>
        <w:lastRenderedPageBreak/>
        <w:t>-</w:t>
      </w:r>
      <w:r w:rsidR="0055767A" w:rsidRPr="00E948CB">
        <w:rPr>
          <w:rFonts w:ascii="David" w:hAnsi="David" w:cs="David"/>
          <w:sz w:val="24"/>
          <w:szCs w:val="24"/>
          <w:rtl/>
        </w:rPr>
        <w:t xml:space="preserve">הצג את המושג קבוצות אינטרס </w:t>
      </w:r>
      <w:r w:rsidR="0055767A" w:rsidRPr="00E948CB">
        <w:rPr>
          <w:rFonts w:ascii="David" w:hAnsi="David" w:cs="David"/>
          <w:sz w:val="24"/>
          <w:szCs w:val="24"/>
          <w:rtl/>
        </w:rPr>
        <w:t>(</w:t>
      </w:r>
      <w:r w:rsidR="0055767A" w:rsidRPr="00E948CB">
        <w:rPr>
          <w:rFonts w:ascii="David" w:hAnsi="David" w:cs="David"/>
          <w:sz w:val="24"/>
          <w:szCs w:val="24"/>
          <w:rtl/>
        </w:rPr>
        <w:t>קבוצות לחץ</w:t>
      </w:r>
      <w:r w:rsidR="0055767A" w:rsidRPr="00E948CB">
        <w:rPr>
          <w:rFonts w:ascii="David" w:hAnsi="David" w:cs="David"/>
          <w:sz w:val="24"/>
          <w:szCs w:val="24"/>
          <w:rtl/>
        </w:rPr>
        <w:t>)</w:t>
      </w:r>
    </w:p>
    <w:p w14:paraId="24733EBD" w14:textId="77777777" w:rsidR="0055767A" w:rsidRPr="00E948CB" w:rsidRDefault="0055767A" w:rsidP="0055767A">
      <w:pPr>
        <w:rPr>
          <w:rFonts w:ascii="David" w:hAnsi="David" w:cs="David"/>
          <w:sz w:val="24"/>
          <w:szCs w:val="24"/>
          <w:rtl/>
        </w:rPr>
      </w:pPr>
      <w:r w:rsidRPr="00E948CB">
        <w:rPr>
          <w:rFonts w:ascii="David" w:hAnsi="David" w:cs="David"/>
          <w:sz w:val="24"/>
          <w:szCs w:val="24"/>
          <w:rtl/>
        </w:rPr>
        <w:t>– הצג את עקרון הפלורליזם.</w:t>
      </w:r>
    </w:p>
    <w:p w14:paraId="7916C827" w14:textId="6BC0AC36" w:rsidR="0055767A" w:rsidRPr="00E948CB" w:rsidRDefault="0055767A" w:rsidP="0055767A">
      <w:pPr>
        <w:rPr>
          <w:rFonts w:ascii="David" w:hAnsi="David" w:cs="David"/>
          <w:sz w:val="24"/>
          <w:szCs w:val="24"/>
          <w:rtl/>
        </w:rPr>
      </w:pPr>
      <w:r w:rsidRPr="00E948CB">
        <w:rPr>
          <w:rFonts w:ascii="David" w:hAnsi="David" w:cs="David"/>
          <w:sz w:val="24"/>
          <w:szCs w:val="24"/>
          <w:rtl/>
        </w:rPr>
        <w:t xml:space="preserve">– הסבר כיצד עקרון הפלורליזם מתממש בפעילותן של קבוצות אינטרס </w:t>
      </w:r>
      <w:r w:rsidRPr="00E948CB">
        <w:rPr>
          <w:rFonts w:ascii="David" w:hAnsi="David" w:cs="David"/>
          <w:sz w:val="24"/>
          <w:szCs w:val="24"/>
          <w:rtl/>
        </w:rPr>
        <w:t>(</w:t>
      </w:r>
      <w:r w:rsidRPr="00E948CB">
        <w:rPr>
          <w:rFonts w:ascii="David" w:hAnsi="David" w:cs="David"/>
          <w:sz w:val="24"/>
          <w:szCs w:val="24"/>
          <w:rtl/>
        </w:rPr>
        <w:t>קבוצות לחץ</w:t>
      </w:r>
      <w:r w:rsidRPr="00E948CB">
        <w:rPr>
          <w:rFonts w:ascii="David" w:hAnsi="David" w:cs="David"/>
          <w:sz w:val="24"/>
          <w:szCs w:val="24"/>
          <w:rtl/>
        </w:rPr>
        <w:t>)</w:t>
      </w:r>
    </w:p>
    <w:p w14:paraId="599B946B" w14:textId="4099B000" w:rsidR="00430934" w:rsidRPr="00E948CB" w:rsidRDefault="00430934" w:rsidP="0055767A">
      <w:pPr>
        <w:rPr>
          <w:rFonts w:ascii="David" w:hAnsi="David" w:cs="David"/>
          <w:sz w:val="24"/>
          <w:szCs w:val="24"/>
          <w:rtl/>
        </w:rPr>
      </w:pPr>
    </w:p>
    <w:p w14:paraId="14805578" w14:textId="079BF86A" w:rsidR="00430934" w:rsidRPr="00E948CB" w:rsidRDefault="00430934" w:rsidP="00430934">
      <w:pPr>
        <w:rPr>
          <w:rFonts w:ascii="David" w:hAnsi="David" w:cs="David"/>
          <w:sz w:val="24"/>
          <w:szCs w:val="24"/>
          <w:rtl/>
        </w:rPr>
      </w:pPr>
      <w:r w:rsidRPr="00E948CB">
        <w:rPr>
          <w:rFonts w:ascii="David" w:hAnsi="David" w:cs="David"/>
          <w:sz w:val="24"/>
          <w:szCs w:val="24"/>
          <w:rtl/>
        </w:rPr>
        <w:t>-</w:t>
      </w:r>
      <w:r w:rsidRPr="00E948CB">
        <w:rPr>
          <w:rFonts w:ascii="David" w:hAnsi="David" w:cs="David"/>
          <w:sz w:val="24"/>
          <w:szCs w:val="24"/>
          <w:rtl/>
        </w:rPr>
        <w:t>הצג את שני התפקידים של היועץ המשפטי לממשלה.</w:t>
      </w:r>
    </w:p>
    <w:p w14:paraId="1A5BAA86" w14:textId="77777777" w:rsidR="00430934" w:rsidRPr="00E948CB" w:rsidRDefault="00430934" w:rsidP="00430934">
      <w:pPr>
        <w:rPr>
          <w:rFonts w:ascii="David" w:hAnsi="David" w:cs="David"/>
          <w:sz w:val="24"/>
          <w:szCs w:val="24"/>
          <w:rtl/>
        </w:rPr>
      </w:pPr>
      <w:r w:rsidRPr="00E948CB">
        <w:rPr>
          <w:rFonts w:ascii="David" w:hAnsi="David" w:cs="David"/>
          <w:sz w:val="24"/>
          <w:szCs w:val="24"/>
          <w:rtl/>
        </w:rPr>
        <w:t>— הצג את עקרון הגבלת השלטון.</w:t>
      </w:r>
    </w:p>
    <w:p w14:paraId="6301D5C0" w14:textId="49A9868F" w:rsidR="00430934" w:rsidRPr="00E948CB" w:rsidRDefault="00430934" w:rsidP="00430934">
      <w:pPr>
        <w:rPr>
          <w:rFonts w:ascii="David" w:hAnsi="David" w:cs="David"/>
          <w:sz w:val="24"/>
          <w:szCs w:val="24"/>
          <w:rtl/>
        </w:rPr>
      </w:pPr>
      <w:r w:rsidRPr="00E948CB">
        <w:rPr>
          <w:rFonts w:ascii="David" w:hAnsi="David" w:cs="David"/>
          <w:sz w:val="24"/>
          <w:szCs w:val="24"/>
          <w:rtl/>
        </w:rPr>
        <w:t>— הסבר כיצד עקרון הגבלת השלטון מתממש באמצעות אחד מתפקידיו של היועץ המשפטי לממשלה.</w:t>
      </w:r>
    </w:p>
    <w:p w14:paraId="5686712D" w14:textId="77777777" w:rsidR="0055767A" w:rsidRPr="00E948CB" w:rsidRDefault="0055767A" w:rsidP="00EE6E5C">
      <w:pPr>
        <w:rPr>
          <w:rFonts w:ascii="David" w:hAnsi="David" w:cs="David"/>
          <w:sz w:val="24"/>
          <w:szCs w:val="24"/>
          <w:rtl/>
        </w:rPr>
      </w:pPr>
    </w:p>
    <w:p w14:paraId="47364028" w14:textId="77777777" w:rsidR="00086E2C" w:rsidRPr="00E948CB" w:rsidRDefault="00086E2C" w:rsidP="00086E2C">
      <w:pPr>
        <w:jc w:val="center"/>
        <w:rPr>
          <w:rFonts w:ascii="David" w:hAnsi="David" w:cs="David"/>
          <w:b/>
          <w:bCs/>
          <w:sz w:val="24"/>
          <w:szCs w:val="24"/>
          <w:u w:val="single"/>
          <w:rtl/>
        </w:rPr>
      </w:pPr>
      <w:r w:rsidRPr="00E948CB">
        <w:rPr>
          <w:rFonts w:ascii="David" w:hAnsi="David" w:cs="David"/>
          <w:b/>
          <w:bCs/>
          <w:sz w:val="24"/>
          <w:szCs w:val="24"/>
          <w:u w:val="single"/>
          <w:rtl/>
        </w:rPr>
        <w:t>שאלות עמדה :</w:t>
      </w:r>
    </w:p>
    <w:p w14:paraId="074807F7" w14:textId="2864FBC4" w:rsidR="00086E2C" w:rsidRPr="00E948CB" w:rsidRDefault="00086E2C" w:rsidP="00086E2C">
      <w:pPr>
        <w:rPr>
          <w:rFonts w:ascii="David" w:hAnsi="David" w:cs="David"/>
          <w:sz w:val="24"/>
          <w:szCs w:val="24"/>
          <w:rtl/>
        </w:rPr>
      </w:pPr>
      <w:r w:rsidRPr="00E948CB">
        <w:rPr>
          <w:rFonts w:ascii="David" w:hAnsi="David" w:cs="David"/>
          <w:sz w:val="24"/>
          <w:szCs w:val="24"/>
          <w:rtl/>
        </w:rPr>
        <w:t>1.במדינות מסוימות חל איסור על לבישת  לבוש שיש בו סממנים מסורתיים או דתיים במרחב הציבורי.</w:t>
      </w:r>
    </w:p>
    <w:p w14:paraId="71664281"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הבע את עמדתך בעניין זה. הצג שני נימוקים המתבססים על מושגים מתחום האזרחות</w:t>
      </w:r>
    </w:p>
    <w:p w14:paraId="7B123C68"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 xml:space="preserve">נימוק אחד לעמדתך ונימוק אחד )אחר( לעמדה המנוגדת </w:t>
      </w:r>
      <w:proofErr w:type="spellStart"/>
      <w:r w:rsidRPr="00E948CB">
        <w:rPr>
          <w:rFonts w:ascii="David" w:hAnsi="David" w:cs="David"/>
          <w:sz w:val="24"/>
          <w:szCs w:val="24"/>
          <w:rtl/>
        </w:rPr>
        <w:t>לשלך</w:t>
      </w:r>
      <w:proofErr w:type="spellEnd"/>
      <w:r w:rsidRPr="00E948CB">
        <w:rPr>
          <w:rFonts w:ascii="David" w:hAnsi="David" w:cs="David"/>
          <w:sz w:val="24"/>
          <w:szCs w:val="24"/>
          <w:rtl/>
        </w:rPr>
        <w:t xml:space="preserve"> . </w:t>
      </w:r>
    </w:p>
    <w:p w14:paraId="05A45134" w14:textId="77777777" w:rsidR="00086E2C" w:rsidRPr="00E948CB" w:rsidRDefault="00086E2C" w:rsidP="00086E2C">
      <w:pPr>
        <w:rPr>
          <w:rFonts w:ascii="David" w:hAnsi="David" w:cs="David"/>
          <w:sz w:val="24"/>
          <w:szCs w:val="24"/>
          <w:rtl/>
        </w:rPr>
      </w:pPr>
    </w:p>
    <w:p w14:paraId="0BCBEF44"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בכתיבתך הקפד על הרכיבים האלה:</w:t>
      </w:r>
    </w:p>
    <w:p w14:paraId="29A6C019"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א. טענה — הצג את עמדתך באופן ברור.</w:t>
      </w:r>
    </w:p>
    <w:p w14:paraId="7D2441FD"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ב. הנמקת עמדתך — הצג נימוק לעמדתך המבוסס על מושגים וידע מלימודי האזרחות.</w:t>
      </w:r>
      <w:r w:rsidRPr="00E948CB">
        <w:rPr>
          <w:rFonts w:ascii="David" w:hAnsi="David" w:cs="David"/>
          <w:sz w:val="24"/>
          <w:szCs w:val="24"/>
          <w:rtl/>
        </w:rPr>
        <w:tab/>
      </w:r>
    </w:p>
    <w:p w14:paraId="73048EFA"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ג. הנמקת העמדה המנוגדת — הצג נימוק לעמדה המנוגדת לעמדתך, המבוסס על מושגים וידע מלימודי האזרחות</w:t>
      </w:r>
    </w:p>
    <w:p w14:paraId="16A77A3E" w14:textId="77777777" w:rsidR="00086E2C" w:rsidRPr="00E948CB" w:rsidRDefault="00086E2C" w:rsidP="00086E2C">
      <w:pPr>
        <w:rPr>
          <w:rFonts w:ascii="David" w:hAnsi="David" w:cs="David"/>
          <w:sz w:val="24"/>
          <w:szCs w:val="24"/>
          <w:rtl/>
        </w:rPr>
      </w:pPr>
    </w:p>
    <w:p w14:paraId="32094C54" w14:textId="5722AF34" w:rsidR="00086E2C" w:rsidRPr="00E948CB" w:rsidRDefault="00086E2C" w:rsidP="00086E2C">
      <w:pPr>
        <w:rPr>
          <w:rFonts w:ascii="David" w:hAnsi="David" w:cs="David"/>
          <w:sz w:val="24"/>
          <w:szCs w:val="24"/>
          <w:rtl/>
        </w:rPr>
      </w:pPr>
      <w:r w:rsidRPr="00E948CB">
        <w:rPr>
          <w:rFonts w:ascii="David" w:hAnsi="David" w:cs="David"/>
          <w:sz w:val="24"/>
          <w:szCs w:val="24"/>
          <w:rtl/>
        </w:rPr>
        <w:t>2.הכנסת אישרה חוק שיאפשר לחברי הכנסת להשעות מתפקידו כל חבר כנסת מכהן שמעודד טרור או מסית לאלימות ולכן יש צורך שלפחות תשעים מתוך מאה עשרים חברי כנסת יתמכו בהשעיה.</w:t>
      </w:r>
    </w:p>
    <w:p w14:paraId="29C20803"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הבע את עמדתך בעניין זה. הצג שני נימוקים המתבססים על מושגים מתחום האזרחות</w:t>
      </w:r>
    </w:p>
    <w:p w14:paraId="13BA183C"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 xml:space="preserve">נימוק אחד לעמדתך ונימוק אחד (אחר) לעמדה המנוגדת </w:t>
      </w:r>
      <w:proofErr w:type="spellStart"/>
      <w:r w:rsidRPr="00E948CB">
        <w:rPr>
          <w:rFonts w:ascii="David" w:hAnsi="David" w:cs="David"/>
          <w:sz w:val="24"/>
          <w:szCs w:val="24"/>
          <w:rtl/>
        </w:rPr>
        <w:t>לשלך</w:t>
      </w:r>
      <w:proofErr w:type="spellEnd"/>
      <w:r w:rsidRPr="00E948CB">
        <w:rPr>
          <w:rFonts w:ascii="David" w:hAnsi="David" w:cs="David"/>
          <w:sz w:val="24"/>
          <w:szCs w:val="24"/>
          <w:rtl/>
        </w:rPr>
        <w:t xml:space="preserve"> . </w:t>
      </w:r>
    </w:p>
    <w:p w14:paraId="654071AA" w14:textId="77777777" w:rsidR="00086E2C" w:rsidRPr="00E948CB" w:rsidRDefault="00086E2C" w:rsidP="00086E2C">
      <w:pPr>
        <w:rPr>
          <w:rFonts w:ascii="David" w:hAnsi="David" w:cs="David"/>
          <w:sz w:val="24"/>
          <w:szCs w:val="24"/>
          <w:rtl/>
        </w:rPr>
      </w:pPr>
    </w:p>
    <w:p w14:paraId="7455659D"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בכתיבתך הקפד על הרכיבים האלה:</w:t>
      </w:r>
    </w:p>
    <w:p w14:paraId="0B283698"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א. טענה — הצג את עמדתך באופן ברור.</w:t>
      </w:r>
    </w:p>
    <w:p w14:paraId="20C310C1"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ב. הנמקת עמדתך — הצג נימוק לעמדתך המבוסס על מושגים וידע מלימודי האזרחות.</w:t>
      </w:r>
      <w:r w:rsidRPr="00E948CB">
        <w:rPr>
          <w:rFonts w:ascii="David" w:hAnsi="David" w:cs="David"/>
          <w:sz w:val="24"/>
          <w:szCs w:val="24"/>
          <w:rtl/>
        </w:rPr>
        <w:tab/>
      </w:r>
    </w:p>
    <w:p w14:paraId="7666840B"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ג. הנמקת העמדה המנוגדת — הצג נימוק לעמדה המנוגדת לעמדתך, המבוסס על מושגים וידע מלימודי האזרחות</w:t>
      </w:r>
    </w:p>
    <w:p w14:paraId="1C1FD176" w14:textId="77777777" w:rsidR="00086E2C" w:rsidRPr="00E948CB" w:rsidRDefault="00086E2C" w:rsidP="00086E2C">
      <w:pPr>
        <w:rPr>
          <w:rFonts w:ascii="David" w:hAnsi="David" w:cs="David"/>
          <w:sz w:val="24"/>
          <w:szCs w:val="24"/>
          <w:rtl/>
        </w:rPr>
      </w:pPr>
      <w:r w:rsidRPr="00E948CB">
        <w:rPr>
          <w:rFonts w:ascii="David" w:hAnsi="David" w:cs="David"/>
          <w:sz w:val="24"/>
          <w:szCs w:val="24"/>
          <w:rtl/>
        </w:rPr>
        <w:lastRenderedPageBreak/>
        <w:t>3.מדינת ישראל מממנת חיסונים נגד מחלות מידבקות לכל ילד , אך מסיבות שונות לא כל ההורים מחסנים את ילדיהם.</w:t>
      </w:r>
    </w:p>
    <w:p w14:paraId="0BB35F88"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יש הטוענים שהמדינה צריכה לחייב בחוק כל הורה לחסן את ילדיו ויש המתנגדים לכך.</w:t>
      </w:r>
    </w:p>
    <w:p w14:paraId="5D432959"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הבע את עמדתך בעניין זה. הצג שני נימוקים המתבססים על מושגים מתחום האזרחות</w:t>
      </w:r>
    </w:p>
    <w:p w14:paraId="74963430"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 xml:space="preserve">נימוק אחד לעמדתך ונימוק אחד (אחר)לעמדה המנוגדת </w:t>
      </w:r>
      <w:proofErr w:type="spellStart"/>
      <w:r w:rsidRPr="00E948CB">
        <w:rPr>
          <w:rFonts w:ascii="David" w:hAnsi="David" w:cs="David"/>
          <w:sz w:val="24"/>
          <w:szCs w:val="24"/>
          <w:rtl/>
        </w:rPr>
        <w:t>לשלך</w:t>
      </w:r>
      <w:proofErr w:type="spellEnd"/>
      <w:r w:rsidRPr="00E948CB">
        <w:rPr>
          <w:rFonts w:ascii="David" w:hAnsi="David" w:cs="David"/>
          <w:sz w:val="24"/>
          <w:szCs w:val="24"/>
          <w:rtl/>
        </w:rPr>
        <w:t xml:space="preserve"> . </w:t>
      </w:r>
    </w:p>
    <w:p w14:paraId="2AFFE728"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בכתיבתך הקפד על הרכיבים האלה:</w:t>
      </w:r>
    </w:p>
    <w:p w14:paraId="3653B968"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א. טענה — הצג את עמדתך באופן ברור.</w:t>
      </w:r>
    </w:p>
    <w:p w14:paraId="44FC9662"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ב. הנמקת עמדתך — הצג נימוק לעמדתך המבוסס על מושגים וידע מלימודי האזרחות.</w:t>
      </w:r>
      <w:r w:rsidRPr="00E948CB">
        <w:rPr>
          <w:rFonts w:ascii="David" w:hAnsi="David" w:cs="David"/>
          <w:sz w:val="24"/>
          <w:szCs w:val="24"/>
          <w:rtl/>
        </w:rPr>
        <w:tab/>
      </w:r>
    </w:p>
    <w:p w14:paraId="29221202"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ג. הנמקת העמדה המנוגדת — הצג נימוק לעמדה המנוגדת לעמדתך, המבוסס על מושגים וידע מלימודי האזרחות.</w:t>
      </w:r>
    </w:p>
    <w:p w14:paraId="4022242E" w14:textId="77777777" w:rsidR="00086E2C" w:rsidRPr="00E948CB" w:rsidRDefault="00086E2C" w:rsidP="00086E2C">
      <w:pPr>
        <w:rPr>
          <w:rFonts w:ascii="David" w:hAnsi="David" w:cs="David"/>
          <w:sz w:val="24"/>
          <w:szCs w:val="24"/>
          <w:rtl/>
        </w:rPr>
      </w:pPr>
    </w:p>
    <w:p w14:paraId="78D2D565" w14:textId="1743E00F" w:rsidR="00086E2C" w:rsidRPr="00E948CB" w:rsidRDefault="00086E2C" w:rsidP="00086E2C">
      <w:pPr>
        <w:rPr>
          <w:rFonts w:ascii="David" w:hAnsi="David" w:cs="David"/>
          <w:sz w:val="24"/>
          <w:szCs w:val="24"/>
          <w:rtl/>
        </w:rPr>
      </w:pPr>
      <w:r w:rsidRPr="00E948CB">
        <w:rPr>
          <w:rFonts w:ascii="David" w:hAnsi="David" w:cs="David"/>
          <w:sz w:val="24"/>
          <w:szCs w:val="24"/>
          <w:rtl/>
        </w:rPr>
        <w:t>4.המשרד להגנת הסביבה ועיריית חיפה החליטו לאסור כניסת כלי רכב ישנים לתחומי העיר כדי להפחית את רמת זיהום האוויר. יש התומכים באיסור זה ויש המתנגדים לו.</w:t>
      </w:r>
    </w:p>
    <w:p w14:paraId="4B5177FB" w14:textId="68A82FEF" w:rsidR="00086E2C" w:rsidRPr="00E948CB" w:rsidRDefault="00086E2C" w:rsidP="00086E2C">
      <w:pPr>
        <w:rPr>
          <w:rFonts w:ascii="David" w:hAnsi="David" w:cs="David"/>
          <w:sz w:val="24"/>
          <w:szCs w:val="24"/>
          <w:rtl/>
        </w:rPr>
      </w:pPr>
      <w:r w:rsidRPr="00E948CB">
        <w:rPr>
          <w:rFonts w:ascii="David" w:hAnsi="David" w:cs="David"/>
          <w:sz w:val="24"/>
          <w:szCs w:val="24"/>
          <w:rtl/>
        </w:rPr>
        <w:t xml:space="preserve"> הבע את עמדתך בעניין זה. הצג שני נימוקים המתבססים על מושגים מתחום האזרחות—נימוק אחד לעמדתך</w:t>
      </w:r>
    </w:p>
    <w:p w14:paraId="0F74AE6E"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 xml:space="preserve">ונימוק אחד )אחר( לעמדה המנוגדת </w:t>
      </w:r>
      <w:proofErr w:type="spellStart"/>
      <w:r w:rsidRPr="00E948CB">
        <w:rPr>
          <w:rFonts w:ascii="David" w:hAnsi="David" w:cs="David"/>
          <w:sz w:val="24"/>
          <w:szCs w:val="24"/>
          <w:rtl/>
        </w:rPr>
        <w:t>לשלך</w:t>
      </w:r>
      <w:proofErr w:type="spellEnd"/>
      <w:r w:rsidRPr="00E948CB">
        <w:rPr>
          <w:rFonts w:ascii="David" w:hAnsi="David" w:cs="David"/>
          <w:sz w:val="24"/>
          <w:szCs w:val="24"/>
          <w:rtl/>
        </w:rPr>
        <w:t>.</w:t>
      </w:r>
    </w:p>
    <w:p w14:paraId="0A546810"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בכתיבתך הקפד על הרכיבים האלה:</w:t>
      </w:r>
    </w:p>
    <w:p w14:paraId="6328E6D5"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א. טענה — הצג את עמדתך באופן ברור.</w:t>
      </w:r>
    </w:p>
    <w:p w14:paraId="332C5BFC" w14:textId="77777777" w:rsidR="00086E2C" w:rsidRPr="00E948CB" w:rsidRDefault="00086E2C" w:rsidP="00086E2C">
      <w:pPr>
        <w:rPr>
          <w:rFonts w:ascii="David" w:hAnsi="David" w:cs="David"/>
          <w:sz w:val="24"/>
          <w:szCs w:val="24"/>
          <w:rtl/>
        </w:rPr>
      </w:pPr>
      <w:r w:rsidRPr="00E948CB">
        <w:rPr>
          <w:rFonts w:ascii="David" w:hAnsi="David" w:cs="David"/>
          <w:sz w:val="24"/>
          <w:szCs w:val="24"/>
          <w:rtl/>
        </w:rPr>
        <w:t>ב. הנמקת עמדתך — הצג נימוק לעמדתך המבוסס על מושגים וידע מלימודי האזרחות.</w:t>
      </w:r>
      <w:r w:rsidRPr="00E948CB">
        <w:rPr>
          <w:rFonts w:ascii="David" w:hAnsi="David" w:cs="David"/>
          <w:sz w:val="24"/>
          <w:szCs w:val="24"/>
          <w:rtl/>
        </w:rPr>
        <w:tab/>
      </w:r>
    </w:p>
    <w:p w14:paraId="5208A10D" w14:textId="2920D52B" w:rsidR="00086E2C" w:rsidRPr="00E948CB" w:rsidRDefault="00086E2C" w:rsidP="000A05B1">
      <w:pPr>
        <w:rPr>
          <w:rFonts w:ascii="David" w:hAnsi="David" w:cs="David"/>
          <w:sz w:val="24"/>
          <w:szCs w:val="24"/>
          <w:rtl/>
        </w:rPr>
      </w:pPr>
      <w:r w:rsidRPr="00E948CB">
        <w:rPr>
          <w:rFonts w:ascii="David" w:hAnsi="David" w:cs="David"/>
          <w:sz w:val="24"/>
          <w:szCs w:val="24"/>
          <w:rtl/>
        </w:rPr>
        <w:t>ג. הנמקת העמדה המנוגדת — הצג נימוק לעמדה המנוגדת לעמדתך, המבוסס על מושגים וידע מלימודי</w:t>
      </w:r>
      <w:r w:rsidR="000A05B1" w:rsidRPr="00E948CB">
        <w:rPr>
          <w:rFonts w:ascii="David" w:hAnsi="David" w:cs="David"/>
          <w:sz w:val="24"/>
          <w:szCs w:val="24"/>
          <w:rtl/>
        </w:rPr>
        <w:t xml:space="preserve"> </w:t>
      </w:r>
      <w:r w:rsidRPr="00E948CB">
        <w:rPr>
          <w:rFonts w:ascii="David" w:hAnsi="David" w:cs="David"/>
          <w:sz w:val="24"/>
          <w:szCs w:val="24"/>
          <w:rtl/>
        </w:rPr>
        <w:t>האזרחות.</w:t>
      </w:r>
    </w:p>
    <w:p w14:paraId="4B587AC9" w14:textId="77777777" w:rsidR="00086E2C" w:rsidRPr="00E948CB" w:rsidRDefault="00086E2C" w:rsidP="00086E2C">
      <w:pPr>
        <w:rPr>
          <w:rFonts w:ascii="David" w:hAnsi="David" w:cs="David"/>
          <w:sz w:val="24"/>
          <w:szCs w:val="24"/>
          <w:rtl/>
        </w:rPr>
      </w:pPr>
    </w:p>
    <w:p w14:paraId="67578824" w14:textId="5D613563" w:rsidR="00A75D62" w:rsidRPr="00E948CB" w:rsidRDefault="00430934" w:rsidP="00430934">
      <w:pPr>
        <w:rPr>
          <w:rFonts w:ascii="David" w:hAnsi="David" w:cs="David"/>
          <w:sz w:val="24"/>
          <w:szCs w:val="24"/>
          <w:rtl/>
        </w:rPr>
      </w:pPr>
      <w:r w:rsidRPr="00E948CB">
        <w:rPr>
          <w:rFonts w:ascii="David" w:hAnsi="David" w:cs="David"/>
          <w:sz w:val="24"/>
          <w:szCs w:val="24"/>
          <w:rtl/>
        </w:rPr>
        <w:t>5.</w:t>
      </w:r>
      <w:r w:rsidR="00A75D62" w:rsidRPr="00E948CB">
        <w:rPr>
          <w:rFonts w:ascii="David" w:hAnsi="David" w:cs="David"/>
          <w:sz w:val="24"/>
          <w:szCs w:val="24"/>
          <w:rtl/>
        </w:rPr>
        <w:t>בעת האחרונה הציע משרד האוצר תוכנית ולפיה תוטל אגרה על נהגים המבקשים להיכנס במכוניתם הפרטית</w:t>
      </w:r>
      <w:r w:rsidRPr="00E948CB">
        <w:rPr>
          <w:rFonts w:ascii="David" w:hAnsi="David" w:cs="David"/>
          <w:sz w:val="24"/>
          <w:szCs w:val="24"/>
          <w:rtl/>
        </w:rPr>
        <w:t xml:space="preserve"> </w:t>
      </w:r>
      <w:r w:rsidR="00A75D62" w:rsidRPr="00E948CB">
        <w:rPr>
          <w:rFonts w:ascii="David" w:hAnsi="David" w:cs="David"/>
          <w:sz w:val="24"/>
          <w:szCs w:val="24"/>
          <w:rtl/>
        </w:rPr>
        <w:t>למרכז העיר תל אביב. מטרת האגרה היא לצמצם את מספר כלי הרכב הנכנסים לאזור ובכך להקל את העומס</w:t>
      </w:r>
      <w:r w:rsidRPr="00E948CB">
        <w:rPr>
          <w:rFonts w:ascii="David" w:hAnsi="David" w:cs="David"/>
          <w:sz w:val="24"/>
          <w:szCs w:val="24"/>
          <w:rtl/>
        </w:rPr>
        <w:t xml:space="preserve"> </w:t>
      </w:r>
      <w:r w:rsidR="00A75D62" w:rsidRPr="00E948CB">
        <w:rPr>
          <w:rFonts w:ascii="David" w:hAnsi="David" w:cs="David"/>
          <w:sz w:val="24"/>
          <w:szCs w:val="24"/>
          <w:rtl/>
        </w:rPr>
        <w:t>בכבישים. במשרד האוצר הבטיחו שההכנסות מתשלומי האגרה ישמשו לשיפור התשתיות וכן יוקצו לתחבורה</w:t>
      </w:r>
      <w:r w:rsidRPr="00E948CB">
        <w:rPr>
          <w:rFonts w:ascii="David" w:hAnsi="David" w:cs="David"/>
          <w:sz w:val="24"/>
          <w:szCs w:val="24"/>
          <w:rtl/>
        </w:rPr>
        <w:t xml:space="preserve"> </w:t>
      </w:r>
      <w:r w:rsidR="00A75D62" w:rsidRPr="00E948CB">
        <w:rPr>
          <w:rFonts w:ascii="David" w:hAnsi="David" w:cs="David"/>
          <w:sz w:val="24"/>
          <w:szCs w:val="24"/>
          <w:rtl/>
        </w:rPr>
        <w:t>הציבורית.</w:t>
      </w:r>
    </w:p>
    <w:p w14:paraId="240EBD06" w14:textId="77777777" w:rsidR="00A75D62" w:rsidRPr="00E948CB" w:rsidRDefault="00A75D62" w:rsidP="00A75D62">
      <w:pPr>
        <w:rPr>
          <w:rFonts w:ascii="David" w:hAnsi="David" w:cs="David"/>
          <w:sz w:val="24"/>
          <w:szCs w:val="24"/>
          <w:rtl/>
        </w:rPr>
      </w:pPr>
      <w:r w:rsidRPr="00E948CB">
        <w:rPr>
          <w:rFonts w:ascii="David" w:hAnsi="David" w:cs="David"/>
          <w:sz w:val="24"/>
          <w:szCs w:val="24"/>
          <w:rtl/>
        </w:rPr>
        <w:t>יש התומכים בתוכנית של משרד האוצר, ויש המתנגדים לה.</w:t>
      </w:r>
    </w:p>
    <w:p w14:paraId="2A0A2022" w14:textId="408D379C" w:rsidR="00A75D62" w:rsidRPr="00E948CB" w:rsidRDefault="00A75D62" w:rsidP="00430934">
      <w:pPr>
        <w:rPr>
          <w:rFonts w:ascii="David" w:hAnsi="David" w:cs="David"/>
          <w:sz w:val="24"/>
          <w:szCs w:val="24"/>
          <w:rtl/>
        </w:rPr>
      </w:pPr>
      <w:r w:rsidRPr="00E948CB">
        <w:rPr>
          <w:rFonts w:ascii="David" w:hAnsi="David" w:cs="David"/>
          <w:sz w:val="24"/>
          <w:szCs w:val="24"/>
          <w:rtl/>
        </w:rPr>
        <w:t>הבע את עמדתך בעניין זה. הצג שני נימוקים המתבססים על מושגים מתחום האזרחות – נימוק אחד לעמדתך</w:t>
      </w:r>
      <w:r w:rsidR="00430934" w:rsidRPr="00E948CB">
        <w:rPr>
          <w:rFonts w:ascii="David" w:hAnsi="David" w:cs="David"/>
          <w:sz w:val="24"/>
          <w:szCs w:val="24"/>
          <w:rtl/>
        </w:rPr>
        <w:t xml:space="preserve"> </w:t>
      </w:r>
      <w:r w:rsidRPr="00E948CB">
        <w:rPr>
          <w:rFonts w:ascii="David" w:hAnsi="David" w:cs="David"/>
          <w:sz w:val="24"/>
          <w:szCs w:val="24"/>
          <w:rtl/>
        </w:rPr>
        <w:t xml:space="preserve">ונימוק אחד </w:t>
      </w:r>
      <w:r w:rsidR="00430934" w:rsidRPr="00E948CB">
        <w:rPr>
          <w:rFonts w:ascii="David" w:hAnsi="David" w:cs="David"/>
          <w:sz w:val="24"/>
          <w:szCs w:val="24"/>
          <w:rtl/>
        </w:rPr>
        <w:t>(</w:t>
      </w:r>
      <w:r w:rsidRPr="00E948CB">
        <w:rPr>
          <w:rFonts w:ascii="David" w:hAnsi="David" w:cs="David"/>
          <w:sz w:val="24"/>
          <w:szCs w:val="24"/>
          <w:rtl/>
        </w:rPr>
        <w:t>אחר</w:t>
      </w:r>
      <w:r w:rsidR="00430934" w:rsidRPr="00E948CB">
        <w:rPr>
          <w:rFonts w:ascii="David" w:hAnsi="David" w:cs="David"/>
          <w:sz w:val="24"/>
          <w:szCs w:val="24"/>
          <w:rtl/>
        </w:rPr>
        <w:t>)</w:t>
      </w:r>
      <w:r w:rsidRPr="00E948CB">
        <w:rPr>
          <w:rFonts w:ascii="David" w:hAnsi="David" w:cs="David"/>
          <w:sz w:val="24"/>
          <w:szCs w:val="24"/>
          <w:rtl/>
        </w:rPr>
        <w:t xml:space="preserve"> לעמדה המנוגדת </w:t>
      </w:r>
      <w:proofErr w:type="spellStart"/>
      <w:r w:rsidRPr="00E948CB">
        <w:rPr>
          <w:rFonts w:ascii="David" w:hAnsi="David" w:cs="David"/>
          <w:sz w:val="24"/>
          <w:szCs w:val="24"/>
          <w:rtl/>
        </w:rPr>
        <w:t>לשלך</w:t>
      </w:r>
      <w:proofErr w:type="spellEnd"/>
      <w:r w:rsidRPr="00E948CB">
        <w:rPr>
          <w:rFonts w:ascii="David" w:hAnsi="David" w:cs="David"/>
          <w:sz w:val="24"/>
          <w:szCs w:val="24"/>
          <w:rtl/>
        </w:rPr>
        <w:t>.</w:t>
      </w:r>
    </w:p>
    <w:p w14:paraId="617F8201" w14:textId="77777777" w:rsidR="00A75D62" w:rsidRPr="00E948CB" w:rsidRDefault="00A75D62" w:rsidP="00A75D62">
      <w:pPr>
        <w:rPr>
          <w:rFonts w:ascii="David" w:hAnsi="David" w:cs="David"/>
          <w:sz w:val="24"/>
          <w:szCs w:val="24"/>
          <w:rtl/>
        </w:rPr>
      </w:pPr>
      <w:r w:rsidRPr="00E948CB">
        <w:rPr>
          <w:rFonts w:ascii="David" w:hAnsi="David" w:cs="David"/>
          <w:sz w:val="24"/>
          <w:szCs w:val="24"/>
          <w:rtl/>
        </w:rPr>
        <w:t>בכתיבתך הקפד על הרכיבים האלה:</w:t>
      </w:r>
    </w:p>
    <w:p w14:paraId="73AB4F67" w14:textId="77777777" w:rsidR="00A75D62" w:rsidRPr="00E948CB" w:rsidRDefault="00A75D62" w:rsidP="00A75D62">
      <w:pPr>
        <w:rPr>
          <w:rFonts w:ascii="David" w:hAnsi="David" w:cs="David"/>
          <w:sz w:val="24"/>
          <w:szCs w:val="24"/>
          <w:rtl/>
        </w:rPr>
      </w:pPr>
      <w:r w:rsidRPr="00E948CB">
        <w:rPr>
          <w:rFonts w:ascii="David" w:hAnsi="David" w:cs="David"/>
          <w:sz w:val="24"/>
          <w:szCs w:val="24"/>
          <w:rtl/>
        </w:rPr>
        <w:t>א. טענה – הצג את עמדתך באופן ברור.</w:t>
      </w:r>
    </w:p>
    <w:p w14:paraId="0E1229F7" w14:textId="77777777" w:rsidR="00A75D62" w:rsidRPr="00E948CB" w:rsidRDefault="00A75D62" w:rsidP="00A75D62">
      <w:pPr>
        <w:rPr>
          <w:rFonts w:ascii="David" w:hAnsi="David" w:cs="David"/>
          <w:sz w:val="24"/>
          <w:szCs w:val="24"/>
          <w:rtl/>
        </w:rPr>
      </w:pPr>
      <w:r w:rsidRPr="00E948CB">
        <w:rPr>
          <w:rFonts w:ascii="David" w:hAnsi="David" w:cs="David"/>
          <w:sz w:val="24"/>
          <w:szCs w:val="24"/>
          <w:rtl/>
        </w:rPr>
        <w:t>ב. הנמקת עמדתך – הצג נימוק לעמדתך המבוסס על מושגים וידע מלימודי האזרחות.</w:t>
      </w:r>
    </w:p>
    <w:p w14:paraId="3F142F0E" w14:textId="049B28C7" w:rsidR="00531438" w:rsidRPr="00E948CB" w:rsidRDefault="00A75D62" w:rsidP="00A75D62">
      <w:pPr>
        <w:rPr>
          <w:rFonts w:ascii="David" w:hAnsi="David" w:cs="David"/>
          <w:sz w:val="24"/>
          <w:szCs w:val="24"/>
          <w:rtl/>
        </w:rPr>
      </w:pPr>
      <w:r w:rsidRPr="00E948CB">
        <w:rPr>
          <w:rFonts w:ascii="David" w:hAnsi="David" w:cs="David"/>
          <w:sz w:val="24"/>
          <w:szCs w:val="24"/>
          <w:rtl/>
        </w:rPr>
        <w:t>ג. הנמקת העמדה המנוגדת – הצג נימוק לעמדה המנוגדת לעמדתך, המבוסס על מושגים וידע</w:t>
      </w:r>
      <w:r w:rsidRPr="00E948CB">
        <w:rPr>
          <w:rFonts w:ascii="David" w:hAnsi="David" w:cs="David"/>
          <w:sz w:val="24"/>
          <w:szCs w:val="24"/>
          <w:rtl/>
        </w:rPr>
        <w:t xml:space="preserve"> </w:t>
      </w:r>
      <w:r w:rsidRPr="00E948CB">
        <w:rPr>
          <w:rFonts w:ascii="David" w:hAnsi="David" w:cs="David"/>
          <w:sz w:val="24"/>
          <w:szCs w:val="24"/>
          <w:rtl/>
        </w:rPr>
        <w:t>מלימודי האזרחות.</w:t>
      </w:r>
    </w:p>
    <w:p w14:paraId="4F780A3F" w14:textId="77777777" w:rsidR="00430934" w:rsidRPr="00E948CB" w:rsidRDefault="00430934" w:rsidP="00A75D62">
      <w:pPr>
        <w:rPr>
          <w:rFonts w:ascii="David" w:hAnsi="David" w:cs="David"/>
          <w:sz w:val="24"/>
          <w:szCs w:val="24"/>
          <w:rtl/>
        </w:rPr>
      </w:pPr>
    </w:p>
    <w:p w14:paraId="045E015C" w14:textId="42441E74" w:rsidR="00531438" w:rsidRPr="00E948CB" w:rsidRDefault="00412B16" w:rsidP="00412B16">
      <w:pPr>
        <w:rPr>
          <w:rFonts w:ascii="David" w:hAnsi="David" w:cs="David"/>
          <w:sz w:val="24"/>
          <w:szCs w:val="24"/>
          <w:rtl/>
        </w:rPr>
      </w:pPr>
      <w:r w:rsidRPr="00E948CB">
        <w:rPr>
          <w:rFonts w:ascii="David" w:hAnsi="David" w:cs="David"/>
          <w:sz w:val="24"/>
          <w:szCs w:val="24"/>
          <w:rtl/>
        </w:rPr>
        <w:t>6.</w:t>
      </w:r>
      <w:r w:rsidR="00531438" w:rsidRPr="00E948CB">
        <w:rPr>
          <w:rFonts w:ascii="David" w:hAnsi="David" w:cs="David"/>
          <w:sz w:val="24"/>
          <w:szCs w:val="24"/>
          <w:rtl/>
        </w:rPr>
        <w:t>ארגוני הנכים בישראל דורשים להעלות את הקצבאות הניתנות לנכים לגובה שכר המינימום הקבוע בחוק , וזאת ללא קשר למידת המוגבלות של הנכה. יש התומכים בהעלאת גובה הקצבה לנכים ויש המתנגדים לכך.</w:t>
      </w:r>
    </w:p>
    <w:p w14:paraId="2566CEA9" w14:textId="77777777" w:rsidR="00531438" w:rsidRPr="00E948CB" w:rsidRDefault="00531438" w:rsidP="00531438">
      <w:pPr>
        <w:pStyle w:val="a3"/>
        <w:rPr>
          <w:rFonts w:ascii="David" w:hAnsi="David" w:cs="David"/>
          <w:sz w:val="24"/>
          <w:szCs w:val="24"/>
          <w:rtl/>
        </w:rPr>
      </w:pPr>
    </w:p>
    <w:p w14:paraId="7412F19F" w14:textId="77777777" w:rsidR="00531438" w:rsidRPr="00E948CB" w:rsidRDefault="00531438" w:rsidP="00412B16">
      <w:pPr>
        <w:pStyle w:val="a3"/>
        <w:bidi w:val="0"/>
        <w:ind w:left="1440"/>
        <w:jc w:val="right"/>
        <w:rPr>
          <w:rFonts w:ascii="David" w:hAnsi="David" w:cs="David"/>
          <w:sz w:val="24"/>
          <w:szCs w:val="24"/>
          <w:rtl/>
        </w:rPr>
      </w:pPr>
      <w:r w:rsidRPr="00E948CB">
        <w:rPr>
          <w:rFonts w:ascii="David" w:hAnsi="David" w:cs="David"/>
          <w:sz w:val="24"/>
          <w:szCs w:val="24"/>
          <w:rtl/>
        </w:rPr>
        <w:t xml:space="preserve">הבע את עמדתך בעניין זה. </w:t>
      </w:r>
    </w:p>
    <w:p w14:paraId="15CC64DD" w14:textId="77777777" w:rsidR="00531438" w:rsidRPr="00E948CB" w:rsidRDefault="00531438" w:rsidP="00412B16">
      <w:pPr>
        <w:pStyle w:val="a3"/>
        <w:bidi w:val="0"/>
        <w:ind w:left="1440"/>
        <w:jc w:val="right"/>
        <w:rPr>
          <w:rFonts w:ascii="David" w:hAnsi="David" w:cs="David"/>
          <w:sz w:val="24"/>
          <w:szCs w:val="24"/>
          <w:rtl/>
        </w:rPr>
      </w:pPr>
      <w:r w:rsidRPr="00E948CB">
        <w:rPr>
          <w:rFonts w:ascii="David" w:hAnsi="David" w:cs="David"/>
          <w:sz w:val="24"/>
          <w:szCs w:val="24"/>
          <w:rtl/>
        </w:rPr>
        <w:t>הצג שני נימוקים המתבססים על מושגים מתחום האזרחות</w:t>
      </w:r>
    </w:p>
    <w:p w14:paraId="5D462EC0" w14:textId="77777777" w:rsidR="00531438" w:rsidRPr="00E948CB" w:rsidRDefault="00531438" w:rsidP="00412B16">
      <w:pPr>
        <w:pStyle w:val="a3"/>
        <w:bidi w:val="0"/>
        <w:ind w:left="1440"/>
        <w:jc w:val="right"/>
        <w:rPr>
          <w:rFonts w:ascii="David" w:hAnsi="David" w:cs="David"/>
          <w:sz w:val="24"/>
          <w:szCs w:val="24"/>
          <w:rtl/>
        </w:rPr>
      </w:pPr>
      <w:r w:rsidRPr="00E948CB">
        <w:rPr>
          <w:rFonts w:ascii="David" w:hAnsi="David" w:cs="David"/>
          <w:sz w:val="24"/>
          <w:szCs w:val="24"/>
          <w:rtl/>
        </w:rPr>
        <w:t xml:space="preserve">נימוק אחד לעמדתך ונימוק אחד (אחר) לעמדה המנוגדת </w:t>
      </w:r>
      <w:proofErr w:type="spellStart"/>
      <w:r w:rsidRPr="00E948CB">
        <w:rPr>
          <w:rFonts w:ascii="David" w:hAnsi="David" w:cs="David"/>
          <w:sz w:val="24"/>
          <w:szCs w:val="24"/>
          <w:rtl/>
        </w:rPr>
        <w:t>לשלך</w:t>
      </w:r>
      <w:proofErr w:type="spellEnd"/>
      <w:r w:rsidRPr="00E948CB">
        <w:rPr>
          <w:rFonts w:ascii="David" w:hAnsi="David" w:cs="David"/>
          <w:sz w:val="24"/>
          <w:szCs w:val="24"/>
          <w:rtl/>
        </w:rPr>
        <w:t xml:space="preserve"> . </w:t>
      </w:r>
    </w:p>
    <w:p w14:paraId="687C6BFE" w14:textId="77777777" w:rsidR="00531438" w:rsidRPr="00E948CB" w:rsidRDefault="00531438" w:rsidP="00412B16">
      <w:pPr>
        <w:pStyle w:val="a3"/>
        <w:bidi w:val="0"/>
        <w:ind w:left="1440"/>
        <w:jc w:val="right"/>
        <w:rPr>
          <w:rFonts w:ascii="David" w:hAnsi="David" w:cs="David"/>
          <w:sz w:val="24"/>
          <w:szCs w:val="24"/>
          <w:rtl/>
        </w:rPr>
      </w:pPr>
    </w:p>
    <w:p w14:paraId="0847CCDD" w14:textId="77777777" w:rsidR="00531438" w:rsidRPr="00E948CB" w:rsidRDefault="00531438" w:rsidP="00412B16">
      <w:pPr>
        <w:pStyle w:val="a3"/>
        <w:bidi w:val="0"/>
        <w:ind w:left="1440"/>
        <w:jc w:val="right"/>
        <w:rPr>
          <w:rFonts w:ascii="David" w:hAnsi="David" w:cs="David"/>
          <w:sz w:val="24"/>
          <w:szCs w:val="24"/>
          <w:rtl/>
        </w:rPr>
      </w:pPr>
      <w:r w:rsidRPr="00E948CB">
        <w:rPr>
          <w:rFonts w:ascii="David" w:hAnsi="David" w:cs="David"/>
          <w:sz w:val="24"/>
          <w:szCs w:val="24"/>
          <w:rtl/>
        </w:rPr>
        <w:t>בכתיבתך הקפד על הרכיבים האלה:</w:t>
      </w:r>
    </w:p>
    <w:p w14:paraId="458AE8BE" w14:textId="77777777" w:rsidR="00531438" w:rsidRPr="00E948CB" w:rsidRDefault="00531438" w:rsidP="00412B16">
      <w:pPr>
        <w:pStyle w:val="a3"/>
        <w:bidi w:val="0"/>
        <w:ind w:left="1440"/>
        <w:jc w:val="right"/>
        <w:rPr>
          <w:rFonts w:ascii="David" w:hAnsi="David" w:cs="David"/>
          <w:sz w:val="24"/>
          <w:szCs w:val="24"/>
          <w:rtl/>
        </w:rPr>
      </w:pPr>
      <w:r w:rsidRPr="00E948CB">
        <w:rPr>
          <w:rFonts w:ascii="David" w:hAnsi="David" w:cs="David"/>
          <w:sz w:val="24"/>
          <w:szCs w:val="24"/>
          <w:rtl/>
        </w:rPr>
        <w:t>א. טענה — הצג את עמדתך באופן ברור.</w:t>
      </w:r>
    </w:p>
    <w:p w14:paraId="7D0F8C2C" w14:textId="77777777" w:rsidR="00531438" w:rsidRPr="00E948CB" w:rsidRDefault="00531438" w:rsidP="00412B16">
      <w:pPr>
        <w:pStyle w:val="a3"/>
        <w:bidi w:val="0"/>
        <w:ind w:left="1440"/>
        <w:jc w:val="right"/>
        <w:rPr>
          <w:rFonts w:ascii="David" w:hAnsi="David" w:cs="David"/>
          <w:sz w:val="24"/>
          <w:szCs w:val="24"/>
          <w:rtl/>
        </w:rPr>
      </w:pPr>
      <w:r w:rsidRPr="00E948CB">
        <w:rPr>
          <w:rFonts w:ascii="David" w:hAnsi="David" w:cs="David"/>
          <w:sz w:val="24"/>
          <w:szCs w:val="24"/>
          <w:rtl/>
        </w:rPr>
        <w:t>ב. הנמקת עמדתך — הצג נימוק לעמדתך המבוסס על מושגים וידע מלימודי האזרחות.</w:t>
      </w:r>
    </w:p>
    <w:p w14:paraId="7A643AF8" w14:textId="7ACDD3D9" w:rsidR="00086E2C" w:rsidRPr="00E948CB" w:rsidRDefault="00531438" w:rsidP="00412B16">
      <w:pPr>
        <w:pStyle w:val="a3"/>
        <w:bidi w:val="0"/>
        <w:ind w:left="1440"/>
        <w:jc w:val="right"/>
        <w:rPr>
          <w:rFonts w:ascii="David" w:hAnsi="David" w:cs="David"/>
          <w:sz w:val="24"/>
          <w:szCs w:val="24"/>
          <w:rtl/>
        </w:rPr>
      </w:pPr>
      <w:r w:rsidRPr="00E948CB">
        <w:rPr>
          <w:rFonts w:ascii="David" w:hAnsi="David" w:cs="David"/>
          <w:sz w:val="24"/>
          <w:szCs w:val="24"/>
          <w:rtl/>
        </w:rPr>
        <w:t>ג. הנמקת העמדה המנוגדת — הצג נימוק לעמדה המנוגדת לעמדתך, המבוסס על מושגים וידע מלימודי האזרחות.</w:t>
      </w:r>
    </w:p>
    <w:p w14:paraId="723741EA" w14:textId="77777777" w:rsidR="00086E2C" w:rsidRPr="00E948CB" w:rsidRDefault="00086E2C" w:rsidP="00086E2C">
      <w:pPr>
        <w:rPr>
          <w:rFonts w:ascii="David" w:hAnsi="David" w:cs="David"/>
          <w:sz w:val="24"/>
          <w:szCs w:val="24"/>
          <w:rtl/>
        </w:rPr>
      </w:pPr>
    </w:p>
    <w:p w14:paraId="534BC005" w14:textId="4191FB9B" w:rsidR="00412B16" w:rsidRPr="00E948CB" w:rsidRDefault="00412B16" w:rsidP="00412B16">
      <w:pPr>
        <w:rPr>
          <w:rFonts w:ascii="David" w:hAnsi="David" w:cs="David"/>
          <w:sz w:val="24"/>
          <w:szCs w:val="24"/>
          <w:rtl/>
        </w:rPr>
      </w:pPr>
      <w:r w:rsidRPr="00E948CB">
        <w:rPr>
          <w:rFonts w:ascii="David" w:hAnsi="David" w:cs="David"/>
          <w:sz w:val="24"/>
          <w:szCs w:val="24"/>
          <w:rtl/>
        </w:rPr>
        <w:t>7.</w:t>
      </w:r>
      <w:r w:rsidRPr="00E948CB">
        <w:rPr>
          <w:rFonts w:ascii="David" w:hAnsi="David" w:cs="David"/>
          <w:sz w:val="24"/>
          <w:szCs w:val="24"/>
          <w:rtl/>
        </w:rPr>
        <w:t>"צו איסור פרסום" אוסר על אמצעי התקשורת לפרסם את שמו של חשוד או פרטים על חקירתו לפני שהוגש</w:t>
      </w:r>
      <w:r w:rsidRPr="00E948CB">
        <w:rPr>
          <w:rFonts w:ascii="David" w:hAnsi="David" w:cs="David"/>
          <w:sz w:val="24"/>
          <w:szCs w:val="24"/>
          <w:rtl/>
        </w:rPr>
        <w:t xml:space="preserve"> </w:t>
      </w:r>
      <w:r w:rsidRPr="00E948CB">
        <w:rPr>
          <w:rFonts w:ascii="David" w:hAnsi="David" w:cs="David"/>
          <w:sz w:val="24"/>
          <w:szCs w:val="24"/>
          <w:rtl/>
        </w:rPr>
        <w:t>נגדו כתב אישום.</w:t>
      </w:r>
    </w:p>
    <w:p w14:paraId="0B1CA4A2" w14:textId="37978AA6" w:rsidR="00412B16" w:rsidRPr="00E948CB" w:rsidRDefault="00412B16" w:rsidP="00412B16">
      <w:pPr>
        <w:rPr>
          <w:rFonts w:ascii="David" w:hAnsi="David" w:cs="David"/>
          <w:sz w:val="24"/>
          <w:szCs w:val="24"/>
          <w:rtl/>
        </w:rPr>
      </w:pPr>
      <w:r w:rsidRPr="00E948CB">
        <w:rPr>
          <w:rFonts w:ascii="David" w:hAnsi="David" w:cs="David"/>
          <w:sz w:val="24"/>
          <w:szCs w:val="24"/>
          <w:rtl/>
        </w:rPr>
        <w:t>יש הטוענים שבמקרים שבהם החשודים הם נבחרי ציבור או בעלי תפקידים בכירים ברשויות השלטון אין</w:t>
      </w:r>
      <w:r w:rsidRPr="00E948CB">
        <w:rPr>
          <w:rFonts w:ascii="David" w:hAnsi="David" w:cs="David"/>
          <w:sz w:val="24"/>
          <w:szCs w:val="24"/>
          <w:rtl/>
        </w:rPr>
        <w:t xml:space="preserve"> </w:t>
      </w:r>
      <w:r w:rsidRPr="00E948CB">
        <w:rPr>
          <w:rFonts w:ascii="David" w:hAnsi="David" w:cs="David"/>
          <w:sz w:val="24"/>
          <w:szCs w:val="24"/>
          <w:rtl/>
        </w:rPr>
        <w:t>להוציא צווי איסור פרסום.</w:t>
      </w:r>
    </w:p>
    <w:p w14:paraId="64E489FB" w14:textId="77777777" w:rsidR="00412B16" w:rsidRPr="00E948CB" w:rsidRDefault="00412B16" w:rsidP="00412B16">
      <w:pPr>
        <w:rPr>
          <w:rFonts w:ascii="David" w:hAnsi="David" w:cs="David"/>
          <w:sz w:val="24"/>
          <w:szCs w:val="24"/>
          <w:rtl/>
        </w:rPr>
      </w:pPr>
      <w:r w:rsidRPr="00E948CB">
        <w:rPr>
          <w:rFonts w:ascii="David" w:hAnsi="David" w:cs="David"/>
          <w:sz w:val="24"/>
          <w:szCs w:val="24"/>
          <w:rtl/>
        </w:rPr>
        <w:t>יש התומכים בטענה זו ויש המתנגדים לה.</w:t>
      </w:r>
    </w:p>
    <w:p w14:paraId="2E8E45B1" w14:textId="77777777" w:rsidR="00412B16" w:rsidRPr="00E948CB" w:rsidRDefault="00412B16" w:rsidP="00412B16">
      <w:pPr>
        <w:rPr>
          <w:rFonts w:ascii="David" w:hAnsi="David" w:cs="David"/>
          <w:sz w:val="24"/>
          <w:szCs w:val="24"/>
          <w:rtl/>
        </w:rPr>
      </w:pPr>
      <w:r w:rsidRPr="00E948CB">
        <w:rPr>
          <w:rFonts w:ascii="David" w:hAnsi="David" w:cs="David"/>
          <w:sz w:val="24"/>
          <w:szCs w:val="24"/>
          <w:rtl/>
        </w:rPr>
        <w:t xml:space="preserve"> הבע את עמדתך בעניין זה. הצג שני נימוקים המתבססים על מושגים מתחום האזרחות — נימוק אחד לעמדתך</w:t>
      </w:r>
    </w:p>
    <w:p w14:paraId="2314532C" w14:textId="77777777" w:rsidR="00412B16" w:rsidRPr="00E948CB" w:rsidRDefault="00412B16" w:rsidP="00412B16">
      <w:pPr>
        <w:rPr>
          <w:rFonts w:ascii="David" w:hAnsi="David" w:cs="David"/>
          <w:sz w:val="24"/>
          <w:szCs w:val="24"/>
          <w:rtl/>
        </w:rPr>
      </w:pPr>
      <w:r w:rsidRPr="00E948CB">
        <w:rPr>
          <w:rFonts w:ascii="David" w:hAnsi="David" w:cs="David"/>
          <w:sz w:val="24"/>
          <w:szCs w:val="24"/>
          <w:rtl/>
        </w:rPr>
        <w:t xml:space="preserve">ונימוק אחד )אחר( לעמדה המנוגדת </w:t>
      </w:r>
      <w:proofErr w:type="spellStart"/>
      <w:r w:rsidRPr="00E948CB">
        <w:rPr>
          <w:rFonts w:ascii="David" w:hAnsi="David" w:cs="David"/>
          <w:sz w:val="24"/>
          <w:szCs w:val="24"/>
          <w:rtl/>
        </w:rPr>
        <w:t>לשלך</w:t>
      </w:r>
      <w:proofErr w:type="spellEnd"/>
      <w:r w:rsidRPr="00E948CB">
        <w:rPr>
          <w:rFonts w:ascii="David" w:hAnsi="David" w:cs="David"/>
          <w:sz w:val="24"/>
          <w:szCs w:val="24"/>
          <w:rtl/>
        </w:rPr>
        <w:t>.</w:t>
      </w:r>
    </w:p>
    <w:p w14:paraId="5DC7777B" w14:textId="77777777" w:rsidR="00412B16" w:rsidRPr="00E948CB" w:rsidRDefault="00412B16" w:rsidP="00412B16">
      <w:pPr>
        <w:rPr>
          <w:rFonts w:ascii="David" w:hAnsi="David" w:cs="David"/>
          <w:sz w:val="24"/>
          <w:szCs w:val="24"/>
          <w:rtl/>
        </w:rPr>
      </w:pPr>
      <w:r w:rsidRPr="00E948CB">
        <w:rPr>
          <w:rFonts w:ascii="David" w:hAnsi="David" w:cs="David"/>
          <w:sz w:val="24"/>
          <w:szCs w:val="24"/>
          <w:rtl/>
        </w:rPr>
        <w:t>בכתיבתך הקפד על הרכיבים האלה:</w:t>
      </w:r>
    </w:p>
    <w:p w14:paraId="483F81E0" w14:textId="77777777" w:rsidR="00412B16" w:rsidRPr="00E948CB" w:rsidRDefault="00412B16" w:rsidP="00412B16">
      <w:pPr>
        <w:rPr>
          <w:rFonts w:ascii="David" w:hAnsi="David" w:cs="David"/>
          <w:sz w:val="24"/>
          <w:szCs w:val="24"/>
          <w:rtl/>
        </w:rPr>
      </w:pPr>
      <w:r w:rsidRPr="00E948CB">
        <w:rPr>
          <w:rFonts w:ascii="David" w:hAnsi="David" w:cs="David"/>
          <w:sz w:val="24"/>
          <w:szCs w:val="24"/>
          <w:rtl/>
        </w:rPr>
        <w:t>א. טענה — הצג את עמדתך באופן ברור.</w:t>
      </w:r>
    </w:p>
    <w:p w14:paraId="47664032" w14:textId="77777777" w:rsidR="00412B16" w:rsidRPr="00E948CB" w:rsidRDefault="00412B16" w:rsidP="00412B16">
      <w:pPr>
        <w:rPr>
          <w:rFonts w:ascii="David" w:hAnsi="David" w:cs="David"/>
          <w:sz w:val="24"/>
          <w:szCs w:val="24"/>
          <w:rtl/>
        </w:rPr>
      </w:pPr>
      <w:r w:rsidRPr="00E948CB">
        <w:rPr>
          <w:rFonts w:ascii="David" w:hAnsi="David" w:cs="David"/>
          <w:sz w:val="24"/>
          <w:szCs w:val="24"/>
          <w:rtl/>
        </w:rPr>
        <w:t>ב. הנמקת עמדתך — הצג נימוק לעמדתך המבוסס על מושגים וידע מלימודי אזרחות.</w:t>
      </w:r>
    </w:p>
    <w:p w14:paraId="38B9A57E" w14:textId="77777777" w:rsidR="00412B16" w:rsidRPr="00E948CB" w:rsidRDefault="00412B16" w:rsidP="00412B16">
      <w:pPr>
        <w:rPr>
          <w:rFonts w:ascii="David" w:hAnsi="David" w:cs="David"/>
          <w:sz w:val="24"/>
          <w:szCs w:val="24"/>
          <w:rtl/>
        </w:rPr>
      </w:pPr>
      <w:r w:rsidRPr="00E948CB">
        <w:rPr>
          <w:rFonts w:ascii="David" w:hAnsi="David" w:cs="David"/>
          <w:sz w:val="24"/>
          <w:szCs w:val="24"/>
          <w:rtl/>
        </w:rPr>
        <w:t>ג. הנמקת העמדה המנוגדת — הצג נימוק לעמדה המנוגדת לעמדתך, המבוסס על מושגים וידע</w:t>
      </w:r>
    </w:p>
    <w:p w14:paraId="4CE897BB" w14:textId="450E98C2" w:rsidR="00086E2C" w:rsidRPr="00E948CB" w:rsidRDefault="00412B16" w:rsidP="00412B16">
      <w:pPr>
        <w:rPr>
          <w:rFonts w:ascii="David" w:hAnsi="David" w:cs="David"/>
          <w:sz w:val="24"/>
          <w:szCs w:val="24"/>
        </w:rPr>
      </w:pPr>
      <w:r w:rsidRPr="00E948CB">
        <w:rPr>
          <w:rFonts w:ascii="David" w:hAnsi="David" w:cs="David"/>
          <w:sz w:val="24"/>
          <w:szCs w:val="24"/>
          <w:rtl/>
        </w:rPr>
        <w:t>מלימודי האזרחות.</w:t>
      </w:r>
    </w:p>
    <w:sectPr w:rsidR="00086E2C" w:rsidRPr="00E948CB" w:rsidSect="00B15D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6C5"/>
    <w:multiLevelType w:val="hybridMultilevel"/>
    <w:tmpl w:val="559001BE"/>
    <w:lvl w:ilvl="0" w:tplc="2DB030FA">
      <w:start w:val="1"/>
      <w:numFmt w:val="decimal"/>
      <w:lvlText w:val="%1."/>
      <w:lvlJc w:val="left"/>
      <w:pPr>
        <w:ind w:left="720" w:hanging="360"/>
      </w:pPr>
      <w:rPr>
        <w:rFonts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77FEA"/>
    <w:multiLevelType w:val="hybridMultilevel"/>
    <w:tmpl w:val="020E14E4"/>
    <w:lvl w:ilvl="0" w:tplc="3AEE06D0">
      <w:start w:val="1"/>
      <w:numFmt w:val="decimal"/>
      <w:lvlText w:val="%1."/>
      <w:lvlJc w:val="left"/>
      <w:pPr>
        <w:ind w:left="228" w:hanging="360"/>
      </w:pPr>
      <w:rPr>
        <w:rFonts w:hint="default"/>
        <w:b/>
        <w:u w:val="none"/>
      </w:rPr>
    </w:lvl>
    <w:lvl w:ilvl="1" w:tplc="04090019" w:tentative="1">
      <w:start w:val="1"/>
      <w:numFmt w:val="lowerLetter"/>
      <w:lvlText w:val="%2."/>
      <w:lvlJc w:val="left"/>
      <w:pPr>
        <w:ind w:left="882" w:hanging="360"/>
      </w:pPr>
    </w:lvl>
    <w:lvl w:ilvl="2" w:tplc="0409001B" w:tentative="1">
      <w:start w:val="1"/>
      <w:numFmt w:val="lowerRoman"/>
      <w:lvlText w:val="%3."/>
      <w:lvlJc w:val="right"/>
      <w:pPr>
        <w:ind w:left="1602" w:hanging="180"/>
      </w:pPr>
    </w:lvl>
    <w:lvl w:ilvl="3" w:tplc="0409000F" w:tentative="1">
      <w:start w:val="1"/>
      <w:numFmt w:val="decimal"/>
      <w:lvlText w:val="%4."/>
      <w:lvlJc w:val="left"/>
      <w:pPr>
        <w:ind w:left="2322" w:hanging="360"/>
      </w:pPr>
    </w:lvl>
    <w:lvl w:ilvl="4" w:tplc="04090019" w:tentative="1">
      <w:start w:val="1"/>
      <w:numFmt w:val="lowerLetter"/>
      <w:lvlText w:val="%5."/>
      <w:lvlJc w:val="left"/>
      <w:pPr>
        <w:ind w:left="3042" w:hanging="360"/>
      </w:pPr>
    </w:lvl>
    <w:lvl w:ilvl="5" w:tplc="0409001B" w:tentative="1">
      <w:start w:val="1"/>
      <w:numFmt w:val="lowerRoman"/>
      <w:lvlText w:val="%6."/>
      <w:lvlJc w:val="right"/>
      <w:pPr>
        <w:ind w:left="3762" w:hanging="180"/>
      </w:pPr>
    </w:lvl>
    <w:lvl w:ilvl="6" w:tplc="0409000F" w:tentative="1">
      <w:start w:val="1"/>
      <w:numFmt w:val="decimal"/>
      <w:lvlText w:val="%7."/>
      <w:lvlJc w:val="left"/>
      <w:pPr>
        <w:ind w:left="4482" w:hanging="360"/>
      </w:pPr>
    </w:lvl>
    <w:lvl w:ilvl="7" w:tplc="04090019" w:tentative="1">
      <w:start w:val="1"/>
      <w:numFmt w:val="lowerLetter"/>
      <w:lvlText w:val="%8."/>
      <w:lvlJc w:val="left"/>
      <w:pPr>
        <w:ind w:left="5202" w:hanging="360"/>
      </w:pPr>
    </w:lvl>
    <w:lvl w:ilvl="8" w:tplc="0409001B" w:tentative="1">
      <w:start w:val="1"/>
      <w:numFmt w:val="lowerRoman"/>
      <w:lvlText w:val="%9."/>
      <w:lvlJc w:val="right"/>
      <w:pPr>
        <w:ind w:left="5922" w:hanging="180"/>
      </w:pPr>
    </w:lvl>
  </w:abstractNum>
  <w:abstractNum w:abstractNumId="2" w15:restartNumberingAfterBreak="0">
    <w:nsid w:val="0CF6717C"/>
    <w:multiLevelType w:val="hybridMultilevel"/>
    <w:tmpl w:val="07F2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7695E"/>
    <w:multiLevelType w:val="hybridMultilevel"/>
    <w:tmpl w:val="0D1A0190"/>
    <w:lvl w:ilvl="0" w:tplc="044C1F96">
      <w:start w:val="2"/>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7391864"/>
    <w:multiLevelType w:val="hybridMultilevel"/>
    <w:tmpl w:val="6930E39E"/>
    <w:lvl w:ilvl="0" w:tplc="75106112">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A1A12"/>
    <w:multiLevelType w:val="hybridMultilevel"/>
    <w:tmpl w:val="6838C25E"/>
    <w:lvl w:ilvl="0" w:tplc="538A2C36">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52220A"/>
    <w:multiLevelType w:val="hybridMultilevel"/>
    <w:tmpl w:val="877E952A"/>
    <w:lvl w:ilvl="0" w:tplc="3E5CDA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045E0"/>
    <w:multiLevelType w:val="hybridMultilevel"/>
    <w:tmpl w:val="30AA45E8"/>
    <w:lvl w:ilvl="0" w:tplc="2D1865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27C86"/>
    <w:multiLevelType w:val="hybridMultilevel"/>
    <w:tmpl w:val="5E84582E"/>
    <w:lvl w:ilvl="0" w:tplc="848C6CC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94693E"/>
    <w:multiLevelType w:val="hybridMultilevel"/>
    <w:tmpl w:val="445875F8"/>
    <w:lvl w:ilvl="0" w:tplc="3AEE06D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841E4"/>
    <w:multiLevelType w:val="hybridMultilevel"/>
    <w:tmpl w:val="F8F45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47C"/>
    <w:multiLevelType w:val="hybridMultilevel"/>
    <w:tmpl w:val="3BFE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F5F83"/>
    <w:multiLevelType w:val="hybridMultilevel"/>
    <w:tmpl w:val="A816E514"/>
    <w:lvl w:ilvl="0" w:tplc="75D60C14">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6228B5"/>
    <w:multiLevelType w:val="hybridMultilevel"/>
    <w:tmpl w:val="86E0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11182"/>
    <w:multiLevelType w:val="hybridMultilevel"/>
    <w:tmpl w:val="10F840FA"/>
    <w:lvl w:ilvl="0" w:tplc="0C4AF356">
      <w:start w:val="1"/>
      <w:numFmt w:val="decimal"/>
      <w:lvlText w:val="%1."/>
      <w:lvlJc w:val="left"/>
      <w:pPr>
        <w:ind w:left="360" w:hanging="360"/>
      </w:pPr>
      <w:rPr>
        <w:rFonts w:asciiTheme="minorBidi" w:eastAsia="Calibri" w:hAnsiTheme="minorBidi" w:cstheme="minorBidi"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330FE"/>
    <w:multiLevelType w:val="hybridMultilevel"/>
    <w:tmpl w:val="136093D6"/>
    <w:lvl w:ilvl="0" w:tplc="F6A01B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B6235"/>
    <w:multiLevelType w:val="hybridMultilevel"/>
    <w:tmpl w:val="ECE21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72C16"/>
    <w:multiLevelType w:val="hybridMultilevel"/>
    <w:tmpl w:val="85A6C490"/>
    <w:lvl w:ilvl="0" w:tplc="728620C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1B59D6"/>
    <w:multiLevelType w:val="hybridMultilevel"/>
    <w:tmpl w:val="2EA0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0338A"/>
    <w:multiLevelType w:val="hybridMultilevel"/>
    <w:tmpl w:val="04D00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FE28DC"/>
    <w:multiLevelType w:val="hybridMultilevel"/>
    <w:tmpl w:val="F334BEB2"/>
    <w:lvl w:ilvl="0" w:tplc="4DE24B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07BB6"/>
    <w:multiLevelType w:val="hybridMultilevel"/>
    <w:tmpl w:val="31469BE6"/>
    <w:lvl w:ilvl="0" w:tplc="2F38C584">
      <w:start w:val="1"/>
      <w:numFmt w:val="decimal"/>
      <w:lvlText w:val="%1."/>
      <w:lvlJc w:val="left"/>
      <w:pPr>
        <w:ind w:left="360" w:hanging="360"/>
      </w:pPr>
      <w:rPr>
        <w:rFonts w:hint="default"/>
        <w:b w:val="0"/>
        <w:bCs w:val="0"/>
        <w:u w:val="none"/>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2" w15:restartNumberingAfterBreak="0">
    <w:nsid w:val="4F510DB4"/>
    <w:multiLevelType w:val="hybridMultilevel"/>
    <w:tmpl w:val="ECE21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57A31"/>
    <w:multiLevelType w:val="hybridMultilevel"/>
    <w:tmpl w:val="E5C410E0"/>
    <w:lvl w:ilvl="0" w:tplc="F4ECA6E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4D0C5C"/>
    <w:multiLevelType w:val="hybridMultilevel"/>
    <w:tmpl w:val="387A0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C6E4A"/>
    <w:multiLevelType w:val="hybridMultilevel"/>
    <w:tmpl w:val="DCC28984"/>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E1363A"/>
    <w:multiLevelType w:val="hybridMultilevel"/>
    <w:tmpl w:val="ECE21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72C53"/>
    <w:multiLevelType w:val="hybridMultilevel"/>
    <w:tmpl w:val="70EE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A5105"/>
    <w:multiLevelType w:val="hybridMultilevel"/>
    <w:tmpl w:val="8EAE2358"/>
    <w:lvl w:ilvl="0" w:tplc="B2FAACE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552793"/>
    <w:multiLevelType w:val="hybridMultilevel"/>
    <w:tmpl w:val="E232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num>
  <w:num w:numId="3">
    <w:abstractNumId w:val="18"/>
  </w:num>
  <w:num w:numId="4">
    <w:abstractNumId w:val="20"/>
  </w:num>
  <w:num w:numId="5">
    <w:abstractNumId w:val="7"/>
  </w:num>
  <w:num w:numId="6">
    <w:abstractNumId w:val="0"/>
  </w:num>
  <w:num w:numId="7">
    <w:abstractNumId w:val="14"/>
  </w:num>
  <w:num w:numId="8">
    <w:abstractNumId w:val="16"/>
  </w:num>
  <w:num w:numId="9">
    <w:abstractNumId w:val="11"/>
  </w:num>
  <w:num w:numId="10">
    <w:abstractNumId w:val="6"/>
  </w:num>
  <w:num w:numId="11">
    <w:abstractNumId w:val="9"/>
  </w:num>
  <w:num w:numId="12">
    <w:abstractNumId w:val="25"/>
  </w:num>
  <w:num w:numId="13">
    <w:abstractNumId w:val="26"/>
  </w:num>
  <w:num w:numId="14">
    <w:abstractNumId w:val="13"/>
  </w:num>
  <w:num w:numId="15">
    <w:abstractNumId w:val="17"/>
  </w:num>
  <w:num w:numId="16">
    <w:abstractNumId w:val="8"/>
  </w:num>
  <w:num w:numId="17">
    <w:abstractNumId w:val="4"/>
  </w:num>
  <w:num w:numId="18">
    <w:abstractNumId w:val="24"/>
  </w:num>
  <w:num w:numId="19">
    <w:abstractNumId w:val="27"/>
  </w:num>
  <w:num w:numId="20">
    <w:abstractNumId w:val="2"/>
  </w:num>
  <w:num w:numId="21">
    <w:abstractNumId w:val="21"/>
  </w:num>
  <w:num w:numId="22">
    <w:abstractNumId w:val="22"/>
  </w:num>
  <w:num w:numId="23">
    <w:abstractNumId w:val="15"/>
  </w:num>
  <w:num w:numId="24">
    <w:abstractNumId w:val="3"/>
  </w:num>
  <w:num w:numId="25">
    <w:abstractNumId w:val="29"/>
  </w:num>
  <w:num w:numId="26">
    <w:abstractNumId w:val="19"/>
  </w:num>
  <w:num w:numId="27">
    <w:abstractNumId w:val="10"/>
  </w:num>
  <w:num w:numId="28">
    <w:abstractNumId w:val="5"/>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67"/>
    <w:rsid w:val="0001029A"/>
    <w:rsid w:val="000250CF"/>
    <w:rsid w:val="00043708"/>
    <w:rsid w:val="00050826"/>
    <w:rsid w:val="00086E2C"/>
    <w:rsid w:val="000A05B1"/>
    <w:rsid w:val="000B3E25"/>
    <w:rsid w:val="000B479E"/>
    <w:rsid w:val="000D6A33"/>
    <w:rsid w:val="000E50B0"/>
    <w:rsid w:val="0012590B"/>
    <w:rsid w:val="001551E0"/>
    <w:rsid w:val="00181492"/>
    <w:rsid w:val="001978D5"/>
    <w:rsid w:val="001A1709"/>
    <w:rsid w:val="001A6A88"/>
    <w:rsid w:val="001B472F"/>
    <w:rsid w:val="001E2D22"/>
    <w:rsid w:val="002001BF"/>
    <w:rsid w:val="00200EA8"/>
    <w:rsid w:val="00241E6B"/>
    <w:rsid w:val="002527E5"/>
    <w:rsid w:val="0025383B"/>
    <w:rsid w:val="00255FFA"/>
    <w:rsid w:val="00260440"/>
    <w:rsid w:val="002954D5"/>
    <w:rsid w:val="00295F1D"/>
    <w:rsid w:val="0029665B"/>
    <w:rsid w:val="002B65C7"/>
    <w:rsid w:val="002C2ABF"/>
    <w:rsid w:val="003135E7"/>
    <w:rsid w:val="00317474"/>
    <w:rsid w:val="003424E6"/>
    <w:rsid w:val="00343D8D"/>
    <w:rsid w:val="00373063"/>
    <w:rsid w:val="0038139D"/>
    <w:rsid w:val="003B328A"/>
    <w:rsid w:val="003C0042"/>
    <w:rsid w:val="003D2D45"/>
    <w:rsid w:val="003D704E"/>
    <w:rsid w:val="003D7EF5"/>
    <w:rsid w:val="00405C62"/>
    <w:rsid w:val="00406C2E"/>
    <w:rsid w:val="0041103F"/>
    <w:rsid w:val="00412B16"/>
    <w:rsid w:val="00430934"/>
    <w:rsid w:val="00430EB8"/>
    <w:rsid w:val="00431D2F"/>
    <w:rsid w:val="00441E70"/>
    <w:rsid w:val="00462967"/>
    <w:rsid w:val="004935DA"/>
    <w:rsid w:val="004B34C4"/>
    <w:rsid w:val="00531438"/>
    <w:rsid w:val="00532661"/>
    <w:rsid w:val="00540DB5"/>
    <w:rsid w:val="0055767A"/>
    <w:rsid w:val="0056555C"/>
    <w:rsid w:val="00585B02"/>
    <w:rsid w:val="005937C0"/>
    <w:rsid w:val="00596237"/>
    <w:rsid w:val="005C47B7"/>
    <w:rsid w:val="005C4A40"/>
    <w:rsid w:val="005D42F1"/>
    <w:rsid w:val="006222D8"/>
    <w:rsid w:val="00624334"/>
    <w:rsid w:val="00626012"/>
    <w:rsid w:val="0063361E"/>
    <w:rsid w:val="00644A67"/>
    <w:rsid w:val="00662F6D"/>
    <w:rsid w:val="006922B4"/>
    <w:rsid w:val="006A0304"/>
    <w:rsid w:val="006B1ADC"/>
    <w:rsid w:val="006C1E6B"/>
    <w:rsid w:val="006D2A14"/>
    <w:rsid w:val="006E2009"/>
    <w:rsid w:val="006F52AC"/>
    <w:rsid w:val="006F67EC"/>
    <w:rsid w:val="0071038C"/>
    <w:rsid w:val="0071233F"/>
    <w:rsid w:val="007156A2"/>
    <w:rsid w:val="00716FAD"/>
    <w:rsid w:val="00721690"/>
    <w:rsid w:val="00735A08"/>
    <w:rsid w:val="00740F8E"/>
    <w:rsid w:val="00753090"/>
    <w:rsid w:val="00774A5A"/>
    <w:rsid w:val="007B2903"/>
    <w:rsid w:val="007C5000"/>
    <w:rsid w:val="007D2B83"/>
    <w:rsid w:val="007E29A9"/>
    <w:rsid w:val="007F3DC9"/>
    <w:rsid w:val="00862681"/>
    <w:rsid w:val="00863938"/>
    <w:rsid w:val="00871150"/>
    <w:rsid w:val="00886A06"/>
    <w:rsid w:val="008A2BB0"/>
    <w:rsid w:val="008D3E95"/>
    <w:rsid w:val="00976699"/>
    <w:rsid w:val="00982DA5"/>
    <w:rsid w:val="00993BC1"/>
    <w:rsid w:val="009A5946"/>
    <w:rsid w:val="009C06EB"/>
    <w:rsid w:val="009C179C"/>
    <w:rsid w:val="009E7D68"/>
    <w:rsid w:val="00A00FA7"/>
    <w:rsid w:val="00A038C6"/>
    <w:rsid w:val="00A05E48"/>
    <w:rsid w:val="00A16522"/>
    <w:rsid w:val="00A60AD6"/>
    <w:rsid w:val="00A75D62"/>
    <w:rsid w:val="00AA6FB4"/>
    <w:rsid w:val="00AB0F02"/>
    <w:rsid w:val="00AB4630"/>
    <w:rsid w:val="00AE2D20"/>
    <w:rsid w:val="00B051B4"/>
    <w:rsid w:val="00B15D2A"/>
    <w:rsid w:val="00B17B08"/>
    <w:rsid w:val="00B22A07"/>
    <w:rsid w:val="00B26729"/>
    <w:rsid w:val="00B447F6"/>
    <w:rsid w:val="00B506CA"/>
    <w:rsid w:val="00B535D1"/>
    <w:rsid w:val="00BA05AC"/>
    <w:rsid w:val="00BA5E95"/>
    <w:rsid w:val="00BC46D9"/>
    <w:rsid w:val="00BE1268"/>
    <w:rsid w:val="00BF4064"/>
    <w:rsid w:val="00C0596D"/>
    <w:rsid w:val="00C074EF"/>
    <w:rsid w:val="00C24B96"/>
    <w:rsid w:val="00C26E68"/>
    <w:rsid w:val="00C356A8"/>
    <w:rsid w:val="00C64169"/>
    <w:rsid w:val="00C91FDF"/>
    <w:rsid w:val="00CC0549"/>
    <w:rsid w:val="00CE4F5E"/>
    <w:rsid w:val="00CE7CAE"/>
    <w:rsid w:val="00D00F71"/>
    <w:rsid w:val="00D13E4D"/>
    <w:rsid w:val="00D277FD"/>
    <w:rsid w:val="00D42143"/>
    <w:rsid w:val="00D8683A"/>
    <w:rsid w:val="00D908A2"/>
    <w:rsid w:val="00DA0D4C"/>
    <w:rsid w:val="00DA2E87"/>
    <w:rsid w:val="00DB1C35"/>
    <w:rsid w:val="00DB2257"/>
    <w:rsid w:val="00DB3BF3"/>
    <w:rsid w:val="00DB62F6"/>
    <w:rsid w:val="00DE201A"/>
    <w:rsid w:val="00DE628C"/>
    <w:rsid w:val="00E37F01"/>
    <w:rsid w:val="00E948CB"/>
    <w:rsid w:val="00EB3767"/>
    <w:rsid w:val="00EB4DCA"/>
    <w:rsid w:val="00ED506E"/>
    <w:rsid w:val="00EE6E5C"/>
    <w:rsid w:val="00EE741A"/>
    <w:rsid w:val="00EF07BD"/>
    <w:rsid w:val="00EF34D1"/>
    <w:rsid w:val="00F0184B"/>
    <w:rsid w:val="00F21D51"/>
    <w:rsid w:val="00F309EA"/>
    <w:rsid w:val="00F31B6E"/>
    <w:rsid w:val="00F36CAD"/>
    <w:rsid w:val="00F62E44"/>
    <w:rsid w:val="00F76156"/>
    <w:rsid w:val="00FA7073"/>
    <w:rsid w:val="00FB2737"/>
    <w:rsid w:val="00FB2F29"/>
    <w:rsid w:val="00FB40B6"/>
    <w:rsid w:val="00FB7A14"/>
    <w:rsid w:val="00FE7A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BF2"/>
  <w15:docId w15:val="{67211DE5-4FA1-4E94-B0FD-1E1EBD84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7BD"/>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62967"/>
    <w:rPr>
      <w:color w:val="0000FF" w:themeColor="hyperlink"/>
      <w:u w:val="single"/>
    </w:rPr>
  </w:style>
  <w:style w:type="paragraph" w:styleId="a3">
    <w:name w:val="List Paragraph"/>
    <w:basedOn w:val="a"/>
    <w:uiPriority w:val="34"/>
    <w:qFormat/>
    <w:rsid w:val="00753090"/>
    <w:pPr>
      <w:ind w:left="720"/>
      <w:contextualSpacing/>
    </w:pPr>
  </w:style>
  <w:style w:type="paragraph" w:styleId="NormalWeb">
    <w:name w:val="Normal (Web)"/>
    <w:basedOn w:val="a"/>
    <w:uiPriority w:val="99"/>
    <w:unhideWhenUsed/>
    <w:rsid w:val="00AA6FB4"/>
    <w:pPr>
      <w:bidi w:val="0"/>
      <w:spacing w:after="0"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FE7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90412">
      <w:bodyDiv w:val="1"/>
      <w:marLeft w:val="0"/>
      <w:marRight w:val="0"/>
      <w:marTop w:val="0"/>
      <w:marBottom w:val="0"/>
      <w:divBdr>
        <w:top w:val="none" w:sz="0" w:space="0" w:color="auto"/>
        <w:left w:val="none" w:sz="0" w:space="0" w:color="auto"/>
        <w:bottom w:val="none" w:sz="0" w:space="0" w:color="auto"/>
        <w:right w:val="none" w:sz="0" w:space="0" w:color="auto"/>
      </w:divBdr>
      <w:divsChild>
        <w:div w:id="606502834">
          <w:marLeft w:val="0"/>
          <w:marRight w:val="0"/>
          <w:marTop w:val="0"/>
          <w:marBottom w:val="0"/>
          <w:divBdr>
            <w:top w:val="none" w:sz="0" w:space="0" w:color="auto"/>
            <w:left w:val="none" w:sz="0" w:space="0" w:color="auto"/>
            <w:bottom w:val="none" w:sz="0" w:space="0" w:color="auto"/>
            <w:right w:val="none" w:sz="0" w:space="0" w:color="auto"/>
          </w:divBdr>
        </w:div>
      </w:divsChild>
    </w:div>
    <w:div w:id="291135651">
      <w:bodyDiv w:val="1"/>
      <w:marLeft w:val="0"/>
      <w:marRight w:val="0"/>
      <w:marTop w:val="0"/>
      <w:marBottom w:val="0"/>
      <w:divBdr>
        <w:top w:val="none" w:sz="0" w:space="0" w:color="auto"/>
        <w:left w:val="none" w:sz="0" w:space="0" w:color="auto"/>
        <w:bottom w:val="none" w:sz="0" w:space="0" w:color="auto"/>
        <w:right w:val="none" w:sz="0" w:space="0" w:color="auto"/>
      </w:divBdr>
      <w:divsChild>
        <w:div w:id="332073301">
          <w:marLeft w:val="0"/>
          <w:marRight w:val="0"/>
          <w:marTop w:val="0"/>
          <w:marBottom w:val="0"/>
          <w:divBdr>
            <w:top w:val="none" w:sz="0" w:space="0" w:color="auto"/>
            <w:left w:val="none" w:sz="0" w:space="0" w:color="auto"/>
            <w:bottom w:val="none" w:sz="0" w:space="0" w:color="auto"/>
            <w:right w:val="none" w:sz="0" w:space="0" w:color="auto"/>
          </w:divBdr>
          <w:divsChild>
            <w:div w:id="436946766">
              <w:marLeft w:val="0"/>
              <w:marRight w:val="0"/>
              <w:marTop w:val="0"/>
              <w:marBottom w:val="300"/>
              <w:divBdr>
                <w:top w:val="none" w:sz="0" w:space="0" w:color="auto"/>
                <w:left w:val="none" w:sz="0" w:space="0" w:color="auto"/>
                <w:bottom w:val="single" w:sz="6" w:space="8" w:color="CCCCCC"/>
                <w:right w:val="none" w:sz="0" w:space="0" w:color="auto"/>
              </w:divBdr>
              <w:divsChild>
                <w:div w:id="515466693">
                  <w:marLeft w:val="0"/>
                  <w:marRight w:val="0"/>
                  <w:marTop w:val="0"/>
                  <w:marBottom w:val="0"/>
                  <w:divBdr>
                    <w:top w:val="none" w:sz="0" w:space="0" w:color="auto"/>
                    <w:left w:val="none" w:sz="0" w:space="0" w:color="auto"/>
                    <w:bottom w:val="none" w:sz="0" w:space="0" w:color="auto"/>
                    <w:right w:val="none" w:sz="0" w:space="0" w:color="auto"/>
                  </w:divBdr>
                </w:div>
                <w:div w:id="17351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34425">
      <w:bodyDiv w:val="1"/>
      <w:marLeft w:val="0"/>
      <w:marRight w:val="0"/>
      <w:marTop w:val="0"/>
      <w:marBottom w:val="0"/>
      <w:divBdr>
        <w:top w:val="none" w:sz="0" w:space="0" w:color="auto"/>
        <w:left w:val="none" w:sz="0" w:space="0" w:color="auto"/>
        <w:bottom w:val="none" w:sz="0" w:space="0" w:color="auto"/>
        <w:right w:val="none" w:sz="0" w:space="0" w:color="auto"/>
      </w:divBdr>
    </w:div>
    <w:div w:id="438763766">
      <w:bodyDiv w:val="1"/>
      <w:marLeft w:val="0"/>
      <w:marRight w:val="0"/>
      <w:marTop w:val="0"/>
      <w:marBottom w:val="0"/>
      <w:divBdr>
        <w:top w:val="none" w:sz="0" w:space="0" w:color="auto"/>
        <w:left w:val="none" w:sz="0" w:space="0" w:color="auto"/>
        <w:bottom w:val="none" w:sz="0" w:space="0" w:color="auto"/>
        <w:right w:val="none" w:sz="0" w:space="0" w:color="auto"/>
      </w:divBdr>
    </w:div>
    <w:div w:id="464271787">
      <w:bodyDiv w:val="1"/>
      <w:marLeft w:val="0"/>
      <w:marRight w:val="0"/>
      <w:marTop w:val="0"/>
      <w:marBottom w:val="0"/>
      <w:divBdr>
        <w:top w:val="none" w:sz="0" w:space="0" w:color="auto"/>
        <w:left w:val="none" w:sz="0" w:space="0" w:color="auto"/>
        <w:bottom w:val="none" w:sz="0" w:space="0" w:color="auto"/>
        <w:right w:val="none" w:sz="0" w:space="0" w:color="auto"/>
      </w:divBdr>
    </w:div>
    <w:div w:id="552928451">
      <w:bodyDiv w:val="1"/>
      <w:marLeft w:val="0"/>
      <w:marRight w:val="0"/>
      <w:marTop w:val="0"/>
      <w:marBottom w:val="0"/>
      <w:divBdr>
        <w:top w:val="none" w:sz="0" w:space="0" w:color="auto"/>
        <w:left w:val="none" w:sz="0" w:space="0" w:color="auto"/>
        <w:bottom w:val="none" w:sz="0" w:space="0" w:color="auto"/>
        <w:right w:val="none" w:sz="0" w:space="0" w:color="auto"/>
      </w:divBdr>
    </w:div>
    <w:div w:id="644706322">
      <w:bodyDiv w:val="1"/>
      <w:marLeft w:val="0"/>
      <w:marRight w:val="0"/>
      <w:marTop w:val="0"/>
      <w:marBottom w:val="0"/>
      <w:divBdr>
        <w:top w:val="none" w:sz="0" w:space="0" w:color="auto"/>
        <w:left w:val="none" w:sz="0" w:space="0" w:color="auto"/>
        <w:bottom w:val="none" w:sz="0" w:space="0" w:color="auto"/>
        <w:right w:val="none" w:sz="0" w:space="0" w:color="auto"/>
      </w:divBdr>
    </w:div>
    <w:div w:id="745687232">
      <w:bodyDiv w:val="1"/>
      <w:marLeft w:val="0"/>
      <w:marRight w:val="0"/>
      <w:marTop w:val="0"/>
      <w:marBottom w:val="0"/>
      <w:divBdr>
        <w:top w:val="none" w:sz="0" w:space="0" w:color="auto"/>
        <w:left w:val="none" w:sz="0" w:space="0" w:color="auto"/>
        <w:bottom w:val="none" w:sz="0" w:space="0" w:color="auto"/>
        <w:right w:val="none" w:sz="0" w:space="0" w:color="auto"/>
      </w:divBdr>
    </w:div>
    <w:div w:id="793064933">
      <w:bodyDiv w:val="1"/>
      <w:marLeft w:val="0"/>
      <w:marRight w:val="0"/>
      <w:marTop w:val="0"/>
      <w:marBottom w:val="0"/>
      <w:divBdr>
        <w:top w:val="none" w:sz="0" w:space="0" w:color="auto"/>
        <w:left w:val="none" w:sz="0" w:space="0" w:color="auto"/>
        <w:bottom w:val="none" w:sz="0" w:space="0" w:color="auto"/>
        <w:right w:val="none" w:sz="0" w:space="0" w:color="auto"/>
      </w:divBdr>
    </w:div>
    <w:div w:id="941380581">
      <w:bodyDiv w:val="1"/>
      <w:marLeft w:val="0"/>
      <w:marRight w:val="0"/>
      <w:marTop w:val="0"/>
      <w:marBottom w:val="0"/>
      <w:divBdr>
        <w:top w:val="none" w:sz="0" w:space="0" w:color="auto"/>
        <w:left w:val="none" w:sz="0" w:space="0" w:color="auto"/>
        <w:bottom w:val="none" w:sz="0" w:space="0" w:color="auto"/>
        <w:right w:val="none" w:sz="0" w:space="0" w:color="auto"/>
      </w:divBdr>
    </w:div>
    <w:div w:id="971979120">
      <w:bodyDiv w:val="1"/>
      <w:marLeft w:val="0"/>
      <w:marRight w:val="0"/>
      <w:marTop w:val="0"/>
      <w:marBottom w:val="0"/>
      <w:divBdr>
        <w:top w:val="none" w:sz="0" w:space="0" w:color="auto"/>
        <w:left w:val="none" w:sz="0" w:space="0" w:color="auto"/>
        <w:bottom w:val="none" w:sz="0" w:space="0" w:color="auto"/>
        <w:right w:val="none" w:sz="0" w:space="0" w:color="auto"/>
      </w:divBdr>
    </w:div>
    <w:div w:id="1071272525">
      <w:bodyDiv w:val="1"/>
      <w:marLeft w:val="0"/>
      <w:marRight w:val="0"/>
      <w:marTop w:val="0"/>
      <w:marBottom w:val="0"/>
      <w:divBdr>
        <w:top w:val="none" w:sz="0" w:space="0" w:color="auto"/>
        <w:left w:val="none" w:sz="0" w:space="0" w:color="auto"/>
        <w:bottom w:val="none" w:sz="0" w:space="0" w:color="auto"/>
        <w:right w:val="none" w:sz="0" w:space="0" w:color="auto"/>
      </w:divBdr>
    </w:div>
    <w:div w:id="1117262055">
      <w:bodyDiv w:val="1"/>
      <w:marLeft w:val="0"/>
      <w:marRight w:val="0"/>
      <w:marTop w:val="0"/>
      <w:marBottom w:val="0"/>
      <w:divBdr>
        <w:top w:val="none" w:sz="0" w:space="0" w:color="auto"/>
        <w:left w:val="none" w:sz="0" w:space="0" w:color="auto"/>
        <w:bottom w:val="none" w:sz="0" w:space="0" w:color="auto"/>
        <w:right w:val="none" w:sz="0" w:space="0" w:color="auto"/>
      </w:divBdr>
    </w:div>
    <w:div w:id="1221360936">
      <w:bodyDiv w:val="1"/>
      <w:marLeft w:val="0"/>
      <w:marRight w:val="0"/>
      <w:marTop w:val="0"/>
      <w:marBottom w:val="0"/>
      <w:divBdr>
        <w:top w:val="none" w:sz="0" w:space="0" w:color="auto"/>
        <w:left w:val="none" w:sz="0" w:space="0" w:color="auto"/>
        <w:bottom w:val="none" w:sz="0" w:space="0" w:color="auto"/>
        <w:right w:val="none" w:sz="0" w:space="0" w:color="auto"/>
      </w:divBdr>
    </w:div>
    <w:div w:id="1240558537">
      <w:bodyDiv w:val="1"/>
      <w:marLeft w:val="0"/>
      <w:marRight w:val="0"/>
      <w:marTop w:val="0"/>
      <w:marBottom w:val="0"/>
      <w:divBdr>
        <w:top w:val="none" w:sz="0" w:space="0" w:color="auto"/>
        <w:left w:val="none" w:sz="0" w:space="0" w:color="auto"/>
        <w:bottom w:val="none" w:sz="0" w:space="0" w:color="auto"/>
        <w:right w:val="none" w:sz="0" w:space="0" w:color="auto"/>
      </w:divBdr>
    </w:div>
    <w:div w:id="1329753609">
      <w:bodyDiv w:val="1"/>
      <w:marLeft w:val="0"/>
      <w:marRight w:val="0"/>
      <w:marTop w:val="0"/>
      <w:marBottom w:val="0"/>
      <w:divBdr>
        <w:top w:val="none" w:sz="0" w:space="0" w:color="auto"/>
        <w:left w:val="none" w:sz="0" w:space="0" w:color="auto"/>
        <w:bottom w:val="none" w:sz="0" w:space="0" w:color="auto"/>
        <w:right w:val="none" w:sz="0" w:space="0" w:color="auto"/>
      </w:divBdr>
    </w:div>
    <w:div w:id="1921212621">
      <w:bodyDiv w:val="1"/>
      <w:marLeft w:val="0"/>
      <w:marRight w:val="0"/>
      <w:marTop w:val="0"/>
      <w:marBottom w:val="0"/>
      <w:divBdr>
        <w:top w:val="none" w:sz="0" w:space="0" w:color="auto"/>
        <w:left w:val="none" w:sz="0" w:space="0" w:color="auto"/>
        <w:bottom w:val="none" w:sz="0" w:space="0" w:color="auto"/>
        <w:right w:val="none" w:sz="0" w:space="0" w:color="auto"/>
      </w:divBdr>
      <w:divsChild>
        <w:div w:id="1710956129">
          <w:marLeft w:val="0"/>
          <w:marRight w:val="0"/>
          <w:marTop w:val="0"/>
          <w:marBottom w:val="0"/>
          <w:divBdr>
            <w:top w:val="none" w:sz="0" w:space="0" w:color="auto"/>
            <w:left w:val="none" w:sz="0" w:space="0" w:color="auto"/>
            <w:bottom w:val="none" w:sz="0" w:space="0" w:color="auto"/>
            <w:right w:val="none" w:sz="0" w:space="0" w:color="auto"/>
          </w:divBdr>
        </w:div>
      </w:divsChild>
    </w:div>
    <w:div w:id="21433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5541-AC6B-4751-B4AC-03505150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27</Pages>
  <Words>8205</Words>
  <Characters>41028</Characters>
  <Application>Microsoft Office Word</Application>
  <DocSecurity>0</DocSecurity>
  <Lines>341</Lines>
  <Paragraphs>98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אילנית כהן</cp:lastModifiedBy>
  <cp:revision>15</cp:revision>
  <dcterms:created xsi:type="dcterms:W3CDTF">2022-08-07T07:54:00Z</dcterms:created>
  <dcterms:modified xsi:type="dcterms:W3CDTF">2022-08-07T10:37:00Z</dcterms:modified>
</cp:coreProperties>
</file>